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e0813f3fc749af" w:history="1">
              <w:r>
                <w:rPr>
                  <w:rStyle w:val="Hyperlink"/>
                </w:rPr>
                <w:t>2026年版中国半导体分立器件制造市场调研与发展前景预测报告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e0813f3fc749af" w:history="1">
              <w:r>
                <w:rPr>
                  <w:rStyle w:val="Hyperlink"/>
                </w:rPr>
                <w:t>2026年版中国半导体分立器件制造市场调研与发展前景预测报告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1535169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e0813f3fc749af" w:history="1">
                <w:r>
                  <w:rPr>
                    <w:rStyle w:val="Hyperlink"/>
                  </w:rPr>
                  <w:t>https://www.20087.com/M_JiXieJiDian/69/BanDaoTiFenLiQiJianZhiZaoDeFaZhanQianJing.html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分立器件制造行业是电子产业的基础，近年来，随着5G通信、物联网、电动汽车和可再生能源等新兴领域的快速发展，对高性能、低功耗的分立器件需求激增。技术进步，如新型材料的使用和制造工艺的优化，推动了产品性能的提升和成本的降低。然而，全球供应链的不稳定性，尤其是关键原材料和设备的获取，对行业造成了挑战。</w:t>
      </w:r>
      <w:r>
        <w:rPr>
          <w:rFonts w:hint="eastAsia"/>
        </w:rPr>
        <w:br/>
      </w:r>
      <w:r>
        <w:rPr>
          <w:rFonts w:hint="eastAsia"/>
        </w:rPr>
        <w:t>　　未来，半导体分立器件制造行业将更加注重技术创新和供应链韧性。市场调研网指出，一方面，通过研发新材料和先进制造技术，如宽禁带半导体和3D封装，提高器件的效率和可靠性。另一方面，加强供应链多元化和本地化，减少对外部供应商的依赖，提升供应链的透明度和响应速度。同时，行业将加大与下游应用领域的合作，如智能电网和工业自动化，推动分立器件在更多场景下的应用。</w:t>
      </w:r>
      <w:r>
        <w:rPr>
          <w:rFonts w:hint="eastAsia"/>
        </w:rPr>
        <w:br/>
      </w:r>
      <w:r>
        <w:rPr>
          <w:rFonts w:hint="eastAsia"/>
        </w:rPr>
        <w:t>　　《</w:t>
      </w:r>
      <w:hyperlink r:id="R71e0813f3fc749af" w:history="1">
        <w:r>
          <w:rPr>
            <w:rStyle w:val="Hyperlink"/>
          </w:rPr>
          <w:t>2026年版中国半导体分立器件制造市场调研与发展前景预测报告</w:t>
        </w:r>
      </w:hyperlink>
      <w:r>
        <w:rPr>
          <w:rFonts w:hint="eastAsia"/>
        </w:rPr>
        <w:t>》基于多年行业研究积累，结合半导体分立器件制造市场发展现状，依托行业权威数据资源和长期市场监测数据库，对半导体分立器件制造市场规模、技术现状及未来方向进行了全面分析。报告梳理了半导体分立器件制造行业竞争格局，重点评估了主要企业的市场表现及品牌影响力，并通过SWOT分析揭示了半导体分立器件制造行业机遇与潜在风险。同时，报告对半导体分立器件制造市场前景和发展趋势进行了科学预测，为投资者提供了投资价值判断和策略建议，助力把握半导体分立器件制造行业的增长潜力与市场机会。</w:t>
      </w:r>
      <w:r>
        <w:rPr>
          <w:rFonts w:hint="eastAsia"/>
        </w:rPr>
        <w:br/>
      </w:r>
      <w:r>
        <w:rPr>
          <w:rFonts w:hint="eastAsia"/>
        </w:rPr>
        <w:br/>
      </w:r>
      <w:r>
        <w:rPr>
          <w:rFonts w:hint="eastAsia"/>
        </w:rPr>
        <w:t>第一章 半导体分立器件制造行业发展综述</w:t>
      </w:r>
      <w:r>
        <w:rPr>
          <w:rFonts w:hint="eastAsia"/>
        </w:rPr>
        <w:br/>
      </w:r>
      <w:r>
        <w:rPr>
          <w:rFonts w:hint="eastAsia"/>
        </w:rPr>
        <w:t>　　第一节 半导体分立器件制造行业定义及分类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半导体分立器件制造行业统计标准</w:t>
      </w:r>
      <w:r>
        <w:rPr>
          <w:rFonts w:hint="eastAsia"/>
        </w:rPr>
        <w:br/>
      </w:r>
      <w:r>
        <w:rPr>
          <w:rFonts w:hint="eastAsia"/>
        </w:rPr>
        <w:t>　　　　一、半导体分立器件制造行业统计部门和统计口径</w:t>
      </w:r>
      <w:r>
        <w:rPr>
          <w:rFonts w:hint="eastAsia"/>
        </w:rPr>
        <w:br/>
      </w:r>
      <w:r>
        <w:rPr>
          <w:rFonts w:hint="eastAsia"/>
        </w:rPr>
        <w:t>　　　　二、半导体分立器件制造行业统计方法</w:t>
      </w:r>
      <w:r>
        <w:rPr>
          <w:rFonts w:hint="eastAsia"/>
        </w:rPr>
        <w:br/>
      </w:r>
      <w:r>
        <w:rPr>
          <w:rFonts w:hint="eastAsia"/>
        </w:rPr>
        <w:t>　　　　三、半导体分立器件制造行业数据种类</w:t>
      </w:r>
      <w:r>
        <w:rPr>
          <w:rFonts w:hint="eastAsia"/>
        </w:rPr>
        <w:br/>
      </w:r>
      <w:r>
        <w:rPr>
          <w:rFonts w:hint="eastAsia"/>
        </w:rPr>
        <w:t>　　第三节 半导体分立器件制造行业供应链分析</w:t>
      </w:r>
      <w:r>
        <w:rPr>
          <w:rFonts w:hint="eastAsia"/>
        </w:rPr>
        <w:br/>
      </w:r>
      <w:r>
        <w:rPr>
          <w:rFonts w:hint="eastAsia"/>
        </w:rPr>
        <w:t>　　　　一、半导体分立器件制造行业上下游产业供应链简介</w:t>
      </w:r>
      <w:r>
        <w:rPr>
          <w:rFonts w:hint="eastAsia"/>
        </w:rPr>
        <w:br/>
      </w:r>
      <w:r>
        <w:rPr>
          <w:rFonts w:hint="eastAsia"/>
        </w:rPr>
        <w:t>　　　　二、半导体分立器件制造行业上游产业供应链分析</w:t>
      </w:r>
      <w:r>
        <w:rPr>
          <w:rFonts w:hint="eastAsia"/>
        </w:rPr>
        <w:br/>
      </w:r>
      <w:r>
        <w:rPr>
          <w:rFonts w:hint="eastAsia"/>
        </w:rPr>
        <w:t>　　　　　　1、芯片市场发展情况分析</w:t>
      </w:r>
      <w:r>
        <w:rPr>
          <w:rFonts w:hint="eastAsia"/>
        </w:rPr>
        <w:br/>
      </w:r>
      <w:r>
        <w:rPr>
          <w:rFonts w:hint="eastAsia"/>
        </w:rPr>
        <w:t>　　　　　　2、金属硅市场发展情况分析</w:t>
      </w:r>
      <w:r>
        <w:rPr>
          <w:rFonts w:hint="eastAsia"/>
        </w:rPr>
        <w:br/>
      </w:r>
      <w:r>
        <w:rPr>
          <w:rFonts w:hint="eastAsia"/>
        </w:rPr>
        <w:t>　　　　　　3、铜材市场发展情况分析</w:t>
      </w:r>
      <w:r>
        <w:rPr>
          <w:rFonts w:hint="eastAsia"/>
        </w:rPr>
        <w:br/>
      </w:r>
      <w:r>
        <w:rPr>
          <w:rFonts w:hint="eastAsia"/>
        </w:rPr>
        <w:t>　　　　　　4、塑封料市场发展情况分析</w:t>
      </w:r>
      <w:r>
        <w:rPr>
          <w:rFonts w:hint="eastAsia"/>
        </w:rPr>
        <w:br/>
      </w:r>
      <w:r>
        <w:rPr>
          <w:rFonts w:hint="eastAsia"/>
        </w:rPr>
        <w:t>　　　　三、半导体分立器件制造行业主要下游产业链分析</w:t>
      </w:r>
      <w:r>
        <w:rPr>
          <w:rFonts w:hint="eastAsia"/>
        </w:rPr>
        <w:br/>
      </w:r>
      <w:r>
        <w:rPr>
          <w:rFonts w:hint="eastAsia"/>
        </w:rPr>
        <w:t>　　　　　　1、消费电子行业现状与需求分析</w:t>
      </w:r>
      <w:r>
        <w:rPr>
          <w:rFonts w:hint="eastAsia"/>
        </w:rPr>
        <w:br/>
      </w:r>
      <w:r>
        <w:rPr>
          <w:rFonts w:hint="eastAsia"/>
        </w:rPr>
        <w:t>　　　　　　2、计算机与外设市场发展现状与需求分析</w:t>
      </w:r>
      <w:r>
        <w:rPr>
          <w:rFonts w:hint="eastAsia"/>
        </w:rPr>
        <w:br/>
      </w:r>
      <w:r>
        <w:rPr>
          <w:rFonts w:hint="eastAsia"/>
        </w:rPr>
        <w:t>　　　　　　3、网络通信行业现状与需求分析</w:t>
      </w:r>
      <w:r>
        <w:rPr>
          <w:rFonts w:hint="eastAsia"/>
        </w:rPr>
        <w:br/>
      </w:r>
      <w:r>
        <w:rPr>
          <w:rFonts w:hint="eastAsia"/>
        </w:rPr>
        <w:t>　　　　　　4、汽车电子行业现状与需求分析</w:t>
      </w:r>
      <w:r>
        <w:rPr>
          <w:rFonts w:hint="eastAsia"/>
        </w:rPr>
        <w:br/>
      </w:r>
      <w:r>
        <w:rPr>
          <w:rFonts w:hint="eastAsia"/>
        </w:rPr>
        <w:t>　　　　　　5、电子专用设备行业现状与需求分析</w:t>
      </w:r>
      <w:r>
        <w:rPr>
          <w:rFonts w:hint="eastAsia"/>
        </w:rPr>
        <w:br/>
      </w:r>
      <w:r>
        <w:rPr>
          <w:rFonts w:hint="eastAsia"/>
        </w:rPr>
        <w:t>　　　　　　6、仪器仪表行业现状与需求分析</w:t>
      </w:r>
      <w:r>
        <w:rPr>
          <w:rFonts w:hint="eastAsia"/>
        </w:rPr>
        <w:br/>
      </w:r>
      <w:r>
        <w:rPr>
          <w:rFonts w:hint="eastAsia"/>
        </w:rPr>
        <w:t>　　　　　　7、LED显示行业现状与需求分析</w:t>
      </w:r>
      <w:r>
        <w:rPr>
          <w:rFonts w:hint="eastAsia"/>
        </w:rPr>
        <w:br/>
      </w:r>
      <w:r>
        <w:rPr>
          <w:rFonts w:hint="eastAsia"/>
        </w:rPr>
        <w:t>　　　　　　8、电子照明行业现状与需求分析</w:t>
      </w:r>
      <w:r>
        <w:rPr>
          <w:rFonts w:hint="eastAsia"/>
        </w:rPr>
        <w:br/>
      </w:r>
      <w:r>
        <w:rPr>
          <w:rFonts w:hint="eastAsia"/>
        </w:rPr>
        <w:br/>
      </w:r>
      <w:r>
        <w:rPr>
          <w:rFonts w:hint="eastAsia"/>
        </w:rPr>
        <w:t>第二章 半导体分立器件制造行业市场竞争状况分析</w:t>
      </w:r>
      <w:r>
        <w:rPr>
          <w:rFonts w:hint="eastAsia"/>
        </w:rPr>
        <w:br/>
      </w:r>
      <w:r>
        <w:rPr>
          <w:rFonts w:hint="eastAsia"/>
        </w:rPr>
        <w:t>　　第一节 行业总体市场竞争状况分析</w:t>
      </w:r>
      <w:r>
        <w:rPr>
          <w:rFonts w:hint="eastAsia"/>
        </w:rPr>
        <w:br/>
      </w:r>
      <w:r>
        <w:rPr>
          <w:rFonts w:hint="eastAsia"/>
        </w:rPr>
        <w:t>　　第二节 行业国际市场竞争状况分析</w:t>
      </w:r>
      <w:r>
        <w:rPr>
          <w:rFonts w:hint="eastAsia"/>
        </w:rPr>
        <w:br/>
      </w:r>
      <w:r>
        <w:rPr>
          <w:rFonts w:hint="eastAsia"/>
        </w:rPr>
        <w:t>　　　　一、国际半导体分立器件制造市场发展状况</w:t>
      </w:r>
      <w:r>
        <w:rPr>
          <w:rFonts w:hint="eastAsia"/>
        </w:rPr>
        <w:br/>
      </w:r>
      <w:r>
        <w:rPr>
          <w:rFonts w:hint="eastAsia"/>
        </w:rPr>
        <w:t>　　　　二、国际半导体分立器件制造市场竞争状况分析</w:t>
      </w:r>
      <w:r>
        <w:rPr>
          <w:rFonts w:hint="eastAsia"/>
        </w:rPr>
        <w:br/>
      </w:r>
      <w:r>
        <w:rPr>
          <w:rFonts w:hint="eastAsia"/>
        </w:rPr>
        <w:t>　　　　三、国际半导体分立器件制造市场发展趋势分析</w:t>
      </w:r>
      <w:r>
        <w:rPr>
          <w:rFonts w:hint="eastAsia"/>
        </w:rPr>
        <w:br/>
      </w:r>
      <w:r>
        <w:rPr>
          <w:rFonts w:hint="eastAsia"/>
        </w:rPr>
        <w:t>　　　　四、跨国公司在中国市场的投资布局</w:t>
      </w:r>
      <w:r>
        <w:rPr>
          <w:rFonts w:hint="eastAsia"/>
        </w:rPr>
        <w:br/>
      </w:r>
      <w:r>
        <w:rPr>
          <w:rFonts w:hint="eastAsia"/>
        </w:rPr>
        <w:t>　　　　　　1、日本厂商在华投资布局分析</w:t>
      </w:r>
      <w:r>
        <w:rPr>
          <w:rFonts w:hint="eastAsia"/>
        </w:rPr>
        <w:br/>
      </w:r>
      <w:r>
        <w:rPr>
          <w:rFonts w:hint="eastAsia"/>
        </w:rPr>
        <w:t>　　　　　　2、美国厂商在华投资布局分析</w:t>
      </w:r>
      <w:r>
        <w:rPr>
          <w:rFonts w:hint="eastAsia"/>
        </w:rPr>
        <w:br/>
      </w:r>
      <w:r>
        <w:rPr>
          <w:rFonts w:hint="eastAsia"/>
        </w:rPr>
        <w:t>　　　　　　3、欧洲厂商在华投资布局分析</w:t>
      </w:r>
      <w:r>
        <w:rPr>
          <w:rFonts w:hint="eastAsia"/>
        </w:rPr>
        <w:br/>
      </w:r>
      <w:r>
        <w:rPr>
          <w:rFonts w:hint="eastAsia"/>
        </w:rPr>
        <w:t>　　　　五、跨国公司在中国的竞争策略分析</w:t>
      </w:r>
      <w:r>
        <w:rPr>
          <w:rFonts w:hint="eastAsia"/>
        </w:rPr>
        <w:br/>
      </w:r>
      <w:r>
        <w:rPr>
          <w:rFonts w:hint="eastAsia"/>
        </w:rPr>
        <w:t>　　第三节 行业国内市场竞争状况分析</w:t>
      </w:r>
      <w:r>
        <w:rPr>
          <w:rFonts w:hint="eastAsia"/>
        </w:rPr>
        <w:br/>
      </w:r>
      <w:r>
        <w:rPr>
          <w:rFonts w:hint="eastAsia"/>
        </w:rPr>
        <w:t>　　　　一、国内半导体分立器件制造行业竞争格局分析</w:t>
      </w:r>
      <w:r>
        <w:rPr>
          <w:rFonts w:hint="eastAsia"/>
        </w:rPr>
        <w:br/>
      </w:r>
      <w:r>
        <w:rPr>
          <w:rFonts w:hint="eastAsia"/>
        </w:rPr>
        <w:t>　　　　二、国内半导体分立器件制造行业集中度分析</w:t>
      </w:r>
      <w:r>
        <w:rPr>
          <w:rFonts w:hint="eastAsia"/>
        </w:rPr>
        <w:br/>
      </w:r>
      <w:r>
        <w:rPr>
          <w:rFonts w:hint="eastAsia"/>
        </w:rPr>
        <w:t>　　　　　　1、行业销售集中度分析</w:t>
      </w:r>
      <w:r>
        <w:rPr>
          <w:rFonts w:hint="eastAsia"/>
        </w:rPr>
        <w:br/>
      </w:r>
      <w:r>
        <w:rPr>
          <w:rFonts w:hint="eastAsia"/>
        </w:rPr>
        <w:t>　　　　　　2、行业利润集中度分析</w:t>
      </w:r>
      <w:r>
        <w:rPr>
          <w:rFonts w:hint="eastAsia"/>
        </w:rPr>
        <w:br/>
      </w:r>
      <w:r>
        <w:rPr>
          <w:rFonts w:hint="eastAsia"/>
        </w:rPr>
        <w:t>　　　　　　3、行业工业总产值集中度分析</w:t>
      </w:r>
      <w:r>
        <w:rPr>
          <w:rFonts w:hint="eastAsia"/>
        </w:rPr>
        <w:br/>
      </w:r>
      <w:r>
        <w:rPr>
          <w:rFonts w:hint="eastAsia"/>
        </w:rPr>
        <w:t>　　　　三、国内半导体分立器件制造行业市场规模分析</w:t>
      </w:r>
      <w:r>
        <w:rPr>
          <w:rFonts w:hint="eastAsia"/>
        </w:rPr>
        <w:br/>
      </w:r>
      <w:r>
        <w:rPr>
          <w:rFonts w:hint="eastAsia"/>
        </w:rPr>
        <w:t>　　　　四、国内半导体分立器件制造行业潜在威胁分析</w:t>
      </w:r>
      <w:r>
        <w:rPr>
          <w:rFonts w:hint="eastAsia"/>
        </w:rPr>
        <w:br/>
      </w:r>
      <w:r>
        <w:rPr>
          <w:rFonts w:hint="eastAsia"/>
        </w:rPr>
        <w:t>　　第四节 行业不同经济类型企业特征分析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br/>
      </w:r>
      <w:r>
        <w:rPr>
          <w:rFonts w:hint="eastAsia"/>
        </w:rPr>
        <w:t>第三章 半导体分立器件制造行业领先企业生产经营分析</w:t>
      </w:r>
      <w:r>
        <w:rPr>
          <w:rFonts w:hint="eastAsia"/>
        </w:rPr>
        <w:br/>
      </w:r>
      <w:r>
        <w:rPr>
          <w:rFonts w:hint="eastAsia"/>
        </w:rPr>
        <w:t>　　第一节 半导体分立器件制造商排名分析</w:t>
      </w:r>
      <w:r>
        <w:rPr>
          <w:rFonts w:hint="eastAsia"/>
        </w:rPr>
        <w:br/>
      </w:r>
      <w:r>
        <w:rPr>
          <w:rFonts w:hint="eastAsia"/>
        </w:rPr>
        <w:t>　　　　一、半导体分立器件制造商工业总产值排名</w:t>
      </w:r>
      <w:r>
        <w:rPr>
          <w:rFonts w:hint="eastAsia"/>
        </w:rPr>
        <w:br/>
      </w:r>
      <w:r>
        <w:rPr>
          <w:rFonts w:hint="eastAsia"/>
        </w:rPr>
        <w:t>　　　　二、半导体分立器件制造商销售收入排名</w:t>
      </w:r>
      <w:r>
        <w:rPr>
          <w:rFonts w:hint="eastAsia"/>
        </w:rPr>
        <w:br/>
      </w:r>
      <w:r>
        <w:rPr>
          <w:rFonts w:hint="eastAsia"/>
        </w:rPr>
        <w:t>　　　　三、半导体分立器件制造商利润总额排名</w:t>
      </w:r>
      <w:r>
        <w:rPr>
          <w:rFonts w:hint="eastAsia"/>
        </w:rPr>
        <w:br/>
      </w:r>
      <w:r>
        <w:rPr>
          <w:rFonts w:hint="eastAsia"/>
        </w:rPr>
        <w:t>　　第二节 (中^智^林)半导体分立器件制造行业领先企业个案分析</w:t>
      </w:r>
      <w:r>
        <w:rPr>
          <w:rFonts w:hint="eastAsia"/>
        </w:rPr>
        <w:br/>
      </w:r>
      <w:r>
        <w:rPr>
          <w:rFonts w:hint="eastAsia"/>
        </w:rPr>
        <w:t>　　　　一、深圳赛意法微电子有限公司经营情况分析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二、上海松下半导体有限公司经营情况分析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三、苏州松下半导体有限公司经营情况分析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四、无锡华润华晶微电子有限公司经营情况分析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五、恩智浦半导体广东有限公司经营情况分析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六、通用半导体（中国）有限公司经营情况分析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七、英飞凌科技（无锡）有限公司经营情况分析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八、乐山无线电股份有限公司经营情况分析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九、江苏长电科技股份有限公司经营情况分析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十、上海凯虹科技电子有限公司经营情况分析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8、企业经营状况优劣势分析</w:t>
      </w:r>
      <w:r>
        <w:rPr>
          <w:rFonts w:hint="eastAsia"/>
        </w:rPr>
        <w:br/>
      </w:r>
      <w:r>
        <w:rPr>
          <w:rFonts w:hint="eastAsia"/>
        </w:rPr>
        <w:br/>
      </w:r>
      <w:r>
        <w:rPr>
          <w:rFonts w:hint="eastAsia"/>
        </w:rPr>
        <w:t>图表目录</w:t>
      </w:r>
      <w:r>
        <w:rPr>
          <w:rFonts w:hint="eastAsia"/>
        </w:rPr>
        <w:br/>
      </w:r>
      <w:r>
        <w:rPr>
          <w:rFonts w:hint="eastAsia"/>
        </w:rPr>
        <w:t>　　图表 1：半导体分立器件制造行业上下游产业关系图</w:t>
      </w:r>
      <w:r>
        <w:rPr>
          <w:rFonts w:hint="eastAsia"/>
        </w:rPr>
        <w:br/>
      </w:r>
      <w:r>
        <w:rPr>
          <w:rFonts w:hint="eastAsia"/>
        </w:rPr>
        <w:t>　　图表 2：分立器件市场应用结构（单位：%）</w:t>
      </w:r>
      <w:r>
        <w:rPr>
          <w:rFonts w:hint="eastAsia"/>
        </w:rPr>
        <w:br/>
      </w:r>
      <w:r>
        <w:rPr>
          <w:rFonts w:hint="eastAsia"/>
        </w:rPr>
        <w:t>　　图表 3：2026年中国铜材月度产量（单位：万吨）</w:t>
      </w:r>
      <w:r>
        <w:rPr>
          <w:rFonts w:hint="eastAsia"/>
        </w:rPr>
        <w:br/>
      </w:r>
      <w:r>
        <w:rPr>
          <w:rFonts w:hint="eastAsia"/>
        </w:rPr>
        <w:t>　　图表 4：2026年规模以上电子信息制造业与全国工业增加值月增速对比（单位：%）</w:t>
      </w:r>
      <w:r>
        <w:rPr>
          <w:rFonts w:hint="eastAsia"/>
        </w:rPr>
        <w:br/>
      </w:r>
      <w:r>
        <w:rPr>
          <w:rFonts w:hint="eastAsia"/>
        </w:rPr>
        <w:t>　　图表 5：2026年规模以上电子信息制造业营业收入和利润完成情况对比（单位：亿元，%）</w:t>
      </w:r>
      <w:r>
        <w:rPr>
          <w:rFonts w:hint="eastAsia"/>
        </w:rPr>
        <w:br/>
      </w:r>
      <w:r>
        <w:rPr>
          <w:rFonts w:hint="eastAsia"/>
        </w:rPr>
        <w:t>　　图表 6：2026年电子信息产品月度出口额情况（单位：亿美元，%）</w:t>
      </w:r>
      <w:r>
        <w:rPr>
          <w:rFonts w:hint="eastAsia"/>
        </w:rPr>
        <w:br/>
      </w:r>
      <w:r>
        <w:rPr>
          <w:rFonts w:hint="eastAsia"/>
        </w:rPr>
        <w:t>　　图表 7：2026年中国电子计算机制造业主要经济指标（单位：家，万元，%）</w:t>
      </w:r>
      <w:r>
        <w:rPr>
          <w:rFonts w:hint="eastAsia"/>
        </w:rPr>
        <w:br/>
      </w:r>
      <w:r>
        <w:rPr>
          <w:rFonts w:hint="eastAsia"/>
        </w:rPr>
        <w:t>　　图表 8：2021-2026年中国移动基站设备增长情况（单位：万信道）</w:t>
      </w:r>
      <w:r>
        <w:rPr>
          <w:rFonts w:hint="eastAsia"/>
        </w:rPr>
        <w:br/>
      </w:r>
      <w:r>
        <w:rPr>
          <w:rFonts w:hint="eastAsia"/>
        </w:rPr>
        <w:t>　　图表 9：2021-2026年国内电信固定资产投资情况（单位：亿元）</w:t>
      </w:r>
      <w:r>
        <w:rPr>
          <w:rFonts w:hint="eastAsia"/>
        </w:rPr>
        <w:br/>
      </w:r>
      <w:r>
        <w:rPr>
          <w:rFonts w:hint="eastAsia"/>
        </w:rPr>
        <w:t>　　图表 10：2026年中国通信设备制造业主要经济指标（单位：家，万元，%）</w:t>
      </w:r>
      <w:r>
        <w:rPr>
          <w:rFonts w:hint="eastAsia"/>
        </w:rPr>
        <w:br/>
      </w:r>
      <w:r>
        <w:rPr>
          <w:rFonts w:hint="eastAsia"/>
        </w:rPr>
        <w:t>　　图表 11：2026-2032年全球LED显示屏市场规模及预测（单位：亿美元，%）</w:t>
      </w:r>
      <w:r>
        <w:rPr>
          <w:rFonts w:hint="eastAsia"/>
        </w:rPr>
        <w:br/>
      </w:r>
      <w:r>
        <w:rPr>
          <w:rFonts w:hint="eastAsia"/>
        </w:rPr>
        <w:t>　　图表 12：2026-2032年中国LED显示屏市场规模及预测（单位：亿元，%）</w:t>
      </w:r>
      <w:r>
        <w:rPr>
          <w:rFonts w:hint="eastAsia"/>
        </w:rPr>
        <w:br/>
      </w:r>
      <w:r>
        <w:rPr>
          <w:rFonts w:hint="eastAsia"/>
        </w:rPr>
        <w:t>　　图表 13：2026-2032年中国LED照明市场规模及预测（单位：亿元，%）</w:t>
      </w:r>
      <w:r>
        <w:rPr>
          <w:rFonts w:hint="eastAsia"/>
        </w:rPr>
        <w:br/>
      </w:r>
      <w:r>
        <w:rPr>
          <w:rFonts w:hint="eastAsia"/>
        </w:rPr>
        <w:t>　　图表 14：部分国家白炽灯淘汰时间表</w:t>
      </w:r>
      <w:r>
        <w:rPr>
          <w:rFonts w:hint="eastAsia"/>
        </w:rPr>
        <w:br/>
      </w:r>
      <w:r>
        <w:rPr>
          <w:rFonts w:hint="eastAsia"/>
        </w:rPr>
        <w:t>　　图表 15：中国半导体分立器件制造市场竞争格局（按销售收入计算）（单位：%）</w:t>
      </w:r>
      <w:r>
        <w:rPr>
          <w:rFonts w:hint="eastAsia"/>
        </w:rPr>
        <w:br/>
      </w:r>
      <w:r>
        <w:rPr>
          <w:rFonts w:hint="eastAsia"/>
        </w:rPr>
        <w:t>　　图表 16：中国半导体分立器件制造企业销售收入占比情况（单位：%）</w:t>
      </w:r>
      <w:r>
        <w:rPr>
          <w:rFonts w:hint="eastAsia"/>
        </w:rPr>
        <w:br/>
      </w:r>
      <w:r>
        <w:rPr>
          <w:rFonts w:hint="eastAsia"/>
        </w:rPr>
        <w:t>　　图表 17：中国半导体分立器件制造行业前10名企业销售额及销售份额（单位：万元，%）</w:t>
      </w:r>
      <w:r>
        <w:rPr>
          <w:rFonts w:hint="eastAsia"/>
        </w:rPr>
        <w:br/>
      </w:r>
      <w:r>
        <w:rPr>
          <w:rFonts w:hint="eastAsia"/>
        </w:rPr>
        <w:t>　　图表 18：中国半导体分立器件制造行业前10名企业利润情况（单位：万元，%）</w:t>
      </w:r>
      <w:r>
        <w:rPr>
          <w:rFonts w:hint="eastAsia"/>
        </w:rPr>
        <w:br/>
      </w:r>
      <w:r>
        <w:rPr>
          <w:rFonts w:hint="eastAsia"/>
        </w:rPr>
        <w:t>　　图表 19：中国半导体分立器件制造行业前10名企业工业总产值情况（单位：万元，%）</w:t>
      </w:r>
      <w:r>
        <w:rPr>
          <w:rFonts w:hint="eastAsia"/>
        </w:rPr>
        <w:br/>
      </w:r>
      <w:r>
        <w:rPr>
          <w:rFonts w:hint="eastAsia"/>
        </w:rPr>
        <w:t>　　图表 20：最近连续六年中国半导体分立器件制造行业市场规模变化趋势图（单位：亿元，%）</w:t>
      </w:r>
      <w:r>
        <w:rPr>
          <w:rFonts w:hint="eastAsia"/>
        </w:rPr>
        <w:br/>
      </w:r>
      <w:r>
        <w:rPr>
          <w:rFonts w:hint="eastAsia"/>
        </w:rPr>
        <w:t>　　图表 21：半导体分立器件制造行业企业的所有制结构特征（单位：家，万元）</w:t>
      </w:r>
      <w:r>
        <w:rPr>
          <w:rFonts w:hint="eastAsia"/>
        </w:rPr>
        <w:br/>
      </w:r>
      <w:r>
        <w:rPr>
          <w:rFonts w:hint="eastAsia"/>
        </w:rPr>
        <w:t>　　图表 22：半导体分立器件制造行业不同经济类型企业的财务状况比较（一）（单位：%，倍，次）</w:t>
      </w:r>
      <w:r>
        <w:rPr>
          <w:rFonts w:hint="eastAsia"/>
        </w:rPr>
        <w:br/>
      </w:r>
      <w:r>
        <w:rPr>
          <w:rFonts w:hint="eastAsia"/>
        </w:rPr>
        <w:t>　　图表 23：半导体分立器件制造行业不同经济类型企业的财务状况比较（二）（单位：%）</w:t>
      </w:r>
      <w:r>
        <w:rPr>
          <w:rFonts w:hint="eastAsia"/>
        </w:rPr>
        <w:br/>
      </w:r>
      <w:r>
        <w:rPr>
          <w:rFonts w:hint="eastAsia"/>
        </w:rPr>
        <w:t>　　图表 24：中国半导体分立器件制造行业不同经济类型企业销售收入比较（单位：亿元）</w:t>
      </w:r>
      <w:r>
        <w:rPr>
          <w:rFonts w:hint="eastAsia"/>
        </w:rPr>
        <w:br/>
      </w:r>
      <w:r>
        <w:rPr>
          <w:rFonts w:hint="eastAsia"/>
        </w:rPr>
        <w:t>　　图表 25：最近连续六年行业经济类型占比（按销售收入）（单位：%）</w:t>
      </w:r>
      <w:r>
        <w:rPr>
          <w:rFonts w:hint="eastAsia"/>
        </w:rPr>
        <w:br/>
      </w:r>
      <w:r>
        <w:rPr>
          <w:rFonts w:hint="eastAsia"/>
        </w:rPr>
        <w:t>　　图表 26：最近连续六年行业经济类型集中度变化趋势图（按销售收入）（单位：%）</w:t>
      </w:r>
      <w:r>
        <w:rPr>
          <w:rFonts w:hint="eastAsia"/>
        </w:rPr>
        <w:br/>
      </w:r>
      <w:r>
        <w:rPr>
          <w:rFonts w:hint="eastAsia"/>
        </w:rPr>
        <w:t>　　图表 27：中国半导体分立器件制造行业企业工业总产值（现价）排名前十位（单位：万元）</w:t>
      </w:r>
      <w:r>
        <w:rPr>
          <w:rFonts w:hint="eastAsia"/>
        </w:rPr>
        <w:br/>
      </w:r>
      <w:r>
        <w:rPr>
          <w:rFonts w:hint="eastAsia"/>
        </w:rPr>
        <w:t>　　图表 28：中国半导体分立器件制造行业企业销售收入排名前十位（单位：万元）</w:t>
      </w:r>
      <w:r>
        <w:rPr>
          <w:rFonts w:hint="eastAsia"/>
        </w:rPr>
        <w:br/>
      </w:r>
      <w:r>
        <w:rPr>
          <w:rFonts w:hint="eastAsia"/>
        </w:rPr>
        <w:t>　　图表 29：中国半导体分立器件制造行业企业利润总额排名前十位（单位：万元）</w:t>
      </w:r>
      <w:r>
        <w:rPr>
          <w:rFonts w:hint="eastAsia"/>
        </w:rPr>
        <w:br/>
      </w:r>
      <w:r>
        <w:rPr>
          <w:rFonts w:hint="eastAsia"/>
        </w:rPr>
        <w:t>　　图表 30：最近连续三年深圳赛意法微电子有限公司产销能力分析（单位：万元）</w:t>
      </w:r>
      <w:r>
        <w:rPr>
          <w:rFonts w:hint="eastAsia"/>
        </w:rPr>
        <w:br/>
      </w:r>
      <w:r>
        <w:rPr>
          <w:rFonts w:hint="eastAsia"/>
        </w:rPr>
        <w:t>　　图表 31：最近连续三年深圳赛意法微电子有限公司盈利能力分析（单位：%）</w:t>
      </w:r>
      <w:r>
        <w:rPr>
          <w:rFonts w:hint="eastAsia"/>
        </w:rPr>
        <w:br/>
      </w:r>
      <w:r>
        <w:rPr>
          <w:rFonts w:hint="eastAsia"/>
        </w:rPr>
        <w:t>　　图表 32：最近连续三年深圳赛意法微电子有限公司运营能力分析（单位：次）</w:t>
      </w:r>
      <w:r>
        <w:rPr>
          <w:rFonts w:hint="eastAsia"/>
        </w:rPr>
        <w:br/>
      </w:r>
      <w:r>
        <w:rPr>
          <w:rFonts w:hint="eastAsia"/>
        </w:rPr>
        <w:t>　　图表 33：最近连续三年深圳赛意法微电子有限公司偿债能力分析（单位：%，倍）</w:t>
      </w:r>
      <w:r>
        <w:rPr>
          <w:rFonts w:hint="eastAsia"/>
        </w:rPr>
        <w:br/>
      </w:r>
      <w:r>
        <w:rPr>
          <w:rFonts w:hint="eastAsia"/>
        </w:rPr>
        <w:t>　　图表 34：最近连续三年深圳赛意法微电子有限公司发展能力分析（单位：%）</w:t>
      </w:r>
      <w:r>
        <w:rPr>
          <w:rFonts w:hint="eastAsia"/>
        </w:rPr>
        <w:br/>
      </w:r>
      <w:r>
        <w:rPr>
          <w:rFonts w:hint="eastAsia"/>
        </w:rPr>
        <w:t>　　图表 35：深圳赛意法微电子有限公司优劣势分析</w:t>
      </w:r>
      <w:r>
        <w:rPr>
          <w:rFonts w:hint="eastAsia"/>
        </w:rPr>
        <w:br/>
      </w:r>
      <w:r>
        <w:rPr>
          <w:rFonts w:hint="eastAsia"/>
        </w:rPr>
        <w:t>　　图表 36：最近连续三年上海松下半导体有限公司产销能力分析（单位：万元）</w:t>
      </w:r>
      <w:r>
        <w:rPr>
          <w:rFonts w:hint="eastAsia"/>
        </w:rPr>
        <w:br/>
      </w:r>
      <w:r>
        <w:rPr>
          <w:rFonts w:hint="eastAsia"/>
        </w:rPr>
        <w:t>　　图表 37：最近连续三年上海松下半导体有限公司盈利能力分析（单位：%）</w:t>
      </w:r>
      <w:r>
        <w:rPr>
          <w:rFonts w:hint="eastAsia"/>
        </w:rPr>
        <w:br/>
      </w:r>
      <w:r>
        <w:rPr>
          <w:rFonts w:hint="eastAsia"/>
        </w:rPr>
        <w:t>　　图表 38：最近连续三年上海松下半导体有限公司运营能力分析（单位：次）</w:t>
      </w:r>
      <w:r>
        <w:rPr>
          <w:rFonts w:hint="eastAsia"/>
        </w:rPr>
        <w:br/>
      </w:r>
      <w:r>
        <w:rPr>
          <w:rFonts w:hint="eastAsia"/>
        </w:rPr>
        <w:t>　　图表 39：最近连续三年上海松下半导体有限公司偿债能力分析（单位：%，倍）</w:t>
      </w:r>
      <w:r>
        <w:rPr>
          <w:rFonts w:hint="eastAsia"/>
        </w:rPr>
        <w:br/>
      </w:r>
      <w:r>
        <w:rPr>
          <w:rFonts w:hint="eastAsia"/>
        </w:rPr>
        <w:t>　　图表 40：最近连续三年上海松下半导体有限公司发展能力分析（单位：%）</w:t>
      </w:r>
      <w:r>
        <w:rPr>
          <w:rFonts w:hint="eastAsia"/>
        </w:rPr>
        <w:br/>
      </w:r>
      <w:r>
        <w:rPr>
          <w:rFonts w:hint="eastAsia"/>
        </w:rPr>
        <w:t>　　图表 41：上海松下半导体有限公司优劣势分析</w:t>
      </w:r>
      <w:r>
        <w:rPr>
          <w:rFonts w:hint="eastAsia"/>
        </w:rPr>
        <w:br/>
      </w:r>
      <w:r>
        <w:rPr>
          <w:rFonts w:hint="eastAsia"/>
        </w:rPr>
        <w:t>　　图表 42：最近连续三年苏州松下半导体有限公司产销能力分析（单位：万元）</w:t>
      </w:r>
      <w:r>
        <w:rPr>
          <w:rFonts w:hint="eastAsia"/>
        </w:rPr>
        <w:br/>
      </w:r>
      <w:r>
        <w:rPr>
          <w:rFonts w:hint="eastAsia"/>
        </w:rPr>
        <w:t>　　图表 43：最近连续三年苏州松下半导体有限公司盈利能力分析（单位：%）</w:t>
      </w:r>
      <w:r>
        <w:rPr>
          <w:rFonts w:hint="eastAsia"/>
        </w:rPr>
        <w:br/>
      </w:r>
      <w:r>
        <w:rPr>
          <w:rFonts w:hint="eastAsia"/>
        </w:rPr>
        <w:t>　　图表 44：最近连续三年苏州松下半导体有限公司运营能力分析（单位：次）</w:t>
      </w:r>
      <w:r>
        <w:rPr>
          <w:rFonts w:hint="eastAsia"/>
        </w:rPr>
        <w:br/>
      </w:r>
      <w:r>
        <w:rPr>
          <w:rFonts w:hint="eastAsia"/>
        </w:rPr>
        <w:t>　　图表 45：最近连续三年苏州松下半导体有限公司偿债能力分析（单位：%，倍）</w:t>
      </w:r>
      <w:r>
        <w:rPr>
          <w:rFonts w:hint="eastAsia"/>
        </w:rPr>
        <w:br/>
      </w:r>
      <w:r>
        <w:rPr>
          <w:rFonts w:hint="eastAsia"/>
        </w:rPr>
        <w:t>　　图表 46：最近连续三年苏州松下半导体有限公司发展能力分析（单位：%）</w:t>
      </w:r>
      <w:r>
        <w:rPr>
          <w:rFonts w:hint="eastAsia"/>
        </w:rPr>
        <w:br/>
      </w:r>
      <w:r>
        <w:rPr>
          <w:rFonts w:hint="eastAsia"/>
        </w:rPr>
        <w:t>　　图表 47：苏州松下半导体有限公司优劣势分析</w:t>
      </w:r>
      <w:r>
        <w:rPr>
          <w:rFonts w:hint="eastAsia"/>
        </w:rPr>
        <w:br/>
      </w:r>
      <w:r>
        <w:rPr>
          <w:rFonts w:hint="eastAsia"/>
        </w:rPr>
        <w:t>　　图表 48：最近连续三年无锡华润华晶微电子有限公司产销能力分析（单位：万元）</w:t>
      </w:r>
      <w:r>
        <w:rPr>
          <w:rFonts w:hint="eastAsia"/>
        </w:rPr>
        <w:br/>
      </w:r>
      <w:r>
        <w:rPr>
          <w:rFonts w:hint="eastAsia"/>
        </w:rPr>
        <w:t>　　图表 49：最近连续三年无锡华润华晶微电子有限公司盈利能力分析（单位：%）</w:t>
      </w:r>
      <w:r>
        <w:rPr>
          <w:rFonts w:hint="eastAsia"/>
        </w:rPr>
        <w:br/>
      </w:r>
      <w:r>
        <w:rPr>
          <w:rFonts w:hint="eastAsia"/>
        </w:rPr>
        <w:t>　　图表 50：最近连续三年无锡华润华晶微电子有限公司运营能力分析（单位：次）</w:t>
      </w:r>
      <w:r>
        <w:rPr>
          <w:rFonts w:hint="eastAsia"/>
        </w:rPr>
        <w:br/>
      </w:r>
      <w:r>
        <w:rPr>
          <w:rFonts w:hint="eastAsia"/>
        </w:rPr>
        <w:t>　　图表 51：最近连续三年无锡华润华晶微电子有限公司偿债能力分析（单位：%，倍）</w:t>
      </w:r>
      <w:r>
        <w:rPr>
          <w:rFonts w:hint="eastAsia"/>
        </w:rPr>
        <w:br/>
      </w:r>
      <w:r>
        <w:rPr>
          <w:rFonts w:hint="eastAsia"/>
        </w:rPr>
        <w:t>　　图表 52：最近连续三年无锡华润华晶微电子有限公司发展能力分析（单位：%）</w:t>
      </w:r>
      <w:r>
        <w:rPr>
          <w:rFonts w:hint="eastAsia"/>
        </w:rPr>
        <w:br/>
      </w:r>
      <w:r>
        <w:rPr>
          <w:rFonts w:hint="eastAsia"/>
        </w:rPr>
        <w:t>　　图表 53：无锡华润华晶微电子有限公司优劣势分析</w:t>
      </w:r>
      <w:r>
        <w:rPr>
          <w:rFonts w:hint="eastAsia"/>
        </w:rPr>
        <w:br/>
      </w:r>
      <w:r>
        <w:rPr>
          <w:rFonts w:hint="eastAsia"/>
        </w:rPr>
        <w:t>　　图表 54：最近连续三年恩智浦半导体广东有限公司产销能力分析（单位：万元）</w:t>
      </w:r>
      <w:r>
        <w:rPr>
          <w:rFonts w:hint="eastAsia"/>
        </w:rPr>
        <w:br/>
      </w:r>
      <w:r>
        <w:rPr>
          <w:rFonts w:hint="eastAsia"/>
        </w:rPr>
        <w:t>　　图表 55：最近连续三年恩智浦半导体广东有限公司盈利能力分析（单位：%）</w:t>
      </w:r>
      <w:r>
        <w:rPr>
          <w:rFonts w:hint="eastAsia"/>
        </w:rPr>
        <w:br/>
      </w:r>
      <w:r>
        <w:rPr>
          <w:rFonts w:hint="eastAsia"/>
        </w:rPr>
        <w:t>　　图表 56：最近连续三年恩智浦半导体广东有限公司运营能力分析（单位：次）</w:t>
      </w:r>
      <w:r>
        <w:rPr>
          <w:rFonts w:hint="eastAsia"/>
        </w:rPr>
        <w:br/>
      </w:r>
      <w:r>
        <w:rPr>
          <w:rFonts w:hint="eastAsia"/>
        </w:rPr>
        <w:t>　　图表 57：最近连续三年恩智浦半导体广东有限公司偿债能力分析（单位：%，倍）</w:t>
      </w:r>
      <w:r>
        <w:rPr>
          <w:rFonts w:hint="eastAsia"/>
        </w:rPr>
        <w:br/>
      </w:r>
      <w:r>
        <w:rPr>
          <w:rFonts w:hint="eastAsia"/>
        </w:rPr>
        <w:t>　　图表 58：最近连续三年恩智浦半导体广东有限公司发展能力分析（单位：%）</w:t>
      </w:r>
      <w:r>
        <w:rPr>
          <w:rFonts w:hint="eastAsia"/>
        </w:rPr>
        <w:br/>
      </w:r>
      <w:r>
        <w:rPr>
          <w:rFonts w:hint="eastAsia"/>
        </w:rPr>
        <w:t>　　图表 59：恩智浦半导体广东有限公司优劣势分析</w:t>
      </w:r>
      <w:r>
        <w:rPr>
          <w:rFonts w:hint="eastAsia"/>
        </w:rPr>
        <w:br/>
      </w:r>
      <w:r>
        <w:rPr>
          <w:rFonts w:hint="eastAsia"/>
        </w:rPr>
        <w:t>　　图表 60：最近连续三年通用半导体（中国）有限公司产销能力分析（单位：万元）</w:t>
      </w:r>
      <w:r>
        <w:rPr>
          <w:rFonts w:hint="eastAsia"/>
        </w:rPr>
        <w:br/>
      </w:r>
      <w:r>
        <w:rPr>
          <w:rFonts w:hint="eastAsia"/>
        </w:rPr>
        <w:t>　　图表 61：最近连续三年通用半导体（中国）有限公司盈利能力分析（单位：%）</w:t>
      </w:r>
      <w:r>
        <w:rPr>
          <w:rFonts w:hint="eastAsia"/>
        </w:rPr>
        <w:br/>
      </w:r>
      <w:r>
        <w:rPr>
          <w:rFonts w:hint="eastAsia"/>
        </w:rPr>
        <w:t>　　图表 62：最近连续三年通用半导体（中国）有限公司运营能力分析（单位：次）</w:t>
      </w:r>
      <w:r>
        <w:rPr>
          <w:rFonts w:hint="eastAsia"/>
        </w:rPr>
        <w:br/>
      </w:r>
      <w:r>
        <w:rPr>
          <w:rFonts w:hint="eastAsia"/>
        </w:rPr>
        <w:t>　　图表 63：最近连续三年通用半导体（中国）有限公司偿债能力分析（单位：%，倍）</w:t>
      </w:r>
      <w:r>
        <w:rPr>
          <w:rFonts w:hint="eastAsia"/>
        </w:rPr>
        <w:br/>
      </w:r>
      <w:r>
        <w:rPr>
          <w:rFonts w:hint="eastAsia"/>
        </w:rPr>
        <w:t>　　图表 64：最近连续三年通用半导体（中国）有限公司发展能力分析（单位：%）</w:t>
      </w:r>
      <w:r>
        <w:rPr>
          <w:rFonts w:hint="eastAsia"/>
        </w:rPr>
        <w:br/>
      </w:r>
      <w:r>
        <w:rPr>
          <w:rFonts w:hint="eastAsia"/>
        </w:rPr>
        <w:t>　　图表 65：通用半导体（中国）有限公司优劣势分析</w:t>
      </w:r>
      <w:r>
        <w:rPr>
          <w:rFonts w:hint="eastAsia"/>
        </w:rPr>
        <w:br/>
      </w:r>
      <w:r>
        <w:rPr>
          <w:rFonts w:hint="eastAsia"/>
        </w:rPr>
        <w:t>　　图表 66：最近连续三年英飞凌科技（无锡）有限公司产销能力分析（单位：万元）</w:t>
      </w:r>
      <w:r>
        <w:rPr>
          <w:rFonts w:hint="eastAsia"/>
        </w:rPr>
        <w:br/>
      </w:r>
      <w:r>
        <w:rPr>
          <w:rFonts w:hint="eastAsia"/>
        </w:rPr>
        <w:t>　　图表 67：最近连续三年英飞凌科技（无锡）有限公司盈利能力分析（单位：%）</w:t>
      </w:r>
      <w:r>
        <w:rPr>
          <w:rFonts w:hint="eastAsia"/>
        </w:rPr>
        <w:br/>
      </w:r>
      <w:r>
        <w:rPr>
          <w:rFonts w:hint="eastAsia"/>
        </w:rPr>
        <w:t>　　图表 68：最近连续三年英飞凌科技（无锡）有限公司运营能力分析（单位：次）</w:t>
      </w:r>
      <w:r>
        <w:rPr>
          <w:rFonts w:hint="eastAsia"/>
        </w:rPr>
        <w:br/>
      </w:r>
      <w:r>
        <w:rPr>
          <w:rFonts w:hint="eastAsia"/>
        </w:rPr>
        <w:t>　　图表 69：最近连续三年英飞凌科技（无锡）有限公司偿债能力分析（单位：%，倍）</w:t>
      </w:r>
      <w:r>
        <w:rPr>
          <w:rFonts w:hint="eastAsia"/>
        </w:rPr>
        <w:br/>
      </w:r>
      <w:r>
        <w:rPr>
          <w:rFonts w:hint="eastAsia"/>
        </w:rPr>
        <w:t>　　图表 70：最近连续三年英飞凌科技（无锡）有限公司发展能力分析（单位：%）</w:t>
      </w:r>
      <w:r>
        <w:rPr>
          <w:rFonts w:hint="eastAsia"/>
        </w:rPr>
        <w:br/>
      </w:r>
      <w:r>
        <w:rPr>
          <w:rFonts w:hint="eastAsia"/>
        </w:rPr>
        <w:t>　　图表 71：英飞凌科技（无锡）有限公司优劣势分析</w:t>
      </w:r>
      <w:r>
        <w:rPr>
          <w:rFonts w:hint="eastAsia"/>
        </w:rPr>
        <w:br/>
      </w:r>
      <w:r>
        <w:rPr>
          <w:rFonts w:hint="eastAsia"/>
        </w:rPr>
        <w:t>　　图表 72：最近连续三年乐山无线电股份有限公司产销能力分析（单位：万元）</w:t>
      </w:r>
      <w:r>
        <w:rPr>
          <w:rFonts w:hint="eastAsia"/>
        </w:rPr>
        <w:br/>
      </w:r>
      <w:r>
        <w:rPr>
          <w:rFonts w:hint="eastAsia"/>
        </w:rPr>
        <w:t>　　图表 73：最近连续三年乐山无线电股份有限公司盈利能力分析（单位：%）</w:t>
      </w:r>
      <w:r>
        <w:rPr>
          <w:rFonts w:hint="eastAsia"/>
        </w:rPr>
        <w:br/>
      </w:r>
      <w:r>
        <w:rPr>
          <w:rFonts w:hint="eastAsia"/>
        </w:rPr>
        <w:t>　　图表 74：最近连续三年乐山无线电股份有限公司运营能力分析（单位：次）</w:t>
      </w:r>
      <w:r>
        <w:rPr>
          <w:rFonts w:hint="eastAsia"/>
        </w:rPr>
        <w:br/>
      </w:r>
      <w:r>
        <w:rPr>
          <w:rFonts w:hint="eastAsia"/>
        </w:rPr>
        <w:t>　　图表 75：最近连续三年乐山无线电股份有限公司偿债能力分析（单位：%，倍）</w:t>
      </w:r>
      <w:r>
        <w:rPr>
          <w:rFonts w:hint="eastAsia"/>
        </w:rPr>
        <w:br/>
      </w:r>
      <w:r>
        <w:rPr>
          <w:rFonts w:hint="eastAsia"/>
        </w:rPr>
        <w:t>　　图表 76：最近连续三年乐山无线电股份有限公司发展能力分析（单位：%）</w:t>
      </w:r>
      <w:r>
        <w:rPr>
          <w:rFonts w:hint="eastAsia"/>
        </w:rPr>
        <w:br/>
      </w:r>
      <w:r>
        <w:rPr>
          <w:rFonts w:hint="eastAsia"/>
        </w:rPr>
        <w:t>　　图表 77：乐山无线电股份有限公司产品分类</w:t>
      </w:r>
      <w:r>
        <w:rPr>
          <w:rFonts w:hint="eastAsia"/>
        </w:rPr>
        <w:br/>
      </w:r>
      <w:r>
        <w:rPr>
          <w:rFonts w:hint="eastAsia"/>
        </w:rPr>
        <w:t>　　图表 78：乐山无线电股份有限公司优劣势分析</w:t>
      </w:r>
      <w:r>
        <w:rPr>
          <w:rFonts w:hint="eastAsia"/>
        </w:rPr>
        <w:br/>
      </w:r>
      <w:r>
        <w:rPr>
          <w:rFonts w:hint="eastAsia"/>
        </w:rPr>
        <w:t>　　图表 79：江苏长电科技股份有限公司与实际控制人之间产权及控制关系方框图</w:t>
      </w:r>
      <w:r>
        <w:rPr>
          <w:rFonts w:hint="eastAsia"/>
        </w:rPr>
        <w:br/>
      </w:r>
      <w:r>
        <w:rPr>
          <w:rFonts w:hint="eastAsia"/>
        </w:rPr>
        <w:t>　　图表 80：最近连续三年江苏长电科技股份有限公司主要经济指标分析（单位：万元）</w:t>
      </w:r>
      <w:r>
        <w:rPr>
          <w:rFonts w:hint="eastAsia"/>
        </w:rPr>
        <w:br/>
      </w:r>
      <w:r>
        <w:rPr>
          <w:rFonts w:hint="eastAsia"/>
        </w:rPr>
        <w:t>　　图表 81：江苏长电科技股份有限公司主营业务分地区情况表（单位：万元，%）</w:t>
      </w:r>
      <w:r>
        <w:rPr>
          <w:rFonts w:hint="eastAsia"/>
        </w:rPr>
        <w:br/>
      </w:r>
      <w:r>
        <w:rPr>
          <w:rFonts w:hint="eastAsia"/>
        </w:rPr>
        <w:t>　　图表 82：最近连续三年江苏长电科技股份有限公司盈利能力分析（单位：%）</w:t>
      </w:r>
      <w:r>
        <w:rPr>
          <w:rFonts w:hint="eastAsia"/>
        </w:rPr>
        <w:br/>
      </w:r>
      <w:r>
        <w:rPr>
          <w:rFonts w:hint="eastAsia"/>
        </w:rPr>
        <w:t>　　图表 83：江苏长电科技股份有限公司主营业务分产品情况表（单位：万元，%）</w:t>
      </w:r>
      <w:r>
        <w:rPr>
          <w:rFonts w:hint="eastAsia"/>
        </w:rPr>
        <w:br/>
      </w:r>
      <w:r>
        <w:rPr>
          <w:rFonts w:hint="eastAsia"/>
        </w:rPr>
        <w:t>　　图表 84：最近连续三年江苏长电科技股份有限公司运营能力分析（单位：次）</w:t>
      </w:r>
      <w:r>
        <w:rPr>
          <w:rFonts w:hint="eastAsia"/>
        </w:rPr>
        <w:br/>
      </w:r>
      <w:r>
        <w:rPr>
          <w:rFonts w:hint="eastAsia"/>
        </w:rPr>
        <w:t>　　图表 85：最近连续三年江苏长电科技股份有限公司偿债能力分析（单位：%，倍）</w:t>
      </w:r>
      <w:r>
        <w:rPr>
          <w:rFonts w:hint="eastAsia"/>
        </w:rPr>
        <w:br/>
      </w:r>
      <w:r>
        <w:rPr>
          <w:rFonts w:hint="eastAsia"/>
        </w:rPr>
        <w:t>　　图表 86：最近连续三年江苏长电科技股份有限公司发展能力分析（单位：%）</w:t>
      </w:r>
      <w:r>
        <w:rPr>
          <w:rFonts w:hint="eastAsia"/>
        </w:rPr>
        <w:br/>
      </w:r>
      <w:r>
        <w:rPr>
          <w:rFonts w:hint="eastAsia"/>
        </w:rPr>
        <w:t>　　图表 87：江苏长电科技股份有限公司产品结构（单位：%）</w:t>
      </w:r>
      <w:r>
        <w:rPr>
          <w:rFonts w:hint="eastAsia"/>
        </w:rPr>
        <w:br/>
      </w:r>
      <w:r>
        <w:rPr>
          <w:rFonts w:hint="eastAsia"/>
        </w:rPr>
        <w:t>　　图表 88：江苏长电科技股份有限公司产品销售区域分布（单位：%）</w:t>
      </w:r>
      <w:r>
        <w:rPr>
          <w:rFonts w:hint="eastAsia"/>
        </w:rPr>
        <w:br/>
      </w:r>
      <w:r>
        <w:rPr>
          <w:rFonts w:hint="eastAsia"/>
        </w:rPr>
        <w:t>　　图表 89：江苏长电科技股份有限公司优劣势分析</w:t>
      </w:r>
      <w:r>
        <w:rPr>
          <w:rFonts w:hint="eastAsia"/>
        </w:rPr>
        <w:br/>
      </w:r>
      <w:r>
        <w:rPr>
          <w:rFonts w:hint="eastAsia"/>
        </w:rPr>
        <w:t>　　图表 90：最近连续三年上海凯虹科技电子有限公司产销能力分析（单位：万元）</w:t>
      </w:r>
      <w:r>
        <w:rPr>
          <w:rFonts w:hint="eastAsia"/>
        </w:rPr>
        <w:br/>
      </w:r>
      <w:r>
        <w:rPr>
          <w:rFonts w:hint="eastAsia"/>
        </w:rPr>
        <w:t>　　图表 91：最近连续三年上海凯虹科技电子有限公司盈利能力分析（单位：%）</w:t>
      </w:r>
      <w:r>
        <w:rPr>
          <w:rFonts w:hint="eastAsia"/>
        </w:rPr>
        <w:br/>
      </w:r>
      <w:r>
        <w:rPr>
          <w:rFonts w:hint="eastAsia"/>
        </w:rPr>
        <w:t>　　图表 92：最近连续三年上海凯虹科技电子有限公司运营能力分析（单位：次）</w:t>
      </w:r>
      <w:r>
        <w:rPr>
          <w:rFonts w:hint="eastAsia"/>
        </w:rPr>
        <w:br/>
      </w:r>
      <w:r>
        <w:rPr>
          <w:rFonts w:hint="eastAsia"/>
        </w:rPr>
        <w:t>　　图表 93：最近连续三年上海凯虹科技电子有限公司偿债能力分析（单位：%，倍）</w:t>
      </w:r>
      <w:r>
        <w:rPr>
          <w:rFonts w:hint="eastAsia"/>
        </w:rPr>
        <w:br/>
      </w:r>
      <w:r>
        <w:rPr>
          <w:rFonts w:hint="eastAsia"/>
        </w:rPr>
        <w:t>　　图表 94：最近连续三年上海凯虹科技电子有限公司发展能力分析（单位：%）</w:t>
      </w:r>
      <w:r>
        <w:rPr>
          <w:rFonts w:hint="eastAsia"/>
        </w:rPr>
        <w:br/>
      </w:r>
      <w:r>
        <w:rPr>
          <w:rFonts w:hint="eastAsia"/>
        </w:rPr>
        <w:t>　　图表 95：上海凯虹科技电子有限公司优劣势分析</w:t>
      </w:r>
      <w:r>
        <w:rPr>
          <w:rFonts w:hint="eastAsia"/>
        </w:rPr>
        <w:br/>
      </w:r>
      <w:r>
        <w:rPr>
          <w:rFonts w:hint="eastAsia"/>
        </w:rPr>
        <w:t>　　图表 96：最近连续三年汕尾德昌电子有限公司产销能力分析（单位：万元）</w:t>
      </w:r>
      <w:r>
        <w:rPr>
          <w:rFonts w:hint="eastAsia"/>
        </w:rPr>
        <w:br/>
      </w:r>
      <w:r>
        <w:rPr>
          <w:rFonts w:hint="eastAsia"/>
        </w:rPr>
        <w:t>　　图表 97：最近连续三年汕尾德昌电子有限公司盈利能力分析（单位：%）</w:t>
      </w:r>
      <w:r>
        <w:rPr>
          <w:rFonts w:hint="eastAsia"/>
        </w:rPr>
        <w:br/>
      </w:r>
      <w:r>
        <w:rPr>
          <w:rFonts w:hint="eastAsia"/>
        </w:rPr>
        <w:t>　　图表 98：最近连续三年汕尾德昌电子有限公司运营能力分析（单位：次）</w:t>
      </w:r>
      <w:r>
        <w:rPr>
          <w:rFonts w:hint="eastAsia"/>
        </w:rPr>
        <w:br/>
      </w:r>
      <w:r>
        <w:rPr>
          <w:rFonts w:hint="eastAsia"/>
        </w:rPr>
        <w:t>　　图表 99：最近连续三年汕尾德昌电子有限公司偿债能力分析（单位：%，倍）</w:t>
      </w:r>
      <w:r>
        <w:rPr>
          <w:rFonts w:hint="eastAsia"/>
        </w:rPr>
        <w:br/>
      </w:r>
      <w:r>
        <w:rPr>
          <w:rFonts w:hint="eastAsia"/>
        </w:rPr>
        <w:t>　　图表 100：最近连续三年汕尾德昌电子有限公司发展能力分析（单位：%）</w:t>
      </w:r>
      <w:r>
        <w:rPr>
          <w:rFonts w:hint="eastAsia"/>
        </w:rPr>
        <w:br/>
      </w:r>
      <w:r>
        <w:rPr>
          <w:rFonts w:hint="eastAsia"/>
        </w:rPr>
        <w:t>　　图表 101：汕尾德昌电子有限公司优劣势分析</w:t>
      </w:r>
      <w:r>
        <w:rPr>
          <w:rFonts w:hint="eastAsia"/>
        </w:rPr>
        <w:br/>
      </w:r>
      <w:r>
        <w:rPr>
          <w:rFonts w:hint="eastAsia"/>
        </w:rPr>
        <w:t>　　图表 102：苏州固锝电子股份有限公司与实际控制人之间产权及控制关系方框图</w:t>
      </w:r>
      <w:r>
        <w:rPr>
          <w:rFonts w:hint="eastAsia"/>
        </w:rPr>
        <w:br/>
      </w:r>
      <w:r>
        <w:rPr>
          <w:rFonts w:hint="eastAsia"/>
        </w:rPr>
        <w:t>　　图表 103：最近连续三年苏州固锝电子股份有限公司主要经济指标分析（单位：万元）</w:t>
      </w:r>
      <w:r>
        <w:rPr>
          <w:rFonts w:hint="eastAsia"/>
        </w:rPr>
        <w:br/>
      </w:r>
      <w:r>
        <w:rPr>
          <w:rFonts w:hint="eastAsia"/>
        </w:rPr>
        <w:t>　　图表 104：苏州固锝电子股份有限公司主营业务分地区情况表（单位：万元，%）</w:t>
      </w:r>
      <w:r>
        <w:rPr>
          <w:rFonts w:hint="eastAsia"/>
        </w:rPr>
        <w:br/>
      </w:r>
      <w:r>
        <w:rPr>
          <w:rFonts w:hint="eastAsia"/>
        </w:rPr>
        <w:t>　　图表 105：最近连续三年苏州固锝电子股份有限公司盈利能力分析（单位：%）</w:t>
      </w:r>
      <w:r>
        <w:rPr>
          <w:rFonts w:hint="eastAsia"/>
        </w:rPr>
        <w:br/>
      </w:r>
      <w:r>
        <w:rPr>
          <w:rFonts w:hint="eastAsia"/>
        </w:rPr>
        <w:t>　　图表 106：苏州固锝电子股份有限公司主营业务分产品情况表（单位：万元，%）</w:t>
      </w:r>
      <w:r>
        <w:rPr>
          <w:rFonts w:hint="eastAsia"/>
        </w:rPr>
        <w:br/>
      </w:r>
      <w:r>
        <w:rPr>
          <w:rFonts w:hint="eastAsia"/>
        </w:rPr>
        <w:t>　　图表 107：最近连续三年苏州固锝电子股份有限公司运营能力分析（单位：次）</w:t>
      </w:r>
      <w:r>
        <w:rPr>
          <w:rFonts w:hint="eastAsia"/>
        </w:rPr>
        <w:br/>
      </w:r>
      <w:r>
        <w:rPr>
          <w:rFonts w:hint="eastAsia"/>
        </w:rPr>
        <w:t>　　图表 108：最近连续三年苏州固锝电子股份有限公司偿债能力分析（单位：%，倍）</w:t>
      </w:r>
      <w:r>
        <w:rPr>
          <w:rFonts w:hint="eastAsia"/>
        </w:rPr>
        <w:br/>
      </w:r>
      <w:r>
        <w:rPr>
          <w:rFonts w:hint="eastAsia"/>
        </w:rPr>
        <w:t>　　图表 109：最近连续三年苏州固锝电子股份有限公司发展能力分析（单位：%）</w:t>
      </w:r>
      <w:r>
        <w:rPr>
          <w:rFonts w:hint="eastAsia"/>
        </w:rPr>
        <w:br/>
      </w:r>
      <w:r>
        <w:rPr>
          <w:rFonts w:hint="eastAsia"/>
        </w:rPr>
        <w:t>　　图表 110：苏州固锝电子股份有限公司产品结构（单位：%）</w:t>
      </w:r>
      <w:r>
        <w:rPr>
          <w:rFonts w:hint="eastAsia"/>
        </w:rPr>
        <w:br/>
      </w:r>
      <w:r>
        <w:rPr>
          <w:rFonts w:hint="eastAsia"/>
        </w:rPr>
        <w:t>　　图表 111：苏州固锝电子股份有限公司产品销售区域分布（单位：%）</w:t>
      </w:r>
      <w:r>
        <w:rPr>
          <w:rFonts w:hint="eastAsia"/>
        </w:rPr>
        <w:br/>
      </w:r>
      <w:r>
        <w:rPr>
          <w:rFonts w:hint="eastAsia"/>
        </w:rPr>
        <w:t>　　图表 112：苏州固锝电子股份有限公司优劣势分析</w:t>
      </w:r>
      <w:r>
        <w:rPr>
          <w:rFonts w:hint="eastAsia"/>
        </w:rPr>
        <w:br/>
      </w:r>
      <w:r>
        <w:rPr>
          <w:rFonts w:hint="eastAsia"/>
        </w:rPr>
        <w:t>　　图表 113：最近连续三年新义半导体（苏州）有限公司产销能力分析（单位：万元）</w:t>
      </w:r>
      <w:r>
        <w:rPr>
          <w:rFonts w:hint="eastAsia"/>
        </w:rPr>
        <w:br/>
      </w:r>
      <w:r>
        <w:rPr>
          <w:rFonts w:hint="eastAsia"/>
        </w:rPr>
        <w:t>　　图表 114：最近连续三年新义半导体（苏州）有限公司盈利能力分析（单位：%）</w:t>
      </w:r>
      <w:r>
        <w:rPr>
          <w:rFonts w:hint="eastAsia"/>
        </w:rPr>
        <w:br/>
      </w:r>
      <w:r>
        <w:rPr>
          <w:rFonts w:hint="eastAsia"/>
        </w:rPr>
        <w:t>　　图表 115：最近连续三年新义半导体（苏州）有限公司运营能力分析（单位：次）</w:t>
      </w:r>
      <w:r>
        <w:rPr>
          <w:rFonts w:hint="eastAsia"/>
        </w:rPr>
        <w:br/>
      </w:r>
      <w:r>
        <w:rPr>
          <w:rFonts w:hint="eastAsia"/>
        </w:rPr>
        <w:t>　　图表 116：最近连续三年新义半导体（苏州）有限公司偿债能力分析（单位：%，倍）</w:t>
      </w:r>
      <w:r>
        <w:rPr>
          <w:rFonts w:hint="eastAsia"/>
        </w:rPr>
        <w:br/>
      </w:r>
      <w:r>
        <w:rPr>
          <w:rFonts w:hint="eastAsia"/>
        </w:rPr>
        <w:t>　　图表 117：最近连续三年新义半导体（苏州）有限公司发展能力分析（单位：%）</w:t>
      </w:r>
      <w:r>
        <w:rPr>
          <w:rFonts w:hint="eastAsia"/>
        </w:rPr>
        <w:br/>
      </w:r>
      <w:r>
        <w:rPr>
          <w:rFonts w:hint="eastAsia"/>
        </w:rPr>
        <w:t>　　图表 118：新义半导体（苏州）有限公司优劣势分析</w:t>
      </w:r>
      <w:r>
        <w:rPr>
          <w:rFonts w:hint="eastAsia"/>
        </w:rPr>
        <w:br/>
      </w:r>
      <w:r>
        <w:rPr>
          <w:rFonts w:hint="eastAsia"/>
        </w:rPr>
        <w:t>　　图表 119：最近连续三年上海威旭半导体光电有限公司产销能力分析（单位：万元）</w:t>
      </w:r>
      <w:r>
        <w:rPr>
          <w:rFonts w:hint="eastAsia"/>
        </w:rPr>
        <w:br/>
      </w:r>
      <w:r>
        <w:rPr>
          <w:rFonts w:hint="eastAsia"/>
        </w:rPr>
        <w:t>　　图表 120：最近连续三年上海威旭半导体光电有限公司盈利能力分析（单位：%）</w:t>
      </w:r>
      <w:r>
        <w:rPr>
          <w:rFonts w:hint="eastAsia"/>
        </w:rPr>
        <w:br/>
      </w:r>
      <w:r>
        <w:rPr>
          <w:rFonts w:hint="eastAsia"/>
        </w:rPr>
        <w:t>　　图表 121：最近连续三年上海威旭半导体光电有限公司运营能力分析（单位：次）</w:t>
      </w:r>
      <w:r>
        <w:rPr>
          <w:rFonts w:hint="eastAsia"/>
        </w:rPr>
        <w:br/>
      </w:r>
      <w:r>
        <w:rPr>
          <w:rFonts w:hint="eastAsia"/>
        </w:rPr>
        <w:t>　　图表 122：最近连续三年上海威旭半导体光电有限公司偿债能力分析（单位：%，倍）</w:t>
      </w:r>
      <w:r>
        <w:rPr>
          <w:rFonts w:hint="eastAsia"/>
        </w:rPr>
        <w:br/>
      </w:r>
      <w:r>
        <w:rPr>
          <w:rFonts w:hint="eastAsia"/>
        </w:rPr>
        <w:t>　　图表 123：最近连续三年上海威旭半导体光电有限公司发展能力分析（单位：%）</w:t>
      </w:r>
      <w:r>
        <w:rPr>
          <w:rFonts w:hint="eastAsia"/>
        </w:rPr>
        <w:br/>
      </w:r>
      <w:r>
        <w:rPr>
          <w:rFonts w:hint="eastAsia"/>
        </w:rPr>
        <w:t>　　图表 124：上海威旭半导体光电有限公司优劣势分析</w:t>
      </w:r>
      <w:r>
        <w:rPr>
          <w:rFonts w:hint="eastAsia"/>
        </w:rPr>
        <w:br/>
      </w:r>
      <w:r>
        <w:rPr>
          <w:rFonts w:hint="eastAsia"/>
        </w:rPr>
        <w:t>　　图表 125：吉林华微电子股份有限公司与实际控制人之间的产权及控制关系方框图</w:t>
      </w:r>
      <w:r>
        <w:rPr>
          <w:rFonts w:hint="eastAsia"/>
        </w:rPr>
        <w:br/>
      </w:r>
      <w:r>
        <w:rPr>
          <w:rFonts w:hint="eastAsia"/>
        </w:rPr>
        <w:t>　　图表 126：最近连续三年吉林华微电子股份有限公司主要经济指标分析（单位：万元）</w:t>
      </w:r>
      <w:r>
        <w:rPr>
          <w:rFonts w:hint="eastAsia"/>
        </w:rPr>
        <w:br/>
      </w:r>
      <w:r>
        <w:rPr>
          <w:rFonts w:hint="eastAsia"/>
        </w:rPr>
        <w:t>　　图表 127：吉林华微电子股份有限公司主营业务分地区情况表（单位：万元，%）</w:t>
      </w:r>
      <w:r>
        <w:rPr>
          <w:rFonts w:hint="eastAsia"/>
        </w:rPr>
        <w:br/>
      </w:r>
      <w:r>
        <w:rPr>
          <w:rFonts w:hint="eastAsia"/>
        </w:rPr>
        <w:t>　　图表 128：最近连续三年吉林华微电子股份有限公司盈利能力分析（单位：%）</w:t>
      </w:r>
      <w:r>
        <w:rPr>
          <w:rFonts w:hint="eastAsia"/>
        </w:rPr>
        <w:br/>
      </w:r>
      <w:r>
        <w:rPr>
          <w:rFonts w:hint="eastAsia"/>
        </w:rPr>
        <w:t>　　图表 129：最近连续三年吉林华微电子股份有限公司运营能力分析（单位：次）</w:t>
      </w:r>
      <w:r>
        <w:rPr>
          <w:rFonts w:hint="eastAsia"/>
        </w:rPr>
        <w:br/>
      </w:r>
      <w:r>
        <w:rPr>
          <w:rFonts w:hint="eastAsia"/>
        </w:rPr>
        <w:t>　　图表 130：最近连续三年吉林华微电子股份有限公司偿债能力分析（单位：%，倍）</w:t>
      </w:r>
      <w:r>
        <w:rPr>
          <w:rFonts w:hint="eastAsia"/>
        </w:rPr>
        <w:br/>
      </w:r>
      <w:r>
        <w:rPr>
          <w:rFonts w:hint="eastAsia"/>
        </w:rPr>
        <w:t>　　图表 131：最近连续三年吉林华微电子股份有限公司发展能力分析（单位：%）</w:t>
      </w:r>
      <w:r>
        <w:rPr>
          <w:rFonts w:hint="eastAsia"/>
        </w:rPr>
        <w:br/>
      </w:r>
      <w:r>
        <w:rPr>
          <w:rFonts w:hint="eastAsia"/>
        </w:rPr>
        <w:t>　　图表 132：吉林华微电子股份有限公司产品销售区域分布（单位：%）</w:t>
      </w:r>
      <w:r>
        <w:rPr>
          <w:rFonts w:hint="eastAsia"/>
        </w:rPr>
        <w:br/>
      </w:r>
      <w:r>
        <w:rPr>
          <w:rFonts w:hint="eastAsia"/>
        </w:rPr>
        <w:t>　　图表 133：吉林华微电子股份有限公司优劣势分析</w:t>
      </w:r>
      <w:r>
        <w:rPr>
          <w:rFonts w:hint="eastAsia"/>
        </w:rPr>
        <w:br/>
      </w:r>
      <w:r>
        <w:rPr>
          <w:rFonts w:hint="eastAsia"/>
        </w:rPr>
        <w:t>　　图表 134：最近连续三年三洋半导体（蛇口）有限公司产销能力分析（单位：万元）</w:t>
      </w:r>
      <w:r>
        <w:rPr>
          <w:rFonts w:hint="eastAsia"/>
        </w:rPr>
        <w:br/>
      </w:r>
      <w:r>
        <w:rPr>
          <w:rFonts w:hint="eastAsia"/>
        </w:rPr>
        <w:t>　　图表 135：最近连续三年三洋半导体（蛇口）有限公司盈利能力分析（单位：%）</w:t>
      </w:r>
      <w:r>
        <w:rPr>
          <w:rFonts w:hint="eastAsia"/>
        </w:rPr>
        <w:br/>
      </w:r>
      <w:r>
        <w:rPr>
          <w:rFonts w:hint="eastAsia"/>
        </w:rPr>
        <w:t>　　图表 136：最近连续三年三洋半导体（蛇口）有限公司运营能力分析（单位：次）</w:t>
      </w:r>
      <w:r>
        <w:rPr>
          <w:rFonts w:hint="eastAsia"/>
        </w:rPr>
        <w:br/>
      </w:r>
      <w:r>
        <w:rPr>
          <w:rFonts w:hint="eastAsia"/>
        </w:rPr>
        <w:t>　　图表 137：最近连续三年三洋半导体（蛇口）有限公司偿债能力分析（单位：%，倍）</w:t>
      </w:r>
      <w:r>
        <w:rPr>
          <w:rFonts w:hint="eastAsia"/>
        </w:rPr>
        <w:br/>
      </w:r>
      <w:r>
        <w:rPr>
          <w:rFonts w:hint="eastAsia"/>
        </w:rPr>
        <w:t>　　图表 138：最近连续三年三洋半导体（蛇口）有限公司发展能力分析（单位：%）</w:t>
      </w:r>
      <w:r>
        <w:rPr>
          <w:rFonts w:hint="eastAsia"/>
        </w:rPr>
        <w:br/>
      </w:r>
      <w:r>
        <w:rPr>
          <w:rFonts w:hint="eastAsia"/>
        </w:rPr>
        <w:t>　　图表 139：三洋半导体（蛇口）有限公司优劣势分析</w:t>
      </w:r>
      <w:r>
        <w:rPr>
          <w:rFonts w:hint="eastAsia"/>
        </w:rPr>
        <w:br/>
      </w:r>
      <w:r>
        <w:rPr>
          <w:rFonts w:hint="eastAsia"/>
        </w:rPr>
        <w:t>　　图表 140：最近连续三年中国瑞风银河新能源控股有限公司主要经济指标分析（单位：万元）</w:t>
      </w:r>
      <w:r>
        <w:rPr>
          <w:rFonts w:hint="eastAsia"/>
        </w:rPr>
        <w:br/>
      </w:r>
      <w:r>
        <w:rPr>
          <w:rFonts w:hint="eastAsia"/>
        </w:rPr>
        <w:t>　　图表 141：最近连续三年中国瑞风银河新能源控股有限公司盈利能力分析（单位：%）</w:t>
      </w:r>
      <w:r>
        <w:rPr>
          <w:rFonts w:hint="eastAsia"/>
        </w:rPr>
        <w:br/>
      </w:r>
      <w:r>
        <w:rPr>
          <w:rFonts w:hint="eastAsia"/>
        </w:rPr>
        <w:t>　　图表 142：最近连续三年中国瑞风银河新能源控股有限公司运营能力分析（单位：次）</w:t>
      </w:r>
      <w:r>
        <w:rPr>
          <w:rFonts w:hint="eastAsia"/>
        </w:rPr>
        <w:br/>
      </w:r>
      <w:r>
        <w:rPr>
          <w:rFonts w:hint="eastAsia"/>
        </w:rPr>
        <w:t>　　图表 143：最近连续三年中国瑞风银河新能源控股有限公司偿债能力分析（单位：%）</w:t>
      </w:r>
      <w:r>
        <w:rPr>
          <w:rFonts w:hint="eastAsia"/>
        </w:rPr>
        <w:br/>
      </w:r>
      <w:r>
        <w:rPr>
          <w:rFonts w:hint="eastAsia"/>
        </w:rPr>
        <w:t>　　图表 144：最近连续三年中国瑞风银河新能源控股有限公司发展能力分析（单位：%）</w:t>
      </w:r>
      <w:r>
        <w:rPr>
          <w:rFonts w:hint="eastAsia"/>
        </w:rPr>
        <w:br/>
      </w:r>
      <w:r>
        <w:rPr>
          <w:rFonts w:hint="eastAsia"/>
        </w:rPr>
        <w:t>　　图表 145：中国瑞风银河新能源控股有限公司优劣势分析</w:t>
      </w:r>
      <w:r>
        <w:rPr>
          <w:rFonts w:hint="eastAsia"/>
        </w:rPr>
        <w:br/>
      </w:r>
      <w:r>
        <w:rPr>
          <w:rFonts w:hint="eastAsia"/>
        </w:rPr>
        <w:t>　　图表 146：最近连续三年西安永电电气有限责任公司产销能力分析（单位：万元）</w:t>
      </w:r>
      <w:r>
        <w:rPr>
          <w:rFonts w:hint="eastAsia"/>
        </w:rPr>
        <w:br/>
      </w:r>
      <w:r>
        <w:rPr>
          <w:rFonts w:hint="eastAsia"/>
        </w:rPr>
        <w:t>　　图表 147：最近连续三年西安永电电气有限责任公司盈利能力分析（单位：%）</w:t>
      </w:r>
      <w:r>
        <w:rPr>
          <w:rFonts w:hint="eastAsia"/>
        </w:rPr>
        <w:br/>
      </w:r>
      <w:r>
        <w:rPr>
          <w:rFonts w:hint="eastAsia"/>
        </w:rPr>
        <w:t>　　图表 148：最近连续三年西安永电电气有限责任公司运营能力分析（单位：次）</w:t>
      </w:r>
      <w:r>
        <w:rPr>
          <w:rFonts w:hint="eastAsia"/>
        </w:rPr>
        <w:br/>
      </w:r>
      <w:r>
        <w:rPr>
          <w:rFonts w:hint="eastAsia"/>
        </w:rPr>
        <w:t>　　图表 149：最近连续三年西安永电电气有限责任公司偿债能力分析（单位：%，倍）</w:t>
      </w:r>
      <w:r>
        <w:rPr>
          <w:rFonts w:hint="eastAsia"/>
        </w:rPr>
        <w:br/>
      </w:r>
      <w:r>
        <w:rPr>
          <w:rFonts w:hint="eastAsia"/>
        </w:rPr>
        <w:t>　　图表 150：最近连续三年西安永电电气有限责任公司发展能力分析（单位：%）</w:t>
      </w:r>
      <w:r>
        <w:rPr>
          <w:rFonts w:hint="eastAsia"/>
        </w:rPr>
        <w:br/>
      </w:r>
      <w:r>
        <w:rPr>
          <w:rFonts w:hint="eastAsia"/>
        </w:rPr>
        <w:t>　　图表 151：西安永电电气有限责任公司的产品分类</w:t>
      </w:r>
      <w:r>
        <w:rPr>
          <w:rFonts w:hint="eastAsia"/>
        </w:rPr>
        <w:br/>
      </w:r>
      <w:r>
        <w:rPr>
          <w:rFonts w:hint="eastAsia"/>
        </w:rPr>
        <w:t>　　图表 152：西安永电电气有限责任公司优劣势分析</w:t>
      </w:r>
      <w:r>
        <w:rPr>
          <w:rFonts w:hint="eastAsia"/>
        </w:rPr>
        <w:br/>
      </w:r>
      <w:r>
        <w:rPr>
          <w:rFonts w:hint="eastAsia"/>
        </w:rPr>
        <w:t>　　图表 153：最近连续三年佛山市蓝箭电子有限公司产销能力分析（单位：万元）</w:t>
      </w:r>
      <w:r>
        <w:rPr>
          <w:rFonts w:hint="eastAsia"/>
        </w:rPr>
        <w:br/>
      </w:r>
      <w:r>
        <w:rPr>
          <w:rFonts w:hint="eastAsia"/>
        </w:rPr>
        <w:t>　　图表 154：最近连续三年佛山市蓝箭电子有限公司盈利能力分析（单位：%）</w:t>
      </w:r>
      <w:r>
        <w:rPr>
          <w:rFonts w:hint="eastAsia"/>
        </w:rPr>
        <w:br/>
      </w:r>
      <w:r>
        <w:rPr>
          <w:rFonts w:hint="eastAsia"/>
        </w:rPr>
        <w:t>　　图表 155：最近连续三年佛山市蓝箭电子有限公司运营能力分析（单位：次）</w:t>
      </w:r>
      <w:r>
        <w:rPr>
          <w:rFonts w:hint="eastAsia"/>
        </w:rPr>
        <w:br/>
      </w:r>
      <w:r>
        <w:rPr>
          <w:rFonts w:hint="eastAsia"/>
        </w:rPr>
        <w:t>　　图表 156：最近连续三年佛山市蓝箭电子有限公司偿债能力分析（单位：%，倍）</w:t>
      </w:r>
      <w:r>
        <w:rPr>
          <w:rFonts w:hint="eastAsia"/>
        </w:rPr>
        <w:br/>
      </w:r>
      <w:r>
        <w:rPr>
          <w:rFonts w:hint="eastAsia"/>
        </w:rPr>
        <w:t>　　图表 157：最近连续三年佛山市蓝箭电子有限公司发展能力分析（单位：%）</w:t>
      </w:r>
      <w:r>
        <w:rPr>
          <w:rFonts w:hint="eastAsia"/>
        </w:rPr>
        <w:br/>
      </w:r>
      <w:r>
        <w:rPr>
          <w:rFonts w:hint="eastAsia"/>
        </w:rPr>
        <w:t>　　图表 158：佛山市蓝箭电子有限公司优劣势分析</w:t>
      </w:r>
      <w:r>
        <w:rPr>
          <w:rFonts w:hint="eastAsia"/>
        </w:rPr>
        <w:br/>
      </w:r>
      <w:r>
        <w:rPr>
          <w:rFonts w:hint="eastAsia"/>
        </w:rPr>
        <w:t>　　图表 159：最近连续三年深圳市深爱半导体有限公司产销能力分析（单位：万元）</w:t>
      </w:r>
      <w:r>
        <w:rPr>
          <w:rFonts w:hint="eastAsia"/>
        </w:rPr>
        <w:br/>
      </w:r>
      <w:r>
        <w:rPr>
          <w:rFonts w:hint="eastAsia"/>
        </w:rPr>
        <w:t>　　图表 160：最近连续三年深圳市深爱半导体有限公司盈利能力分析（单位：%）</w:t>
      </w:r>
      <w:r>
        <w:rPr>
          <w:rFonts w:hint="eastAsia"/>
        </w:rPr>
        <w:br/>
      </w:r>
      <w:r>
        <w:rPr>
          <w:rFonts w:hint="eastAsia"/>
        </w:rPr>
        <w:t>　　图表 161：最近连续三年深圳市深爱半导体有限公司运营能力分析（单位：次）</w:t>
      </w:r>
      <w:r>
        <w:rPr>
          <w:rFonts w:hint="eastAsia"/>
        </w:rPr>
        <w:br/>
      </w:r>
      <w:r>
        <w:rPr>
          <w:rFonts w:hint="eastAsia"/>
        </w:rPr>
        <w:t>　　图表 162：最近连续三年深圳市深爱半导体有限公司偿债能力分析（单位：%，倍）</w:t>
      </w:r>
      <w:r>
        <w:rPr>
          <w:rFonts w:hint="eastAsia"/>
        </w:rPr>
        <w:br/>
      </w:r>
      <w:r>
        <w:rPr>
          <w:rFonts w:hint="eastAsia"/>
        </w:rPr>
        <w:t>　　图表 163：最近连续三年深圳市深爱半导体有限公司发展能力分析（单位：%）</w:t>
      </w:r>
      <w:r>
        <w:rPr>
          <w:rFonts w:hint="eastAsia"/>
        </w:rPr>
        <w:br/>
      </w:r>
      <w:r>
        <w:rPr>
          <w:rFonts w:hint="eastAsia"/>
        </w:rPr>
        <w:t>　　图表 164：深圳市深爱半导体有限公司优劣势分析</w:t>
      </w:r>
      <w:r>
        <w:rPr>
          <w:rFonts w:hint="eastAsia"/>
        </w:rPr>
        <w:br/>
      </w:r>
      <w:r>
        <w:rPr>
          <w:rFonts w:hint="eastAsia"/>
        </w:rPr>
        <w:t>　　图表 165：最近连续三年成都亚光电子股份有限公司产销能力分析（单位：万元）</w:t>
      </w:r>
      <w:r>
        <w:rPr>
          <w:rFonts w:hint="eastAsia"/>
        </w:rPr>
        <w:br/>
      </w:r>
      <w:r>
        <w:rPr>
          <w:rFonts w:hint="eastAsia"/>
        </w:rPr>
        <w:t>　　图表 166：最近连续三年成都亚光电子股份有限公司盈利能力分析（单位：%）</w:t>
      </w:r>
      <w:r>
        <w:rPr>
          <w:rFonts w:hint="eastAsia"/>
        </w:rPr>
        <w:br/>
      </w:r>
      <w:r>
        <w:rPr>
          <w:rFonts w:hint="eastAsia"/>
        </w:rPr>
        <w:t>　　图表 167：最近连续三年成都亚光电子股份有限公司运营能力分析（单位：次）</w:t>
      </w:r>
      <w:r>
        <w:rPr>
          <w:rFonts w:hint="eastAsia"/>
        </w:rPr>
        <w:br/>
      </w:r>
      <w:r>
        <w:rPr>
          <w:rFonts w:hint="eastAsia"/>
        </w:rPr>
        <w:t>　　图表 168：最近连续三年成都亚光电子股份有限公司偿债能力分析（单位：%，倍）</w:t>
      </w:r>
      <w:r>
        <w:rPr>
          <w:rFonts w:hint="eastAsia"/>
        </w:rPr>
        <w:br/>
      </w:r>
      <w:r>
        <w:rPr>
          <w:rFonts w:hint="eastAsia"/>
        </w:rPr>
        <w:t>　　图表 169：最近连续三年成都亚光电子股份有限公司发展能力分析（单位：%）</w:t>
      </w:r>
      <w:r>
        <w:rPr>
          <w:rFonts w:hint="eastAsia"/>
        </w:rPr>
        <w:br/>
      </w:r>
      <w:r>
        <w:rPr>
          <w:rFonts w:hint="eastAsia"/>
        </w:rPr>
        <w:t>　　图表 170：成都亚光电子股份有限公司优劣势分析</w:t>
      </w:r>
      <w:r>
        <w:rPr>
          <w:rFonts w:hint="eastAsia"/>
        </w:rPr>
        <w:br/>
      </w:r>
      <w:r>
        <w:rPr>
          <w:rFonts w:hint="eastAsia"/>
        </w:rPr>
        <w:t>　　图表 171：最近连续三年无锡开益禧半导体有限公司产销能力分析（单位：万元）</w:t>
      </w:r>
      <w:r>
        <w:rPr>
          <w:rFonts w:hint="eastAsia"/>
        </w:rPr>
        <w:br/>
      </w:r>
      <w:r>
        <w:rPr>
          <w:rFonts w:hint="eastAsia"/>
        </w:rPr>
        <w:t>　　图表 172：最近连续三年无锡开益禧半导体有限公司盈利能力分析（单位：%）</w:t>
      </w:r>
      <w:r>
        <w:rPr>
          <w:rFonts w:hint="eastAsia"/>
        </w:rPr>
        <w:br/>
      </w:r>
      <w:r>
        <w:rPr>
          <w:rFonts w:hint="eastAsia"/>
        </w:rPr>
        <w:t>　　图表 173：最近连续三年无锡开益禧半导体有限公司运营能力分析（单位：次）</w:t>
      </w:r>
      <w:r>
        <w:rPr>
          <w:rFonts w:hint="eastAsia"/>
        </w:rPr>
        <w:br/>
      </w:r>
      <w:r>
        <w:rPr>
          <w:rFonts w:hint="eastAsia"/>
        </w:rPr>
        <w:t>　　图表 174：最近连续三年无锡开益禧半导体有限公司偿债能力分析（单位：%，倍）</w:t>
      </w:r>
      <w:r>
        <w:rPr>
          <w:rFonts w:hint="eastAsia"/>
        </w:rPr>
        <w:br/>
      </w:r>
      <w:r>
        <w:rPr>
          <w:rFonts w:hint="eastAsia"/>
        </w:rPr>
        <w:t>　　图表 175：最近连续三年无锡开益禧半导体有限公司发展能力分析（单位：%）</w:t>
      </w:r>
      <w:r>
        <w:rPr>
          <w:rFonts w:hint="eastAsia"/>
        </w:rPr>
        <w:br/>
      </w:r>
      <w:r>
        <w:rPr>
          <w:rFonts w:hint="eastAsia"/>
        </w:rPr>
        <w:t>　　图表 176：无锡开益禧半导体有限公司优劣势分析</w:t>
      </w:r>
      <w:r>
        <w:rPr>
          <w:rFonts w:hint="eastAsia"/>
        </w:rPr>
        <w:br/>
      </w:r>
      <w:r>
        <w:rPr>
          <w:rFonts w:hint="eastAsia"/>
        </w:rPr>
        <w:t>　　图表 177：最近连续三年杭州杭鑫电子工业有限公司产销能力分析（单位：万元）</w:t>
      </w:r>
      <w:r>
        <w:rPr>
          <w:rFonts w:hint="eastAsia"/>
        </w:rPr>
        <w:br/>
      </w:r>
      <w:r>
        <w:rPr>
          <w:rFonts w:hint="eastAsia"/>
        </w:rPr>
        <w:t>　　图表 178：最近连续三年杭州杭鑫电子工业有限公司盈利能力分析（单位：%）</w:t>
      </w:r>
      <w:r>
        <w:rPr>
          <w:rFonts w:hint="eastAsia"/>
        </w:rPr>
        <w:br/>
      </w:r>
      <w:r>
        <w:rPr>
          <w:rFonts w:hint="eastAsia"/>
        </w:rPr>
        <w:t>　　图表 179：最近连续三年杭州杭鑫电子工业有限公司运营能力分析（单位：次）</w:t>
      </w:r>
      <w:r>
        <w:rPr>
          <w:rFonts w:hint="eastAsia"/>
        </w:rPr>
        <w:br/>
      </w:r>
      <w:r>
        <w:rPr>
          <w:rFonts w:hint="eastAsia"/>
        </w:rPr>
        <w:t>　　图表 180：最近连续三年杭州杭鑫电子工业有限公司偿债能力分析（单位：%，倍）</w:t>
      </w:r>
      <w:r>
        <w:rPr>
          <w:rFonts w:hint="eastAsia"/>
        </w:rPr>
        <w:br/>
      </w:r>
      <w:r>
        <w:rPr>
          <w:rFonts w:hint="eastAsia"/>
        </w:rPr>
        <w:t>　　图表 181：最近连续三年杭州杭鑫电子工业有限公司发展能力分析（单位：%）</w:t>
      </w:r>
      <w:r>
        <w:rPr>
          <w:rFonts w:hint="eastAsia"/>
        </w:rPr>
        <w:br/>
      </w:r>
      <w:r>
        <w:rPr>
          <w:rFonts w:hint="eastAsia"/>
        </w:rPr>
        <w:t>　　图表 182：杭州杭鑫电子工业有限公司优劣势分析</w:t>
      </w:r>
      <w:r>
        <w:rPr>
          <w:rFonts w:hint="eastAsia"/>
        </w:rPr>
        <w:br/>
      </w:r>
      <w:r>
        <w:rPr>
          <w:rFonts w:hint="eastAsia"/>
        </w:rPr>
        <w:t>　　图表 183：天津中环半导体股份有限公司与实际控制人之间的产权及控制关系方框图</w:t>
      </w:r>
      <w:r>
        <w:rPr>
          <w:rFonts w:hint="eastAsia"/>
        </w:rPr>
        <w:br/>
      </w:r>
      <w:r>
        <w:rPr>
          <w:rFonts w:hint="eastAsia"/>
        </w:rPr>
        <w:t>　　图表 184：最近连续三年天津中环半导体股份有限公司主要经济指标分析（单位：万元）</w:t>
      </w:r>
      <w:r>
        <w:rPr>
          <w:rFonts w:hint="eastAsia"/>
        </w:rPr>
        <w:br/>
      </w:r>
      <w:r>
        <w:rPr>
          <w:rFonts w:hint="eastAsia"/>
        </w:rPr>
        <w:t>　　图表 185：天津中环半导体股份有限公司主营业务分地区情况表（单位：万元，%）</w:t>
      </w:r>
      <w:r>
        <w:rPr>
          <w:rFonts w:hint="eastAsia"/>
        </w:rPr>
        <w:br/>
      </w:r>
      <w:r>
        <w:rPr>
          <w:rFonts w:hint="eastAsia"/>
        </w:rPr>
        <w:t>　　图表 186：最近连续三年天津中环半导体股份有限公司盈利能力分析（单位：%）</w:t>
      </w:r>
      <w:r>
        <w:rPr>
          <w:rFonts w:hint="eastAsia"/>
        </w:rPr>
        <w:br/>
      </w:r>
      <w:r>
        <w:rPr>
          <w:rFonts w:hint="eastAsia"/>
        </w:rPr>
        <w:t>　　图表 187：天津中环半导体股份有限公司主营业务分产品情况表（单位：万元，%）</w:t>
      </w:r>
      <w:r>
        <w:rPr>
          <w:rFonts w:hint="eastAsia"/>
        </w:rPr>
        <w:br/>
      </w:r>
      <w:r>
        <w:rPr>
          <w:rFonts w:hint="eastAsia"/>
        </w:rPr>
        <w:t>　　图表 188：最近连续三年天津中环半导体股份有限公司运营能力分析（单位：次）</w:t>
      </w:r>
      <w:r>
        <w:rPr>
          <w:rFonts w:hint="eastAsia"/>
        </w:rPr>
        <w:br/>
      </w:r>
      <w:r>
        <w:rPr>
          <w:rFonts w:hint="eastAsia"/>
        </w:rPr>
        <w:t>　　图表 189：最近连续三年天津中环半导体股份有限公司偿债能力分析（单位：%，倍）</w:t>
      </w:r>
      <w:r>
        <w:rPr>
          <w:rFonts w:hint="eastAsia"/>
        </w:rPr>
        <w:br/>
      </w:r>
      <w:r>
        <w:rPr>
          <w:rFonts w:hint="eastAsia"/>
        </w:rPr>
        <w:t>　　图表 190：最近连续三年天津中环半导体股份有限公司发展能力分析（单位：%）</w:t>
      </w:r>
      <w:r>
        <w:rPr>
          <w:rFonts w:hint="eastAsia"/>
        </w:rPr>
        <w:br/>
      </w:r>
      <w:r>
        <w:rPr>
          <w:rFonts w:hint="eastAsia"/>
        </w:rPr>
        <w:t>　　图表 191：天津中环半导体股份有限公司的产品结构（单位：%）</w:t>
      </w:r>
      <w:r>
        <w:rPr>
          <w:rFonts w:hint="eastAsia"/>
        </w:rPr>
        <w:br/>
      </w:r>
      <w:r>
        <w:rPr>
          <w:rFonts w:hint="eastAsia"/>
        </w:rPr>
        <w:t>　　图表 192：天津中环半导体股份有限公司产品销售区域分布（单位：%）</w:t>
      </w:r>
      <w:r>
        <w:rPr>
          <w:rFonts w:hint="eastAsia"/>
        </w:rPr>
        <w:br/>
      </w:r>
      <w:r>
        <w:rPr>
          <w:rFonts w:hint="eastAsia"/>
        </w:rPr>
        <w:t>　　图表 193：天津中环半导体股份有限公司优劣势分析</w:t>
      </w:r>
      <w:r>
        <w:rPr>
          <w:rFonts w:hint="eastAsia"/>
        </w:rPr>
        <w:br/>
      </w:r>
      <w:r>
        <w:rPr>
          <w:rFonts w:hint="eastAsia"/>
        </w:rPr>
        <w:t>　　图表 194：最近连续三年扬州中芯晶来半导体制造有限公司产销能力分析（单位：万元）</w:t>
      </w:r>
      <w:r>
        <w:rPr>
          <w:rFonts w:hint="eastAsia"/>
        </w:rPr>
        <w:br/>
      </w:r>
      <w:r>
        <w:rPr>
          <w:rFonts w:hint="eastAsia"/>
        </w:rPr>
        <w:t>　　图表 195：最近连续三年扬州中芯晶来半导体制造有限公司盈利能力分析（单位：%）</w:t>
      </w:r>
      <w:r>
        <w:rPr>
          <w:rFonts w:hint="eastAsia"/>
        </w:rPr>
        <w:br/>
      </w:r>
      <w:r>
        <w:rPr>
          <w:rFonts w:hint="eastAsia"/>
        </w:rPr>
        <w:t>　　图表 196：最近连续三年扬州中芯晶来半导体制造有限公司运营能力分析（单位：次）</w:t>
      </w:r>
      <w:r>
        <w:rPr>
          <w:rFonts w:hint="eastAsia"/>
        </w:rPr>
        <w:br/>
      </w:r>
      <w:r>
        <w:rPr>
          <w:rFonts w:hint="eastAsia"/>
        </w:rPr>
        <w:t>　　图表 197：最近连续三年扬州中芯晶来半导体制造有限公司偿债能力分析（单位：%，倍）</w:t>
      </w:r>
      <w:r>
        <w:rPr>
          <w:rFonts w:hint="eastAsia"/>
        </w:rPr>
        <w:br/>
      </w:r>
      <w:r>
        <w:rPr>
          <w:rFonts w:hint="eastAsia"/>
        </w:rPr>
        <w:t>　　图表 198：最近连续三年扬州中芯晶来半导体制造有限公司发展能力分析（单位：%）</w:t>
      </w:r>
      <w:r>
        <w:rPr>
          <w:rFonts w:hint="eastAsia"/>
        </w:rPr>
        <w:br/>
      </w:r>
      <w:r>
        <w:rPr>
          <w:rFonts w:hint="eastAsia"/>
        </w:rPr>
        <w:t>　　图表 199：扬州中芯晶来半导体制造有限公司优劣势分析</w:t>
      </w:r>
      <w:r>
        <w:rPr>
          <w:rFonts w:hint="eastAsia"/>
        </w:rPr>
        <w:br/>
      </w:r>
      <w:r>
        <w:rPr>
          <w:rFonts w:hint="eastAsia"/>
        </w:rPr>
        <w:t>　　图表 200：最近连续三年中山开益禧半导体有限公司产销能力分析（单位：万元）</w:t>
      </w:r>
      <w:r>
        <w:rPr>
          <w:rFonts w:hint="eastAsia"/>
        </w:rPr>
        <w:br/>
      </w:r>
      <w:r>
        <w:rPr>
          <w:rFonts w:hint="eastAsia"/>
        </w:rPr>
        <w:t>　　图表 201：最近连续三年中山开益禧半导体有限公司盈利能力分析（单位：%）</w:t>
      </w:r>
      <w:r>
        <w:rPr>
          <w:rFonts w:hint="eastAsia"/>
        </w:rPr>
        <w:br/>
      </w:r>
      <w:r>
        <w:rPr>
          <w:rFonts w:hint="eastAsia"/>
        </w:rPr>
        <w:t>　　图表 202：最近连续三年中山开益禧半导体有限公司运营能力分析（单位：次）</w:t>
      </w:r>
      <w:r>
        <w:rPr>
          <w:rFonts w:hint="eastAsia"/>
        </w:rPr>
        <w:br/>
      </w:r>
      <w:r>
        <w:rPr>
          <w:rFonts w:hint="eastAsia"/>
        </w:rPr>
        <w:t>　　图表 203：最近连续三年中山开益禧半导体有限公司偿债能力分析（单位：%，倍）</w:t>
      </w:r>
      <w:r>
        <w:rPr>
          <w:rFonts w:hint="eastAsia"/>
        </w:rPr>
        <w:br/>
      </w:r>
      <w:r>
        <w:rPr>
          <w:rFonts w:hint="eastAsia"/>
        </w:rPr>
        <w:t>　　图表 204：最近连续三年中山开益禧半导体有限公司发展能力分析（单位：%）</w:t>
      </w:r>
      <w:r>
        <w:rPr>
          <w:rFonts w:hint="eastAsia"/>
        </w:rPr>
        <w:br/>
      </w:r>
      <w:r>
        <w:rPr>
          <w:rFonts w:hint="eastAsia"/>
        </w:rPr>
        <w:t>　　图表 205：中山开益禧半导体有限公司优劣势分析</w:t>
      </w:r>
      <w:r>
        <w:rPr>
          <w:rFonts w:hint="eastAsia"/>
        </w:rPr>
        <w:br/>
      </w:r>
      <w:r>
        <w:rPr>
          <w:rFonts w:hint="eastAsia"/>
        </w:rPr>
        <w:t>　　图表 206：最近连续三年汕头华汕电子器件有限公司产销能力分析（单位：万元）</w:t>
      </w:r>
      <w:r>
        <w:rPr>
          <w:rFonts w:hint="eastAsia"/>
        </w:rPr>
        <w:br/>
      </w:r>
      <w:r>
        <w:rPr>
          <w:rFonts w:hint="eastAsia"/>
        </w:rPr>
        <w:t>　　图表 207：最近连续三年汕头华汕电子器件有限公司盈利能力分析（单位：%）</w:t>
      </w:r>
      <w:r>
        <w:rPr>
          <w:rFonts w:hint="eastAsia"/>
        </w:rPr>
        <w:br/>
      </w:r>
      <w:r>
        <w:rPr>
          <w:rFonts w:hint="eastAsia"/>
        </w:rPr>
        <w:t>　　图表 208：最近连续三年汕头华汕电子器件有限公司运营能力分析（单位：次）</w:t>
      </w:r>
      <w:r>
        <w:rPr>
          <w:rFonts w:hint="eastAsia"/>
        </w:rPr>
        <w:br/>
      </w:r>
      <w:r>
        <w:rPr>
          <w:rFonts w:hint="eastAsia"/>
        </w:rPr>
        <w:t>　　图表 209：最近连续三年汕头华汕电子器件有限公司偿债能力分析（单位：%，倍）</w:t>
      </w:r>
      <w:r>
        <w:rPr>
          <w:rFonts w:hint="eastAsia"/>
        </w:rPr>
        <w:br/>
      </w:r>
      <w:r>
        <w:rPr>
          <w:rFonts w:hint="eastAsia"/>
        </w:rPr>
        <w:t>　　图表 210：最近连续三年汕头华汕电子器件有限公司发展能力分析（单位：%）</w:t>
      </w:r>
      <w:r>
        <w:rPr>
          <w:rFonts w:hint="eastAsia"/>
        </w:rPr>
        <w:br/>
      </w:r>
      <w:r>
        <w:rPr>
          <w:rFonts w:hint="eastAsia"/>
        </w:rPr>
        <w:t>　　图表 211：汕头华汕电子器件有限公司优劣势分析</w:t>
      </w:r>
      <w:r>
        <w:rPr>
          <w:rFonts w:hint="eastAsia"/>
        </w:rPr>
        <w:br/>
      </w:r>
      <w:r>
        <w:rPr>
          <w:rFonts w:hint="eastAsia"/>
        </w:rPr>
        <w:t>　　图表 212：最近连续三年宁波市明昕微电子股份有限公司产销能力分析（单位：万元）</w:t>
      </w:r>
      <w:r>
        <w:rPr>
          <w:rFonts w:hint="eastAsia"/>
        </w:rPr>
        <w:br/>
      </w:r>
      <w:r>
        <w:rPr>
          <w:rFonts w:hint="eastAsia"/>
        </w:rPr>
        <w:t>　　图表 213：最近连续三年宁波市明昕微电子股份有限公司盈利能力分析（单位：%）</w:t>
      </w:r>
      <w:r>
        <w:rPr>
          <w:rFonts w:hint="eastAsia"/>
        </w:rPr>
        <w:br/>
      </w:r>
      <w:r>
        <w:rPr>
          <w:rFonts w:hint="eastAsia"/>
        </w:rPr>
        <w:t>　　图表 214：最近连续三年宁波市明昕微电子股份有限公司运营能力分析（单位：次）</w:t>
      </w:r>
      <w:r>
        <w:rPr>
          <w:rFonts w:hint="eastAsia"/>
        </w:rPr>
        <w:br/>
      </w:r>
      <w:r>
        <w:rPr>
          <w:rFonts w:hint="eastAsia"/>
        </w:rPr>
        <w:t>　　图表 215：最近连续三年宁波市明昕微电子股份有限公司偿债能力分析（单位：%，倍）</w:t>
      </w:r>
      <w:r>
        <w:rPr>
          <w:rFonts w:hint="eastAsia"/>
        </w:rPr>
        <w:br/>
      </w:r>
      <w:r>
        <w:rPr>
          <w:rFonts w:hint="eastAsia"/>
        </w:rPr>
        <w:t>　　图表 216：最近连续三年宁波市明昕微电子股份有限公司发展能力分析（单位：%）</w:t>
      </w:r>
      <w:r>
        <w:rPr>
          <w:rFonts w:hint="eastAsia"/>
        </w:rPr>
        <w:br/>
      </w:r>
      <w:r>
        <w:rPr>
          <w:rFonts w:hint="eastAsia"/>
        </w:rPr>
        <w:t>　　图表 217：宁波市明昕微电子股份有限公司优劣势分析</w:t>
      </w:r>
      <w:r>
        <w:rPr>
          <w:rFonts w:hint="eastAsia"/>
        </w:rPr>
        <w:br/>
      </w:r>
      <w:r>
        <w:rPr>
          <w:rFonts w:hint="eastAsia"/>
        </w:rPr>
        <w:t>　　图表 218：最近连续三年南通华达微电子集团有限公司产销能力分析（单位：万元）</w:t>
      </w:r>
      <w:r>
        <w:rPr>
          <w:rFonts w:hint="eastAsia"/>
        </w:rPr>
        <w:br/>
      </w:r>
      <w:r>
        <w:rPr>
          <w:rFonts w:hint="eastAsia"/>
        </w:rPr>
        <w:t>　　图表 219：最近连续三年南通华达微电子集团有限公司盈利能力分析（单位：%）</w:t>
      </w:r>
      <w:r>
        <w:rPr>
          <w:rFonts w:hint="eastAsia"/>
        </w:rPr>
        <w:br/>
      </w:r>
      <w:r>
        <w:rPr>
          <w:rFonts w:hint="eastAsia"/>
        </w:rPr>
        <w:t>　　图表 220：最近连续三年南通华达微电子集团有限公司运营能力分析（单位：次）</w:t>
      </w:r>
      <w:r>
        <w:rPr>
          <w:rFonts w:hint="eastAsia"/>
        </w:rPr>
        <w:br/>
      </w:r>
      <w:r>
        <w:rPr>
          <w:rFonts w:hint="eastAsia"/>
        </w:rPr>
        <w:t>　　图表 221：最近连续三年南通华达微电子集团有限公司偿债能力分析（单位：%，倍）</w:t>
      </w:r>
      <w:r>
        <w:rPr>
          <w:rFonts w:hint="eastAsia"/>
        </w:rPr>
        <w:br/>
      </w:r>
      <w:r>
        <w:rPr>
          <w:rFonts w:hint="eastAsia"/>
        </w:rPr>
        <w:t>　　图表 222：最近连续三年南通华达微电子集团有限公司发展能力分析（单位：%）</w:t>
      </w:r>
      <w:r>
        <w:rPr>
          <w:rFonts w:hint="eastAsia"/>
        </w:rPr>
        <w:br/>
      </w:r>
      <w:r>
        <w:rPr>
          <w:rFonts w:hint="eastAsia"/>
        </w:rPr>
        <w:t>　　图表 223：南通华达微电子集团有限公司优劣势分析</w:t>
      </w:r>
      <w:r>
        <w:rPr>
          <w:rFonts w:hint="eastAsia"/>
        </w:rPr>
        <w:br/>
      </w:r>
      <w:r>
        <w:rPr>
          <w:rFonts w:hint="eastAsia"/>
        </w:rPr>
        <w:t>　　图表 224：最近连续三年济南晶恒电子有限责任公司产销能力分析（单位：万元）</w:t>
      </w:r>
      <w:r>
        <w:rPr>
          <w:rFonts w:hint="eastAsia"/>
        </w:rPr>
        <w:br/>
      </w:r>
      <w:r>
        <w:rPr>
          <w:rFonts w:hint="eastAsia"/>
        </w:rPr>
        <w:t>　　图表 225：最近连续三年济南晶恒电子有限责任公司盈利能力分析（单位：%）</w:t>
      </w:r>
      <w:r>
        <w:rPr>
          <w:rFonts w:hint="eastAsia"/>
        </w:rPr>
        <w:br/>
      </w:r>
      <w:r>
        <w:rPr>
          <w:rFonts w:hint="eastAsia"/>
        </w:rPr>
        <w:t>　　图表 226：最近连续三年济南晶恒电子有限责任公司运营能力分析（单位：次）</w:t>
      </w:r>
      <w:r>
        <w:rPr>
          <w:rFonts w:hint="eastAsia"/>
        </w:rPr>
        <w:br/>
      </w:r>
      <w:r>
        <w:rPr>
          <w:rFonts w:hint="eastAsia"/>
        </w:rPr>
        <w:t>　　图表 227：最近连续三年济南晶恒电子有限责任公司偿债能力分析（单位：%，倍）</w:t>
      </w:r>
      <w:r>
        <w:rPr>
          <w:rFonts w:hint="eastAsia"/>
        </w:rPr>
        <w:br/>
      </w:r>
      <w:r>
        <w:rPr>
          <w:rFonts w:hint="eastAsia"/>
        </w:rPr>
        <w:t>　　图表 228：最近连续三年济南晶恒电子有限责任公司发展能力分析（单位：%）</w:t>
      </w:r>
      <w:r>
        <w:rPr>
          <w:rFonts w:hint="eastAsia"/>
        </w:rPr>
        <w:br/>
      </w:r>
      <w:r>
        <w:rPr>
          <w:rFonts w:hint="eastAsia"/>
        </w:rPr>
        <w:t>　　图表 229：济南晶恒电子有限责任公司优劣势分析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e0813f3fc749af" w:history="1">
        <w:r>
          <w:rPr>
            <w:rStyle w:val="Hyperlink"/>
          </w:rPr>
          <w:t>2026年版中国半导体分立器件制造市场调研与发展前景预测报告</w:t>
        </w:r>
      </w:hyperlink>
      <w:r>
        <w:rPr>
          <w:color w:val="C00000"/>
        </w:rPr>
        <w:t>》，报告编号：</w:t>
      </w:r>
      <w:r>
        <w:rPr>
          <w:rFonts w:hint="eastAsia"/>
          <w:color w:val="C00000"/>
        </w:rPr>
        <w:t>1535169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e0813f3fc749af" w:history="1">
        <w:r>
          <w:rPr>
            <w:rStyle w:val="Hyperlink"/>
          </w:rPr>
          <w:t>https://www.20087.com/M_JiXieJiDian/69/BanDaoTiFenLiQiJianZhiZaoDeFaZhanQianJing.html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分立器件是什么、半导体分立器件发展前景、分立器件是芯片还是半导体、半导体分立器件主要分那六大类、世界四大半导体国家、半导体分立器件企业排行榜、日本半导体公司排名、半导体分立器件是芯片吗、分立器件和集成电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612f7906f44aea" w:history="1">
      <w:r>
        <w:rPr>
          <w:rStyle w:val="Hyperlink"/>
        </w:rPr>
        <w:t>2026年版中国半导体分立器件制造市场调研与发展前景预测报告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9/BanDaoTiFenLiQiJianZhiZaoDeFaZhanQianJing.html" TargetMode="External" Id="R71e0813f3fc749af" /></Relationships>
</file>

<file path=word/_rels/header2.xml.rels>&#65279;<?xml version="1.0" encoding="utf-8"?><Relationships xmlns="http://schemas.openxmlformats.org/package/2006/relationships"><Relationship Type="http://schemas.openxmlformats.org/officeDocument/2006/relationships/hyperlink" Target="https://www.20087.com/M_JiXieJiDian/69/BanDaoTiFenLiQiJianZhiZaoDeFaZhanQianJing.html" TargetMode="External" Id="R42612f7906f44a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2026-07-19T08:47:00Z</dcterms:created>
  <dcterms:modified xsi:type="dcterms:W3CDTF">2026-07-19T09:47:00Z</dcterms:modified>
  <dc:subject>2026年版中国半导体分立器件制造市场调研与发展前景预测报告</dc:subject>
  <dc:title>2026年版中国半导体分立器件制造市场调研与发展前景预测报告</dc:title>
  <cp:keywords>2026年版中国半导体分立器件制造市场调研与发展前景预测报告</cp:keywords>
  <dc:description>2026年版中国半导体分立器件制造市场调研与发展前景预测报告</dc:description>
</cp:coreProperties>
</file>