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e145aff274e09" w:history="1">
              <w:r>
                <w:rPr>
                  <w:rStyle w:val="Hyperlink"/>
                </w:rPr>
                <w:t>2025-2031年中国半导体功率器件市场现状调研分析及发展前景报告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e145aff274e09" w:history="1">
              <w:r>
                <w:rPr>
                  <w:rStyle w:val="Hyperlink"/>
                </w:rPr>
                <w:t>2025-2031年中国半导体功率器件市场现状调研分析及发展前景报告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e145aff274e09" w:history="1">
                <w:r>
                  <w:rPr>
                    <w:rStyle w:val="Hyperlink"/>
                  </w:rPr>
                  <w:t>https://www.20087.com/9/66/BanDaoTiGongLvQiJianWeiLaiFaZhan.html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功率器件是电力电子领域的核心元件，近年来随着新能源、电动汽车、工业自动化等产业的快速发展，其市场需求持续增长。第三代半导体材料，如碳化硅（SiC）和氮化镓（GaN），因具有更高的效率、更小的体积和更宽的温度范围，正逐步取代传统的硅基器件。同时，功率器件的设计和制造技术不断进步，提高了器件的可靠性和性能。</w:t>
      </w:r>
      <w:r>
        <w:rPr>
          <w:rFonts w:hint="eastAsia"/>
        </w:rPr>
        <w:br/>
      </w:r>
      <w:r>
        <w:rPr>
          <w:rFonts w:hint="eastAsia"/>
        </w:rPr>
        <w:t>　　未来，半导体功率器件的发展将更加注重高效、智能和集成。通过材料科学的突破和封装技术的创新，功率器件将实现更高的功率密度和更低的能耗。智能化将使功率器件具备自诊断、自保护和远程监控的能力，提高系统稳定性和维护效率。此外，集成化技术将功率器件与其他电子元件集成在同一芯片上，简化系统设计，降低成本，提升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e145aff274e09" w:history="1">
        <w:r>
          <w:rPr>
            <w:rStyle w:val="Hyperlink"/>
          </w:rPr>
          <w:t>2025-2031年中国半导体功率器件市场现状调研分析及发展前景报告</w:t>
        </w:r>
      </w:hyperlink>
      <w:r>
        <w:rPr>
          <w:rFonts w:hint="eastAsia"/>
        </w:rPr>
        <w:t>》全面梳理了半导体功率器件产业链，结合市场需求和市场规模等数据，深入剖析半导体功率器件行业现状。报告详细探讨了半导体功率器件市场竞争格局，重点关注重点企业及其品牌影响力，并分析了半导体功率器件价格机制和细分市场特征。通过对半导体功率器件技术现状及未来方向的评估，报告展望了半导体功率器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半导体功率器件产业概述</w:t>
      </w:r>
      <w:r>
        <w:rPr>
          <w:rFonts w:hint="eastAsia"/>
        </w:rPr>
        <w:br/>
      </w:r>
      <w:r>
        <w:rPr>
          <w:rFonts w:hint="eastAsia"/>
        </w:rPr>
        <w:t>　　第一节 半导体功率器件定义</w:t>
      </w:r>
      <w:r>
        <w:rPr>
          <w:rFonts w:hint="eastAsia"/>
        </w:rPr>
        <w:br/>
      </w:r>
      <w:r>
        <w:rPr>
          <w:rFonts w:hint="eastAsia"/>
        </w:rPr>
        <w:t>　　第二节 半导体功率器件分类及应用</w:t>
      </w:r>
      <w:r>
        <w:rPr>
          <w:rFonts w:hint="eastAsia"/>
        </w:rPr>
        <w:br/>
      </w:r>
      <w:r>
        <w:rPr>
          <w:rFonts w:hint="eastAsia"/>
        </w:rPr>
        <w:t>　　第三节 半导体功率器件产业链结构</w:t>
      </w:r>
      <w:r>
        <w:rPr>
          <w:rFonts w:hint="eastAsia"/>
        </w:rPr>
        <w:br/>
      </w:r>
      <w:r>
        <w:rPr>
          <w:rFonts w:hint="eastAsia"/>
        </w:rPr>
        <w:t>　　第四节 半导体功率器件产业概述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半导体功率器件行业国内外市场分析</w:t>
      </w:r>
      <w:r>
        <w:rPr>
          <w:rFonts w:hint="eastAsia"/>
        </w:rPr>
        <w:br/>
      </w:r>
      <w:r>
        <w:rPr>
          <w:rFonts w:hint="eastAsia"/>
        </w:rPr>
        <w:t>　　第一节 半导体功率器件行业国际市场分析</w:t>
      </w:r>
      <w:r>
        <w:rPr>
          <w:rFonts w:hint="eastAsia"/>
        </w:rPr>
        <w:br/>
      </w:r>
      <w:r>
        <w:rPr>
          <w:rFonts w:hint="eastAsia"/>
        </w:rPr>
        <w:t>　　　　一、半导体功率器件国际市场发展历程回顾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二、世界半导体功率器件产业市场规模</w:t>
      </w:r>
      <w:r>
        <w:rPr>
          <w:rFonts w:hint="eastAsia"/>
        </w:rPr>
        <w:br/>
      </w:r>
      <w:r>
        <w:rPr>
          <w:rFonts w:hint="eastAsia"/>
        </w:rPr>
        <w:t>　　　　三、半导体功率器件竞争格局分析</w:t>
      </w:r>
      <w:r>
        <w:rPr>
          <w:rFonts w:hint="eastAsia"/>
        </w:rPr>
        <w:br/>
      </w:r>
      <w:r>
        <w:rPr>
          <w:rFonts w:hint="eastAsia"/>
        </w:rPr>
        <w:t>　　　　四、半导体功率器件国际主要国家发展情况分析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五、半导体功率器件国际市场发展趋势</w:t>
      </w:r>
      <w:r>
        <w:rPr>
          <w:rFonts w:hint="eastAsia"/>
        </w:rPr>
        <w:br/>
      </w:r>
      <w:r>
        <w:rPr>
          <w:rFonts w:hint="eastAsia"/>
        </w:rPr>
        <w:t>　　第二节 半导体功率器件行业国内市场分析</w:t>
      </w:r>
      <w:r>
        <w:rPr>
          <w:rFonts w:hint="eastAsia"/>
        </w:rPr>
        <w:br/>
      </w:r>
      <w:r>
        <w:rPr>
          <w:rFonts w:hint="eastAsia"/>
        </w:rPr>
        <w:t>　　　　一、半导体功率器件国内市场发展历程</w:t>
      </w:r>
      <w:r>
        <w:rPr>
          <w:rFonts w:hint="eastAsia"/>
        </w:rPr>
        <w:br/>
      </w:r>
      <w:r>
        <w:rPr>
          <w:rFonts w:hint="eastAsia"/>
        </w:rPr>
        <w:t>　　　　二、半导体功率器件产品及技术动态</w:t>
      </w:r>
      <w:r>
        <w:rPr>
          <w:rFonts w:hint="eastAsia"/>
        </w:rPr>
        <w:br/>
      </w:r>
      <w:r>
        <w:rPr>
          <w:rFonts w:hint="eastAsia"/>
        </w:rPr>
        <w:t>　　　　三、半导体功率器件竞争格局分析</w:t>
      </w:r>
      <w:r>
        <w:rPr>
          <w:rFonts w:hint="eastAsia"/>
        </w:rPr>
        <w:br/>
      </w:r>
      <w:r>
        <w:rPr>
          <w:rFonts w:hint="eastAsia"/>
        </w:rPr>
        <w:t>　　　　四、半导体功率器件国内主要地区发展情况分析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五、半导体功率器件国内市场发展趋势</w:t>
      </w:r>
      <w:r>
        <w:rPr>
          <w:rFonts w:hint="eastAsia"/>
        </w:rPr>
        <w:br/>
      </w:r>
      <w:r>
        <w:rPr>
          <w:rFonts w:hint="eastAsia"/>
        </w:rPr>
        <w:t>　　第三节 半导体功率器件行业国内外市场对比分析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半导体功率器件行业发展环境分析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半导体功率器件行业发展政策及规划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半导体功率器件政策动态研究</w:t>
      </w:r>
      <w:r>
        <w:rPr>
          <w:rFonts w:hint="eastAsia"/>
        </w:rPr>
        <w:br/>
      </w:r>
      <w:r>
        <w:rPr>
          <w:rFonts w:hint="eastAsia"/>
        </w:rPr>
        <w:t>　　第三节 半导体功率器件产业政策发展趋势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半导体功率器件技术及成本结构</w:t>
      </w:r>
      <w:r>
        <w:rPr>
          <w:rFonts w:hint="eastAsia"/>
        </w:rPr>
        <w:br/>
      </w:r>
      <w:r>
        <w:rPr>
          <w:rFonts w:hint="eastAsia"/>
        </w:rPr>
        <w:t>　　第一节 半导体功率器件技术分析</w:t>
      </w:r>
      <w:r>
        <w:rPr>
          <w:rFonts w:hint="eastAsia"/>
        </w:rPr>
        <w:br/>
      </w:r>
      <w:r>
        <w:rPr>
          <w:rFonts w:hint="eastAsia"/>
        </w:rPr>
        <w:t>　　第二节 我国半导体功率器件产业技术动态与发展趋势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半导体功率器件成本结构分析</w:t>
      </w:r>
      <w:r>
        <w:rPr>
          <w:rFonts w:hint="eastAsia"/>
        </w:rPr>
        <w:br/>
      </w:r>
      <w:r>
        <w:rPr>
          <w:rFonts w:hint="eastAsia"/>
        </w:rPr>
        <w:t>　　第四节 半导体功率器件价格分析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2020-2025年半导体功率器件产供销需市场现状和预测分析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2020-2025年半导体功率器件产能产量统计</w:t>
      </w:r>
      <w:r>
        <w:rPr>
          <w:rFonts w:hint="eastAsia"/>
        </w:rPr>
        <w:br/>
      </w:r>
      <w:r>
        <w:rPr>
          <w:rFonts w:hint="eastAsia"/>
        </w:rPr>
        <w:t>　　第二节 2020-2025年半导体功率器件市场规模</w:t>
      </w:r>
      <w:r>
        <w:rPr>
          <w:rFonts w:hint="eastAsia"/>
        </w:rPr>
        <w:br/>
      </w:r>
      <w:r>
        <w:rPr>
          <w:rFonts w:hint="eastAsia"/>
        </w:rPr>
        <w:t>　　第三节 2020-2025年半导体功率器件需求综述</w:t>
      </w:r>
      <w:r>
        <w:rPr>
          <w:rFonts w:hint="eastAsia"/>
        </w:rPr>
        <w:br/>
      </w:r>
      <w:r>
        <w:rPr>
          <w:rFonts w:hint="eastAsia"/>
        </w:rPr>
        <w:t>　　第四节 2020-2025年半导体功率器件供需平衡分析</w:t>
      </w:r>
      <w:r>
        <w:rPr>
          <w:rFonts w:hint="eastAsia"/>
        </w:rPr>
        <w:br/>
      </w:r>
      <w:r>
        <w:rPr>
          <w:rFonts w:hint="eastAsia"/>
        </w:rPr>
        <w:t>　　第五节 2020-2025年半导体功率器件进出口市场分析</w:t>
      </w:r>
      <w:r>
        <w:rPr>
          <w:rFonts w:hint="eastAsia"/>
        </w:rPr>
        <w:br/>
      </w:r>
      <w:r>
        <w:rPr>
          <w:rFonts w:hint="eastAsia"/>
        </w:rPr>
        <w:t>　　第六节 2020-2025年半导体功率器件营收、成本、毛利率分析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中国半导体功率器件需求与消费者偏好调查</w:t>
      </w:r>
      <w:r>
        <w:rPr>
          <w:rFonts w:hint="eastAsia"/>
        </w:rPr>
        <w:br/>
      </w:r>
      <w:r>
        <w:rPr>
          <w:rFonts w:hint="eastAsia"/>
        </w:rPr>
        <w:t>　　第一节 半导体功率器件产品目标客户群体调查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半导体功率器件产品的品牌市场调查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一、消费者对半导体功率器件品牌认知度宏观调查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二、消费者对半导体功率器件产品的品牌偏好调查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三、消费者对半导体功率器件品牌的首要认知渠道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五、半导体功率器件品牌忠诚度调查</w:t>
      </w:r>
      <w:r>
        <w:rPr>
          <w:rFonts w:hint="eastAsia"/>
        </w:rPr>
        <w:br/>
      </w:r>
      <w:r>
        <w:rPr>
          <w:rFonts w:hint="eastAsia"/>
        </w:rPr>
        <w:t>　　　　六、半导体功率器件品牌市场占有率调查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半导体功率器件行业竞争格局分析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半导体功率器件行业主要企业竞争力分析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半导体功率器件行业竞争发展趋势</w:t>
      </w:r>
      <w:r>
        <w:rPr>
          <w:rFonts w:hint="eastAsia"/>
        </w:rPr>
        <w:br/>
      </w:r>
      <w:r>
        <w:rPr>
          <w:rFonts w:hint="eastAsia"/>
        </w:rPr>
        <w:t>　　　　一、2024-2025年半导体功率器件行业竞争分析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二、2024-2025年国内外半导体功率器件竞争分析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三、2025-2031年我国半导体功率器件市场竞争趋势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四、2025-2031年我国半导体功率器件市场集中度变化趋势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五、2025-2031年国内主要半导体功率器件企业动向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半导体功率器件企业竞争策略分析</w:t>
      </w:r>
      <w:r>
        <w:rPr>
          <w:rFonts w:hint="eastAsia"/>
        </w:rPr>
        <w:br/>
      </w:r>
      <w:r>
        <w:rPr>
          <w:rFonts w:hint="eastAsia"/>
        </w:rPr>
        <w:t>　　第一节 半导体功率器件市场竞争策略分析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一、2025年半导体功率器件市场增长潜力分析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二、2025年半导体功率器件主要潜力品种分析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三、现有半导体功率器件产品竞争策略分析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四、潜力半导体功率器件品种竞争策略选择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半导体功率器件企业竞争策略分析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一、全球热点对半导体功率器件行业竞争格局的影响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二、全球热点后半导体功率器件行业竞争格局的变化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三、2025-2031年我国半导体功率器件市场竞争趋势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四、2025-2031年半导体功率器件行业竞争策略分析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主要半导体功率器件企业竞争分析</w:t>
      </w:r>
      <w:r>
        <w:rPr>
          <w:rFonts w:hint="eastAsia"/>
        </w:rPr>
        <w:br/>
      </w:r>
      <w:r>
        <w:rPr>
          <w:rFonts w:hint="eastAsia"/>
        </w:rPr>
        <w:t>　　第一节 扬州杨杰电子科技股份有限公司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苏州固锝电子股份有限公司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汕头华汕电子器件有限公司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2025-2031年半导体功率器件行业投资前景分析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2025-2031年半导体功率器件市场前景预测分析</w:t>
      </w:r>
      <w:r>
        <w:rPr>
          <w:rFonts w:hint="eastAsia"/>
        </w:rPr>
        <w:br/>
      </w:r>
      <w:r>
        <w:rPr>
          <w:rFonts w:hint="eastAsia"/>
        </w:rPr>
        <w:t>　　　　一、半导体功率器件供应预测分析</w:t>
      </w:r>
      <w:r>
        <w:rPr>
          <w:rFonts w:hint="eastAsia"/>
        </w:rPr>
        <w:br/>
      </w:r>
      <w:r>
        <w:rPr>
          <w:rFonts w:hint="eastAsia"/>
        </w:rPr>
        <w:t>　　　　二、半导体功率器件销售预测分析</w:t>
      </w:r>
      <w:r>
        <w:rPr>
          <w:rFonts w:hint="eastAsia"/>
        </w:rPr>
        <w:br/>
      </w:r>
      <w:r>
        <w:rPr>
          <w:rFonts w:hint="eastAsia"/>
        </w:rPr>
        <w:t>　　　　三、半导体功率器件市场前景预测分析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2025-2031年半导体功率器件行业投资风险分析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2025-2031年半导体功率器件企业投资策略及建议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半导体功率器件企业投资战略与客户策略分析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半导体功率器件企业发展战略规划背景意义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半导体功率器件企业战略规划制定依据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半导体功率器件企业战略规划策略分析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半导体功率器件企业重点客户战略实施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中国半导体功率器件产业研究总结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(中.智.林)中国半导体功率器件产业发展趋势分析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一、中国半导体功率器件市场趋势</w:t>
      </w:r>
      <w:r>
        <w:rPr>
          <w:rFonts w:hint="eastAsia"/>
        </w:rPr>
        <w:br/>
      </w:r>
      <w:r>
        <w:rPr>
          <w:rFonts w:hint="eastAsia"/>
        </w:rPr>
        <w:t>　　　　二、半导体功率器件发展展望</w:t>
      </w:r>
      <w:r>
        <w:rPr>
          <w:rFonts w:hint="eastAsia"/>
        </w:rPr>
        <w:br/>
      </w:r>
      <w:r>
        <w:rPr>
          <w:rFonts w:hint="eastAsia"/>
        </w:rPr>
        <w:t>　　　　三、半导体功率器件企业竞争趋向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半导体功率器件产业链分析</w:t>
      </w:r>
      <w:r>
        <w:rPr>
          <w:rFonts w:hint="eastAsia"/>
        </w:rPr>
        <w:br/>
      </w:r>
      <w:r>
        <w:rPr>
          <w:rFonts w:hint="eastAsia"/>
        </w:rPr>
        <w:t>　　图表 国际半导体功率器件市场规模</w:t>
      </w:r>
      <w:r>
        <w:rPr>
          <w:rFonts w:hint="eastAsia"/>
        </w:rPr>
        <w:br/>
      </w:r>
      <w:r>
        <w:rPr>
          <w:rFonts w:hint="eastAsia"/>
        </w:rPr>
        <w:t>　　图表 国际半导体功率器件生命周期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2024-2025年中国半导体功率器件市场规模</w:t>
      </w:r>
      <w:r>
        <w:rPr>
          <w:rFonts w:hint="eastAsia"/>
        </w:rPr>
        <w:br/>
      </w:r>
      <w:r>
        <w:rPr>
          <w:rFonts w:hint="eastAsia"/>
        </w:rPr>
        <w:t>　　图表 2024-2025年中国半导体功率器件产能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2024-2025年我国半导体功率器件供应情况</w:t>
      </w:r>
      <w:r>
        <w:rPr>
          <w:rFonts w:hint="eastAsia"/>
        </w:rPr>
        <w:br/>
      </w:r>
      <w:r>
        <w:rPr>
          <w:rFonts w:hint="eastAsia"/>
        </w:rPr>
        <w:t>　　图表 2024-2025年我国半导体功率器件需求情况</w:t>
      </w:r>
      <w:r>
        <w:rPr>
          <w:rFonts w:hint="eastAsia"/>
        </w:rPr>
        <w:br/>
      </w:r>
      <w:r>
        <w:rPr>
          <w:rFonts w:hint="eastAsia"/>
        </w:rPr>
        <w:t>　　图表 2025-2031年中国半导体功率器件市场规模预测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2025-2031年我国半导体功率器件供应情况预测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2025-2031年我国半导体功率器件需求情况预测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e145aff274e09" w:history="1">
        <w:r>
          <w:rPr>
            <w:rStyle w:val="Hyperlink"/>
          </w:rPr>
          <w:t>2025-2031年中国半导体功率器件市场现状调研分析及发展前景报告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e145aff274e09" w:history="1">
        <w:r>
          <w:rPr>
            <w:rStyle w:val="Hyperlink"/>
          </w:rPr>
          <w:t>https://www.20087.com/9/66/BanDaoTiGongLvQiJianWeiLaiFaZhan.html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半导体和芯片的区别、半导体功率器件是什么、半导体分立器件igbt、半导体功率器件介绍、分立器件和igbt的区别、半导体功率器件就业、中国IGBT十大企业、半导体功率器件公司、功率半导体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a0b0692d7462b" w:history="1">
      <w:r>
        <w:rPr>
          <w:rStyle w:val="Hyperlink"/>
        </w:rPr>
        <w:t>2025-2031年中国半导体功率器件市场现状调研分析及发展前景报告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BanDaoTiGongLvQiJianWeiLaiFaZhan.html" TargetMode="External" Id="R1e7e145aff27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BanDaoTiGongLvQiJianWeiLaiFaZhan.html" TargetMode="External" Id="Rfdca0b0692d7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2025-05-16T06:07:00Z</dcterms:created>
  <dcterms:modified xsi:type="dcterms:W3CDTF">2025-05-16T07:07:00Z</dcterms:modified>
  <dc:subject>2025-2031年中国半导体功率器件市场现状调研分析及发展前景报告</dc:subject>
  <dc:title>2025-2031年中国半导体功率器件市场现状调研分析及发展前景报告</dc:title>
  <cp:keywords>2025-2031年中国半导体功率器件市场现状调研分析及发展前景报告</cp:keywords>
  <dc:description>2025-2031年中国半导体功率器件市场现状调研分析及发展前景报告</dc:description>
</cp:coreProperties>
</file>