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2a92c248c4a63" w:history="1">
              <w:r>
                <w:rPr>
                  <w:rStyle w:val="Hyperlink"/>
                </w:rPr>
                <w:t>2026-2032年中国卫生级隔膜泵市场调研及发展前景报告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2a92c248c4a63" w:history="1">
              <w:r>
                <w:rPr>
                  <w:rStyle w:val="Hyperlink"/>
                </w:rPr>
                <w:t>2026-2032年中国卫生级隔膜泵市场调研及发展前景报告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2a92c248c4a63" w:history="1">
                <w:r>
                  <w:rPr>
                    <w:rStyle w:val="Hyperlink"/>
                  </w:rPr>
                  <w:t>https://www.20087.com/9/36/WeiShengJiGeMoBengHangYeQianJingQuShi.html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隔膜泵是高洁净流体输送的核心设备，广泛应用于食品饮料、生物制药、化妆品及乳制品行业，用于传输高粘度、含颗粒或剪切敏感介质。该类产品采用全封闭气动或电动驱动，通过弹性隔膜将介质与传动部件完全隔离，确保无污染、无泄漏，并符合3-A、EHEDG或FDA等卫生认证标准。主流设计强调表面光洁度（Ra≤0.8μm）、快装卡箍连接及CIP/SIP在线清洗兼容性。然而，在高压差或频繁启停工况下，隔膜易疲劳破裂；同时，部分低价产品密封结构不达标，存在微生物滋生死角，影响产品安全。</w:t>
      </w:r>
      <w:r>
        <w:rPr>
          <w:rFonts w:hint="eastAsia"/>
        </w:rPr>
        <w:br/>
      </w:r>
      <w:r>
        <w:rPr>
          <w:rFonts w:hint="eastAsia"/>
        </w:rPr>
        <w:t>　　未来，卫生级隔膜泵将向智能监测、新材料应用与绿色驱动方向演进。内置压力与振动传感器可预测隔膜寿命并预警失效；PTFE或EPDM复合隔膜将提升耐化学性与使用寿命。在驱动层面，变频伺服电机替代气动系统，实现精准流量控制并降低能耗。此外，数字铭牌记录清洗周期与运行参数，支持合规审计。随着药品连续制造与个性化营养品兴起，卫生级隔膜泵正从被动输送设备升级为保障产品纯度、过程可控与数据完整的智能流体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2a92c248c4a63" w:history="1">
        <w:r>
          <w:rPr>
            <w:rStyle w:val="Hyperlink"/>
          </w:rPr>
          <w:t>2026-2032年中国卫生级隔膜泵市场调研及发展前景报告</w:t>
        </w:r>
      </w:hyperlink>
      <w:r>
        <w:rPr>
          <w:rFonts w:hint="eastAsia"/>
        </w:rPr>
        <w:t>》基于多年卫生级隔膜泵行业研究积累，结合卫生级隔膜泵行业市场现状，通过资深研究团队对卫生级隔膜泵市场资讯的系统整理与分析，依托权威数据资源及长期市场监测数据库，对卫生级隔膜泵行业进行了全面调研。报告详细分析了卫生级隔膜泵市场规模、市场前景、技术现状及未来发展方向，重点评估了卫生级隔膜泵行业内企业的竞争格局及经营表现，并通过SWOT分析揭示了卫生级隔膜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e2a92c248c4a63" w:history="1">
        <w:r>
          <w:rPr>
            <w:rStyle w:val="Hyperlink"/>
          </w:rPr>
          <w:t>2026-2032年中国卫生级隔膜泵市场调研及发展前景报告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》为投资者提供了准确的市场现状分析及前景预判，帮助挖掘行业投资价值，并提出投资策略与营销策略建议，是把握卫生级隔膜泵行业动态、优化决策的重要工具。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卫生级隔膜泵市场概述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按照不同产品类型，卫生级隔膜泵主要可以分为如下几个类别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中国不同产品类型卫生级隔膜泵增长趋势2021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从不同应用，卫生级隔膜泵主要包括如下几个方面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中国不同应用卫生级隔膜泵增长趋势2021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中国卫生级隔膜泵发展现状及未来趋势（2021-2032）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中国市场卫生级隔膜泵收入及增长率（2021-2032）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中国市场卫生级隔膜泵销量及增长率（2021-2032）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中国市场主要卫生级隔膜泵厂商分析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中国市场主要厂商卫生级隔膜泵销量及市场占有率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中国市场主要厂商卫生级隔膜泵销量（2021-2026）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中国市场主要厂商卫生级隔膜泵销量市场份额（2021-2026）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中国市场主要厂商卫生级隔膜泵收入及市场占有率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中国市场主要厂商卫生级隔膜泵收入（2021-2026）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中国市场主要厂商卫生级隔膜泵收入市场份额（2021-2026）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2025年中国市场主要厂商卫生级隔膜泵收入排名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中国市场主要厂商卫生级隔膜泵价格（2021-2026）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中国市场主要厂商卫生级隔膜泵总部及产地分布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中国市场主要厂商成立时间及卫生级隔膜泵商业化日期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中国市场主要厂商卫生级隔膜泵产品类型及应用</w:t>
      </w:r>
      <w:r>
        <w:rPr>
          <w:rFonts w:hint="eastAsia"/>
        </w:rPr>
        <w:br/>
      </w:r>
      <w:r>
        <w:rPr>
          <w:rFonts w:hint="eastAsia"/>
        </w:rPr>
        <w:t>　　2.7 卫生级隔膜泵行业集中度、竞争程度分析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卫生级隔膜泵行业集中度分析：2025年中国Top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中国市场卫生级隔膜泵第一梯队、第二梯队和第三梯队厂商（品牌）及2025年市场份额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重点企业（1）在中国市场卫生级隔膜泵销量、收入、价格及毛利率（2021-2026）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重点企业（2）在中国市场卫生级隔膜泵销量、收入、价格及毛利率（2021-2026）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重点企业（3）在中国市场卫生级隔膜泵销量、收入、价格及毛利率（2021-2026）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重点企业（4）在中国市场卫生级隔膜泵销量、收入、价格及毛利率（2021-2026）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重点企业（5）在中国市场卫生级隔膜泵销量、收入、价格及毛利率（2021-2026）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重点企业（6）在中国市场卫生级隔膜泵销量、收入、价格及毛利率（2021-2026）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重点企业（7）在中国市场卫生级隔膜泵销量、收入、价格及毛利率（2021-2026）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重点企业（8）在中国市场卫生级隔膜泵销量、收入、价格及毛利率（2021-2026）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重点企业（9）在中国市场卫生级隔膜泵销量、收入、价格及毛利率（2021-2026）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重点企业（10）在中国市场卫生级隔膜泵销量、收入、价格及毛利率（2021-2026）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重点企业（11）在中国市场卫生级隔膜泵销量、收入、价格及毛利率（2021-2026）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重点企业（12）在中国市场卫生级隔膜泵销量、收入、价格及毛利率（2021-2026）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重点企业（13）在中国市场卫生级隔膜泵销量、收入、价格及毛利率（2021-2026）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重点企业（14）在中国市场卫生级隔膜泵销量、收入、价格及毛利率（2021-2026）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重点企业（15）在中国市场卫生级隔膜泵销量、收入、价格及毛利率（2021-2026）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不同产品类型卫生级隔膜泵分析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中国市场不同产品类型卫生级隔膜泵销量（2021-2032）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中国市场不同产品类型卫生级隔膜泵销量及市场份额（2021-2026）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中国市场不同产品类型卫生级隔膜泵销量预测（2027-2032）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中国市场不同产品类型卫生级隔膜泵规模（2021-2032）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中国市场不同产品类型卫生级隔膜泵规模及市场份额（2021-2026）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中国市场不同产品类型卫生级隔膜泵规模预测（2027-2032）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中国市场不同产品类型卫生级隔膜泵价格走势（2021-2032）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不同应用卫生级隔膜泵分析</w:t>
      </w:r>
      <w:r>
        <w:rPr>
          <w:rFonts w:hint="eastAsia"/>
        </w:rPr>
        <w:br/>
      </w:r>
      <w:r>
        <w:rPr>
          <w:rFonts w:hint="eastAsia"/>
        </w:rPr>
        <w:t>　　5.1 中国市场不同应用卫生级隔膜泵销量（2021-2032）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中国市场不同应用卫生级隔膜泵销量及市场份额（2021-2026）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中国市场不同应用卫生级隔膜泵销量预测（2027-2032）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中国市场不同应用卫生级隔膜泵规模（2021-2032）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中国市场不同应用卫生级隔膜泵规模及市场份额（2021-2026）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中国市场不同应用卫生级隔膜泵规模预测（2027-2032）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中国市场不同应用卫生级隔膜泵价格走势（2021-2032）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卫生级隔膜泵行业发展分析---发展趋势</w:t>
      </w:r>
      <w:r>
        <w:rPr>
          <w:rFonts w:hint="eastAsia"/>
        </w:rPr>
        <w:br/>
      </w:r>
      <w:r>
        <w:rPr>
          <w:rFonts w:hint="eastAsia"/>
        </w:rPr>
        <w:t>　　6.2 卫生级隔膜泵行业发展分析---厂商壁垒</w:t>
      </w:r>
      <w:r>
        <w:rPr>
          <w:rFonts w:hint="eastAsia"/>
        </w:rPr>
        <w:br/>
      </w:r>
      <w:r>
        <w:rPr>
          <w:rFonts w:hint="eastAsia"/>
        </w:rPr>
        <w:t>　　6.3 卫生级隔膜泵行业发展分析---驱动因素</w:t>
      </w:r>
      <w:r>
        <w:rPr>
          <w:rFonts w:hint="eastAsia"/>
        </w:rPr>
        <w:br/>
      </w:r>
      <w:r>
        <w:rPr>
          <w:rFonts w:hint="eastAsia"/>
        </w:rPr>
        <w:t>　　6.4 卫生级隔膜泵行业发展分析---制约因素</w:t>
      </w:r>
      <w:r>
        <w:rPr>
          <w:rFonts w:hint="eastAsia"/>
        </w:rPr>
        <w:br/>
      </w:r>
      <w:r>
        <w:rPr>
          <w:rFonts w:hint="eastAsia"/>
        </w:rPr>
        <w:t>　　6.5 卫生级隔膜泵中国企业SWOT分析</w:t>
      </w:r>
      <w:r>
        <w:rPr>
          <w:rFonts w:hint="eastAsia"/>
        </w:rPr>
        <w:br/>
      </w:r>
      <w:r>
        <w:rPr>
          <w:rFonts w:hint="eastAsia"/>
        </w:rPr>
        <w:t>　　6.6 卫生级隔膜泵行业发展分析---行业政策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卫生级隔膜泵行业产业链简介</w:t>
      </w:r>
      <w:r>
        <w:rPr>
          <w:rFonts w:hint="eastAsia"/>
        </w:rPr>
        <w:br/>
      </w:r>
      <w:r>
        <w:rPr>
          <w:rFonts w:hint="eastAsia"/>
        </w:rPr>
        <w:t>　　7.2 卫生级隔膜泵产业链分析-上游</w:t>
      </w:r>
      <w:r>
        <w:rPr>
          <w:rFonts w:hint="eastAsia"/>
        </w:rPr>
        <w:br/>
      </w:r>
      <w:r>
        <w:rPr>
          <w:rFonts w:hint="eastAsia"/>
        </w:rPr>
        <w:t>　　7.3 卫生级隔膜泵产业链分析-中游</w:t>
      </w:r>
      <w:r>
        <w:rPr>
          <w:rFonts w:hint="eastAsia"/>
        </w:rPr>
        <w:br/>
      </w:r>
      <w:r>
        <w:rPr>
          <w:rFonts w:hint="eastAsia"/>
        </w:rPr>
        <w:t>　　7.4 卫生级隔膜泵产业链分析-下游</w:t>
      </w:r>
      <w:r>
        <w:rPr>
          <w:rFonts w:hint="eastAsia"/>
        </w:rPr>
        <w:br/>
      </w:r>
      <w:r>
        <w:rPr>
          <w:rFonts w:hint="eastAsia"/>
        </w:rPr>
        <w:t>　　7.5 卫生级隔膜泵行业采购模式</w:t>
      </w:r>
      <w:r>
        <w:rPr>
          <w:rFonts w:hint="eastAsia"/>
        </w:rPr>
        <w:br/>
      </w:r>
      <w:r>
        <w:rPr>
          <w:rFonts w:hint="eastAsia"/>
        </w:rPr>
        <w:t>　　7.6 卫生级隔膜泵行业生产模式</w:t>
      </w:r>
      <w:r>
        <w:rPr>
          <w:rFonts w:hint="eastAsia"/>
        </w:rPr>
        <w:br/>
      </w:r>
      <w:r>
        <w:rPr>
          <w:rFonts w:hint="eastAsia"/>
        </w:rPr>
        <w:t>　　7.7 卫生级隔膜泵行业销售模式及销售渠道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中国本土卫生级隔膜泵产能、产量分析</w:t>
      </w:r>
      <w:r>
        <w:rPr>
          <w:rFonts w:hint="eastAsia"/>
        </w:rPr>
        <w:br/>
      </w:r>
      <w:r>
        <w:rPr>
          <w:rFonts w:hint="eastAsia"/>
        </w:rPr>
        <w:t>　　8.1 中国卫生级隔膜泵供需现状及预测（2021-2032）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中国卫生级隔膜泵产能、产量、产能利用率及发展趋势（2021-2032）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中国卫生级隔膜泵产量、市场需求量及发展趋势（2021-2032）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中国卫生级隔膜泵进出口分析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中国市场卫生级隔膜泵主要进口来源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中国市场卫生级隔膜泵主要出口目的地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不同产品类型卫生级隔膜泵市场规模2021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不同应用卫生级隔膜泵市场规模2021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中国市场主要厂商卫生级隔膜泵销量（2021-2026）&amp;（台）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中国市场主要厂商卫生级隔膜泵销量市场份额（2021-2026）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中国市场主要厂商卫生级隔膜泵收入（2021-2026）&amp;（万元）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中国市场主要厂商卫生级隔膜泵收入份额（2021-2026）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2025年中国主要生产商卫生级隔膜泵收入排名（万元）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中国市场主要厂商卫生级隔膜泵价格（2021-2026）&amp;（元/台）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中国市场主要厂商卫生级隔膜泵总部及产地分布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中国市场主要厂商成立时间及卫生级隔膜泵商业化日期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中国市场主要厂商卫生级隔膜泵产品类型及应用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2025年中国市场卫生级隔膜泵主要厂商市场地位（第一梯队、第二梯队和第三梯队）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卫生级隔膜泵市场投资、并购等现状分析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卫生级隔膜泵销量（台）、收入（万元）、价格（元/台）及毛利率（2021-2026）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卫生级隔膜泵销量（台）、收入（万元）、价格（元/台）及毛利率（2021-2026）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卫生级隔膜泵销量（台）、收入（万元）、价格（元/台）及毛利率（2021-2026）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卫生级隔膜泵销量（台）、收入（万元）、价格（元/台）及毛利率（2021-2026）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卫生级隔膜泵销量（台）、收入（万元）、价格（元/台）及毛利率（2021-2026）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卫生级隔膜泵销量（台）、收入（万元）、价格（元/台）及毛利率（2021-2026）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卫生级隔膜泵销量（台）、收入（万元）、价格（元/台）及毛利率（2021-2026）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卫生级隔膜泵销量（台）、收入（万元）、价格（元/台）及毛利率（2021-2026）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卫生级隔膜泵销量（台）、收入（万元）、价格（元/台）及毛利率（2021-2026）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卫生级隔膜泵销量（台）、收入（万元）、价格（元/台）及毛利率（2021-2026）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卫生级隔膜泵销量（台）、收入（万元）、价格（元/台）及毛利率（2021-2026）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卫生级隔膜泵销量（台）、收入（万元）、价格（元/台）及毛利率（2021-2026）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卫生级隔膜泵销量（台）、收入（万元）、价格（元/台）及毛利率（2021-2026）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卫生级隔膜泵销量（台）、收入（万元）、价格（元/台）及毛利率（2021-2026）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卫生级隔膜泵生产基地、总部、竞争对手及市场地位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卫生级隔膜泵产品规格、参数及市场应用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卫生级隔膜泵销量（台）、收入（万元）、价格（元/台）及毛利率（2021-2026）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中国市场不同产品类型卫生级隔膜泵销量（2021-2026）&amp;（台）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中国市场不同产品类型卫生级隔膜泵销量市场份额（2021-2026）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中国市场不同产品类型卫生级隔膜泵销量预测（2027-2032）&amp;（台）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中国市场不同产品类型卫生级隔膜泵销量市场份额预测（2027-2032）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中国市场不同产品类型卫生级隔膜泵规模（2021-2026）&amp;（万元）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中国市场不同产品类型卫生级隔膜泵规模市场份额（2021-2026）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中国市场不同产品类型卫生级隔膜泵规模预测（2027-2032）&amp;（万元）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中国市场不同产品类型卫生级隔膜泵规模市场份额预测（2027-2032）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中国市场不同应用卫生级隔膜泵销量（2021-2026）&amp;（台）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中国市场不同应用卫生级隔膜泵销量市场份额（2021-2026）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中国市场不同应用卫生级隔膜泵销量预测（2027-2032）&amp;（台）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中国市场不同应用卫生级隔膜泵销量市场份额预测（2027-2032）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中国市场不同应用卫生级隔膜泵规模（2021-2026）&amp;（万元）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中国市场不同应用卫生级隔膜泵规模市场份额（2021-2026）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中国市场不同应用卫生级隔膜泵规模预测（2027-2032）&amp;（万元）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中国市场不同应用卫生级隔膜泵规模市场份额预测（2027-2032）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卫生级隔膜泵行业发展分析---发展趋势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卫生级隔膜泵行业发展分析---厂商壁垒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卫生级隔膜泵行业发展分析---驱动因素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卫生级隔膜泵行业发展分析---制约因素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卫生级隔膜泵行业相关重点政策一览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卫生级隔膜泵行业供应链分析</w:t>
      </w:r>
      <w:r>
        <w:rPr>
          <w:rFonts w:hint="eastAsia"/>
        </w:rPr>
        <w:br/>
      </w:r>
      <w:r>
        <w:rPr>
          <w:rFonts w:hint="eastAsia"/>
        </w:rPr>
        <w:t>　　表 111： 卫生级隔膜泵上游原料供应商</w:t>
      </w:r>
      <w:r>
        <w:rPr>
          <w:rFonts w:hint="eastAsia"/>
        </w:rPr>
        <w:br/>
      </w:r>
      <w:r>
        <w:rPr>
          <w:rFonts w:hint="eastAsia"/>
        </w:rPr>
        <w:t>　　表 112： 卫生级隔膜泵行业主要下游客户</w:t>
      </w:r>
      <w:r>
        <w:rPr>
          <w:rFonts w:hint="eastAsia"/>
        </w:rPr>
        <w:br/>
      </w:r>
      <w:r>
        <w:rPr>
          <w:rFonts w:hint="eastAsia"/>
        </w:rPr>
        <w:t>　　表 113： 卫生级隔膜泵典型经销商</w:t>
      </w:r>
      <w:r>
        <w:rPr>
          <w:rFonts w:hint="eastAsia"/>
        </w:rPr>
        <w:br/>
      </w:r>
      <w:r>
        <w:rPr>
          <w:rFonts w:hint="eastAsia"/>
        </w:rPr>
        <w:t>　　表 114： 中国卫生级隔膜泵产量、销量、进口量及出口量（2021-2026）&amp;（台）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中国卫生级隔膜泵产量、销量、进口量及出口量预测（2027-2032）&amp;（台）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中国市场卫生级隔膜泵主要进口来源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中国市场卫生级隔膜泵主要出口目的地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卫生级隔膜泵产品图片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中国不同产品类型卫生级隔膜泵市场规模市场份额2025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中国不同应用卫生级隔膜泵市场份额2025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中国市场卫生级隔膜泵市场规模，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中国市场卫生级隔膜泵收入及增长率（2021-2032）&amp;（万元）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中国市场卫生级隔膜泵销量及增长率（2021-2032）&amp;（台）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2025年中国市场主要厂商卫生级隔膜泵销量市场份额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2025年中国市场主要厂商卫生级隔膜泵收入市场份额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2025年中国市场前五大厂商卫生级隔膜泵市场份额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2025年中国市场卫生级隔膜泵第一梯队、第二梯队和第三梯队厂商（品牌）及市场份额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中国市场不同产品类型卫生级隔膜泵价格走势（2021-2032）&amp;（元/台）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中国市场不同应用卫生级隔膜泵价格走势（2021-2032）&amp;（元/台）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卫生级隔膜泵中国企业SWOT分析</w:t>
      </w:r>
      <w:r>
        <w:rPr>
          <w:rFonts w:hint="eastAsia"/>
        </w:rPr>
        <w:br/>
      </w:r>
      <w:r>
        <w:rPr>
          <w:rFonts w:hint="eastAsia"/>
        </w:rPr>
        <w:t>　　图 20： 卫生级隔膜泵产业链</w:t>
      </w:r>
      <w:r>
        <w:rPr>
          <w:rFonts w:hint="eastAsia"/>
        </w:rPr>
        <w:br/>
      </w:r>
      <w:r>
        <w:rPr>
          <w:rFonts w:hint="eastAsia"/>
        </w:rPr>
        <w:t>　　图 21： 卫生级隔膜泵行业采购模式分析</w:t>
      </w:r>
      <w:r>
        <w:rPr>
          <w:rFonts w:hint="eastAsia"/>
        </w:rPr>
        <w:br/>
      </w:r>
      <w:r>
        <w:rPr>
          <w:rFonts w:hint="eastAsia"/>
        </w:rPr>
        <w:t>　　图 22： 卫生级隔膜泵行业生产模式分析</w:t>
      </w:r>
      <w:r>
        <w:rPr>
          <w:rFonts w:hint="eastAsia"/>
        </w:rPr>
        <w:br/>
      </w:r>
      <w:r>
        <w:rPr>
          <w:rFonts w:hint="eastAsia"/>
        </w:rPr>
        <w:t>　　图 23： 卫生级隔膜泵行业销售模式分析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中国卫生级隔膜泵产能、产量、产能利用率及发展趋势（2021-2032）&amp;（台）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中国卫生级隔膜泵产量、市场需求量及发展趋势（2021-2032）&amp;（台）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2a92c248c4a63" w:history="1">
        <w:r>
          <w:rPr>
            <w:rStyle w:val="Hyperlink"/>
          </w:rPr>
          <w:t>2026-2032年中国卫生级隔膜泵市场调研及发展前景报告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2a92c248c4a63" w:history="1">
        <w:r>
          <w:rPr>
            <w:rStyle w:val="Hyperlink"/>
          </w:rPr>
          <w:t>https://www.20087.com/9/36/WeiShengJiGeMoBengHangYeQianJingQuShi.html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热点：中国隔膜泵十大名牌、卫生级隔膜泵和普通泵的区别、进口隔膜泵、卫生级隔膜泵使用方法、隔膜泵图片、隔膜泵标准、隔膜计量泵品牌十大排名、隔膜泵技术规格书、大型隔膜泵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9f41607404df9" w:history="1">
      <w:r>
        <w:rPr>
          <w:rStyle w:val="Hyperlink"/>
        </w:rPr>
        <w:t>2026-2032年中国卫生级隔膜泵市场调研及发展前景报告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WeiShengJiGeMoBengHangYeQianJingQuShi.html" TargetMode="External" Id="Rc1e2a92c248c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WeiShengJiGeMoBengHangYeQianJingQuShi.html" TargetMode="External" Id="R45a9f4160740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2026-01-17T04:54:54Z</dcterms:created>
  <dcterms:modified xsi:type="dcterms:W3CDTF">2026-01-17T05:54:54Z</dcterms:modified>
  <dc:subject>2026-2032年中国卫生级隔膜泵市场调研及发展前景报告</dc:subject>
  <dc:title>2026-2032年中国卫生级隔膜泵市场调研及发展前景报告</dc:title>
  <cp:keywords>2026-2032年中国卫生级隔膜泵市场调研及发展前景报告</cp:keywords>
  <dc:description>2026-2032年中国卫生级隔膜泵市场调研及发展前景报告</dc:description>
</cp:coreProperties>
</file>