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0f83698874c91" w:history="1">
              <w:r>
                <w:rPr>
                  <w:rStyle w:val="Hyperlink"/>
                </w:rPr>
                <w:t>中国压缩式垃圾车行业发展调研与市场前景预测报告（2024-2030年）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0f83698874c91" w:history="1">
              <w:r>
                <w:rPr>
                  <w:rStyle w:val="Hyperlink"/>
                </w:rPr>
                <w:t>中国压缩式垃圾车行业发展调研与市场前景预测报告（2024-2030年）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0f83698874c91" w:history="1">
                <w:r>
                  <w:rPr>
                    <w:rStyle w:val="Hyperlink"/>
                  </w:rPr>
                  <w:t>https://www.20087.com/9/16/YaSuoShiLaJiCheShiChangJingZheng.html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垃圾车是城市固体废物收集和运输的重要工具，其技术进步和市场需求在近年来得到了显著提升。随着各国对环境卫生和资源回收的重视，压缩式垃圾车不仅在设计上更加注重环保和效率，如低噪音、低排放，而且在自动化和智能化方面也有了长足发展，包括自动装卸系统和GPS跟踪。同时，随着垃圾分类政策的实施，压缩式垃圾车也需适应不同垃圾类型的分类收集需求。</w:t>
      </w:r>
      <w:r>
        <w:rPr>
          <w:rFonts w:hint="eastAsia"/>
        </w:rPr>
        <w:br/>
      </w:r>
      <w:r>
        <w:rPr>
          <w:rFonts w:hint="eastAsia"/>
        </w:rPr>
        <w:t>　　未来，压缩式垃圾车将更加注重可持续性和智能化。车辆将采用更多清洁能源，如电力或氢燃料，以减少碳足迹。同时，随着物联网技术的应用，车辆将配备更先进的传感器和数据处理系统，实现垃圾收集的实时监控和优化路线规划，提高运营效率。此外，车辆设计将更加人性化，以提升操作员的工作环境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0f83698874c91" w:history="1">
        <w:r>
          <w:rPr>
            <w:rStyle w:val="Hyperlink"/>
          </w:rPr>
          <w:t>中国压缩式垃圾车行业发展调研与市场前景预测报告（2024-2030年）</w:t>
        </w:r>
      </w:hyperlink>
      <w:r>
        <w:rPr>
          <w:rFonts w:hint="eastAsia"/>
        </w:rPr>
        <w:t>》基于多年行业研究积累，结合压缩式垃圾车市场发展现状，依托行业权威数据资源和长期市场监测数据库，对压缩式垃圾车市场规模、技术现状及未来方向进行了全面分析。报告梳理了压缩式垃圾车行业竞争格局，重点评估了主要企业的市场表现及品牌影响力，并通过SWOT分析揭示了压缩式垃圾车行业机遇与潜在风险。同时，报告对压缩式垃圾车市场前景和发展趋势进行了科学预测，为投资者提供了投资价值判断和策略建议，助力把握压缩式垃圾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压缩式垃圾车行业发展状况综述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中国压缩式垃圾车行业简介</w:t>
      </w:r>
      <w:r>
        <w:rPr>
          <w:rFonts w:hint="eastAsia"/>
        </w:rPr>
        <w:br/>
      </w:r>
      <w:r>
        <w:rPr>
          <w:rFonts w:hint="eastAsia"/>
        </w:rPr>
        <w:t>　　　　一、压缩式垃圾车行业的界定及分类</w:t>
      </w:r>
      <w:r>
        <w:rPr>
          <w:rFonts w:hint="eastAsia"/>
        </w:rPr>
        <w:br/>
      </w:r>
      <w:r>
        <w:rPr>
          <w:rFonts w:hint="eastAsia"/>
        </w:rPr>
        <w:t>　　　　二、压缩式垃圾车行业的特征</w:t>
      </w:r>
      <w:r>
        <w:rPr>
          <w:rFonts w:hint="eastAsia"/>
        </w:rPr>
        <w:br/>
      </w:r>
      <w:r>
        <w:rPr>
          <w:rFonts w:hint="eastAsia"/>
        </w:rPr>
        <w:t>　　　　三、压缩式垃圾车的主要用途</w:t>
      </w:r>
      <w:r>
        <w:rPr>
          <w:rFonts w:hint="eastAsia"/>
        </w:rPr>
        <w:br/>
      </w:r>
      <w:r>
        <w:rPr>
          <w:rFonts w:hint="eastAsia"/>
        </w:rPr>
        <w:t>　　第二节 压缩式垃圾车行业相关政策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我国压缩式垃圾车产业发展的“波特五力模型”分析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二、压缩式垃圾车产业环境的“波特五力模型”分析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中国压缩式垃圾车行业发展状况</w:t>
      </w:r>
      <w:r>
        <w:rPr>
          <w:rFonts w:hint="eastAsia"/>
        </w:rPr>
        <w:br/>
      </w:r>
      <w:r>
        <w:rPr>
          <w:rFonts w:hint="eastAsia"/>
        </w:rPr>
        <w:t>　　　　一、中国压缩式垃圾车行业发展历程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二、中国压缩式垃圾车行业发展面临的问题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压缩式垃圾车产业发展环境分析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二、我国压缩式垃圾车工业发展分析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一、压缩式垃圾车进口政策影响及分析</w:t>
      </w:r>
      <w:r>
        <w:rPr>
          <w:rFonts w:hint="eastAsia"/>
        </w:rPr>
        <w:br/>
      </w:r>
      <w:r>
        <w:rPr>
          <w:rFonts w:hint="eastAsia"/>
        </w:rPr>
        <w:t>　　　　二、压缩式垃圾车贸易政策变化分析</w:t>
      </w:r>
      <w:r>
        <w:rPr>
          <w:rFonts w:hint="eastAsia"/>
        </w:rPr>
        <w:br/>
      </w:r>
      <w:r>
        <w:rPr>
          <w:rFonts w:hint="eastAsia"/>
        </w:rPr>
        <w:t>　　　　三、压缩式垃圾车产业政策影响及分析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2019-2024年中国压缩式垃圾车行业主要指标监测分析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2019-2024年中国压缩式垃圾车行业总体运行情况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2019-2024年中国压缩式垃圾车行业盈利能力分析</w:t>
      </w:r>
      <w:r>
        <w:rPr>
          <w:rFonts w:hint="eastAsia"/>
        </w:rPr>
        <w:br/>
      </w:r>
      <w:r>
        <w:rPr>
          <w:rFonts w:hint="eastAsia"/>
        </w:rPr>
        <w:t>　　　　一、压缩式垃圾车行业成本费用利润率分析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二、压缩式垃圾车行业销售毛利率分析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三、压缩式垃圾车行业销售利润率分析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四、压缩式垃圾车行业总资产利润率分析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2019-2024年中国压缩式垃圾车行业偿债能力分析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2019-2024年中国压缩式垃圾车行业经营效率分析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2019-2024年压缩式垃圾车行业资产负债状况分析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2019-2024年我国压缩式垃圾车行业成长性分析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压缩式垃圾车行业上、下游及相关产业分析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压缩式垃圾车产业链分析</w:t>
      </w:r>
      <w:r>
        <w:rPr>
          <w:rFonts w:hint="eastAsia"/>
        </w:rPr>
        <w:br/>
      </w:r>
      <w:r>
        <w:rPr>
          <w:rFonts w:hint="eastAsia"/>
        </w:rPr>
        <w:t>　　　　一、压缩式垃圾车产业链模型介绍</w:t>
      </w:r>
      <w:r>
        <w:rPr>
          <w:rFonts w:hint="eastAsia"/>
        </w:rPr>
        <w:br/>
      </w:r>
      <w:r>
        <w:rPr>
          <w:rFonts w:hint="eastAsia"/>
        </w:rPr>
        <w:t>　　　　二、压缩式垃圾车产业链模型分析</w:t>
      </w:r>
      <w:r>
        <w:rPr>
          <w:rFonts w:hint="eastAsia"/>
        </w:rPr>
        <w:br/>
      </w:r>
      <w:r>
        <w:rPr>
          <w:rFonts w:hint="eastAsia"/>
        </w:rPr>
        <w:t>　　第二节 压缩式垃圾车上游产业分析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压缩式垃圾车下游产业分析</w:t>
      </w:r>
      <w:r>
        <w:rPr>
          <w:rFonts w:hint="eastAsia"/>
        </w:rPr>
        <w:br/>
      </w:r>
      <w:r>
        <w:rPr>
          <w:rFonts w:hint="eastAsia"/>
        </w:rPr>
        <w:t>　　　　一、压缩式垃圾车下游产业发展现状分析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二、压缩式垃圾车下游产业主要经济指标发展分析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中国压缩式垃圾车行业供需情况</w:t>
      </w:r>
      <w:r>
        <w:rPr>
          <w:rFonts w:hint="eastAsia"/>
        </w:rPr>
        <w:br/>
      </w:r>
      <w:r>
        <w:rPr>
          <w:rFonts w:hint="eastAsia"/>
        </w:rPr>
        <w:t>　　第一节 2019-2024年压缩式垃圾车行业生产能力分析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2019-2024年压缩式垃圾车行业产量及其增长速度分析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2019-2024年压缩式垃圾车行业地区结构分析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2019-2024年压缩式垃圾车行业需求情况分析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2024-2030年压缩式垃圾车行业供需预测</w:t>
      </w:r>
      <w:r>
        <w:rPr>
          <w:rFonts w:hint="eastAsia"/>
        </w:rPr>
        <w:br/>
      </w:r>
      <w:r>
        <w:rPr>
          <w:rFonts w:hint="eastAsia"/>
        </w:rPr>
        <w:t>　　第六节 2024-2030年国内压缩式垃圾车行业影响因素分析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国内压缩式垃圾车竞争状况分析</w:t>
      </w:r>
      <w:r>
        <w:rPr>
          <w:rFonts w:hint="eastAsia"/>
        </w:rPr>
        <w:br/>
      </w:r>
      <w:r>
        <w:rPr>
          <w:rFonts w:hint="eastAsia"/>
        </w:rPr>
        <w:t>　　第一节 国内压缩式垃圾车竞争影响因素分析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四、原材料对压缩式垃圾车竞争力的影响分析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国内压缩式垃圾车竞争格局分析</w:t>
      </w:r>
      <w:r>
        <w:rPr>
          <w:rFonts w:hint="eastAsia"/>
        </w:rPr>
        <w:br/>
      </w:r>
      <w:r>
        <w:rPr>
          <w:rFonts w:hint="eastAsia"/>
        </w:rPr>
        <w:t>　　第三节 国内压缩式垃圾车产品竞争状况展望</w:t>
      </w:r>
      <w:r>
        <w:rPr>
          <w:rFonts w:hint="eastAsia"/>
        </w:rPr>
        <w:br/>
      </w:r>
      <w:r>
        <w:rPr>
          <w:rFonts w:hint="eastAsia"/>
        </w:rPr>
        <w:t>　　　　一、压缩式垃圾车的发展趋势</w:t>
      </w:r>
      <w:r>
        <w:rPr>
          <w:rFonts w:hint="eastAsia"/>
        </w:rPr>
        <w:br/>
      </w:r>
      <w:r>
        <w:rPr>
          <w:rFonts w:hint="eastAsia"/>
        </w:rPr>
        <w:t>　　　　二、压缩式垃圾车的进出口变化趋势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压缩式垃圾车行业产品营销分析及预测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压缩式垃圾车行业国内营销模式分析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压缩式垃圾车行业主要销售渠道分析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压缩式垃圾车行业价格竞争方式分析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压缩式垃圾车行业营销策略分析</w:t>
      </w:r>
      <w:r>
        <w:rPr>
          <w:rFonts w:hint="eastAsia"/>
        </w:rPr>
        <w:br/>
      </w:r>
      <w:r>
        <w:rPr>
          <w:rFonts w:hint="eastAsia"/>
        </w:rPr>
        <w:t>　　第五节 压缩式垃圾车行业国际化营销模式分析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压缩式垃圾车行业市场营销发展趋势预测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一、展望中国压缩式垃圾车营销未来</w:t>
      </w:r>
      <w:r>
        <w:rPr>
          <w:rFonts w:hint="eastAsia"/>
        </w:rPr>
        <w:br/>
      </w:r>
      <w:r>
        <w:rPr>
          <w:rFonts w:hint="eastAsia"/>
        </w:rPr>
        <w:t>　　　　二、未来压缩式垃圾车营销模式发展趋势分析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2019-2024年压缩式垃圾车行业市场进出口分析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中国压缩式垃圾车出口整体情况</w:t>
      </w:r>
      <w:r>
        <w:rPr>
          <w:rFonts w:hint="eastAsia"/>
        </w:rPr>
        <w:br/>
      </w:r>
      <w:r>
        <w:rPr>
          <w:rFonts w:hint="eastAsia"/>
        </w:rPr>
        <w:t>　　第二节 中国压缩式垃圾车行业进口分析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中国压缩式垃圾车行业市场出口分析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2019-2024年压缩式垃圾车行业国内重点生产企业分析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湖北久鼎汽车有限公司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东莞市达成机械设备制造有限公司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湖北永强专用汽车有限公司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压缩式垃圾车市场发展趋势与及策略建议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2024-2030年压缩式垃圾车行业投资机会与风险分析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2024-2030年中国压缩式垃圾车行业投资机会分析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2024-2030年压缩式垃圾车行业环境风险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2024-2030年压缩式垃圾车行业产业链上、下游风险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2024-2030年压缩式垃圾车行业市场风险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2024-2030年我国压缩式垃圾车行业投资建议分析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0f83698874c91" w:history="1">
        <w:r>
          <w:rPr>
            <w:rStyle w:val="Hyperlink"/>
          </w:rPr>
          <w:t>中国压缩式垃圾车行业发展调研与市场前景预测报告（2024-2030年）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0f83698874c91" w:history="1">
        <w:r>
          <w:rPr>
            <w:rStyle w:val="Hyperlink"/>
          </w:rPr>
          <w:t>https://www.20087.com/9/16/YaSuoShiLaJiCheShiChangJingZheng.html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热点：吸污水粪便车、压缩式垃圾车免征车购税吗?、附近二手环卫车出售、压缩式垃圾车商品编码、道路清扫车、压缩式垃圾车厂家直销、小型消防车、后装式压缩式垃圾车、5吨洒水车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1e78ec684a7c" w:history="1">
      <w:r>
        <w:rPr>
          <w:rStyle w:val="Hyperlink"/>
        </w:rPr>
        <w:t>中国压缩式垃圾车行业发展调研与市场前景预测报告（2024-2030年）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SuoShiLaJiCheShiChangJingZheng.html" TargetMode="External" Id="R4a40f8369887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SuoShiLaJiCheShiChangJingZheng.html" TargetMode="External" Id="R732a1e78ec68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2024-03-11T05:29:00Z</dcterms:created>
  <dcterms:modified xsi:type="dcterms:W3CDTF">2024-03-11T06:29:00Z</dcterms:modified>
  <dc:subject>中国压缩式垃圾车行业发展调研与市场前景预测报告（2024-2030年）</dc:subject>
  <dc:title>中国压缩式垃圾车行业发展调研与市场前景预测报告（2024-2030年）</dc:title>
  <cp:keywords>中国压缩式垃圾车行业发展调研与市场前景预测报告（2024-2030年）</cp:keywords>
  <dc:description>中国压缩式垃圾车行业发展调研与市场前景预测报告（2024-2030年）</dc:description>
</cp:coreProperties>
</file>