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cef1465d6469b" w:history="1">
              <w:r>
                <w:rPr>
                  <w:rStyle w:val="Hyperlink"/>
                </w:rPr>
                <w:t>2026-2032年中国声光信号装置行业研究与前景趋势预测报告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cef1465d6469b" w:history="1">
              <w:r>
                <w:rPr>
                  <w:rStyle w:val="Hyperlink"/>
                </w:rPr>
                <w:t>2026-2032年中国声光信号装置行业研究与前景趋势预测报告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cef1465d6469b" w:history="1">
                <w:r>
                  <w:rPr>
                    <w:rStyle w:val="Hyperlink"/>
                  </w:rPr>
                  <w:t>https://www.20087.com/9/26/ShengGuangXinHaoZhuangZhiDeQianJingQuShi.html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光信号装置是一类集声音报警（蜂鸣器、喇叭）与光学警示（LED、闪光灯）于一体的工业安全与通信设备，广泛应用于工厂自动化、轨道交通、电力系统、消防及公共应急场景。声光信号装置强调高分贝输出（&gt;100dB）、IP65以上防护等级、多色可编程LED及Modbus/Profinet等工业协议兼容性。高端型号支持远程配置、故障自诊断及多级优先级报警逻辑，满足IEC 61508功能安全要求。然而，在强噪声或强光环境下，信号辨识度下降；且部分老旧设施因布线复杂难以升级智能型装置。</w:t>
      </w:r>
      <w:r>
        <w:rPr>
          <w:rFonts w:hint="eastAsia"/>
        </w:rPr>
        <w:br/>
      </w:r>
      <w:r>
        <w:rPr>
          <w:rFonts w:hint="eastAsia"/>
        </w:rPr>
        <w:t>　　声光信号装置的未来发展将聚焦于智能化感知、无线协同与人因工程优化。集成环境传感器（如噪声、光照）可动态调节音量与亮度，确保有效警示；LoRa或5G模块实现无布线部署与集群联动。在交互端，语音合成技术替代固定蜂鸣，提供语义化告警（如“3号电机过热”）；AR眼镜可叠加虚拟信号源定位。此外，基于ISO 11161标准的模块化设计提升维护效率。长远看，声光信号装置将从“被动告警终端”升级为“智能安全态势感知节点”，在工业4.0与本质安全理念深化背景下，成为人机协同作业的关键保障组件。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cef1465d6469b" w:history="1">
        <w:r>
          <w:rPr>
            <w:rStyle w:val="Hyperlink"/>
          </w:rPr>
          <w:t>2026-2032年中国声光信号装置行业研究与前景趋势预测报告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声光信号装置行业的发展现状、市场规模、供需动态及进出口情况。报告详细解读了声光信号装置产业链上下游、重点区域市场、竞争格局及领先企业的表现，同时评估了声光信号装置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声光信号装置行业界定</w:t>
      </w:r>
      <w:r>
        <w:rPr>
          <w:rFonts w:hint="eastAsia"/>
        </w:rPr>
        <w:br/>
      </w:r>
      <w:r>
        <w:rPr>
          <w:rFonts w:hint="eastAsia"/>
        </w:rPr>
        <w:t>　　第一节 声光信号装置行业定义</w:t>
      </w:r>
      <w:r>
        <w:rPr>
          <w:rFonts w:hint="eastAsia"/>
        </w:rPr>
        <w:br/>
      </w:r>
      <w:r>
        <w:rPr>
          <w:rFonts w:hint="eastAsia"/>
        </w:rPr>
        <w:t>　　第二节 声光信号装置行业特点分析</w:t>
      </w:r>
      <w:r>
        <w:rPr>
          <w:rFonts w:hint="eastAsia"/>
        </w:rPr>
        <w:br/>
      </w:r>
      <w:r>
        <w:rPr>
          <w:rFonts w:hint="eastAsia"/>
        </w:rPr>
        <w:t>　　第三节 声光信号装置行业发展历程</w:t>
      </w:r>
      <w:r>
        <w:rPr>
          <w:rFonts w:hint="eastAsia"/>
        </w:rPr>
        <w:br/>
      </w:r>
      <w:r>
        <w:rPr>
          <w:rFonts w:hint="eastAsia"/>
        </w:rPr>
        <w:t>　　第四节 声光信号装置产业链分析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中国声光信号装置行业发展环境分析</w:t>
      </w:r>
      <w:r>
        <w:rPr>
          <w:rFonts w:hint="eastAsia"/>
        </w:rPr>
        <w:br/>
      </w:r>
      <w:r>
        <w:rPr>
          <w:rFonts w:hint="eastAsia"/>
        </w:rPr>
        <w:t>　　第一节 声光信号装置行业经济环境分析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声光信号装置行业政策环境分析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一、声光信号装置行业相关政策</w:t>
      </w:r>
      <w:r>
        <w:rPr>
          <w:rFonts w:hint="eastAsia"/>
        </w:rPr>
        <w:br/>
      </w:r>
      <w:r>
        <w:rPr>
          <w:rFonts w:hint="eastAsia"/>
        </w:rPr>
        <w:t>　　　　二、声光信号装置行业相关标准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2025-2026年声光信号装置行业技术发展现状及趋势分析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声光信号装置行业技术发展现状分析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国内外声光信号装置行业技术差异与原因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声光信号装置行业技术发展方向、趋势预测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提升声光信号装置行业技术能力策略建议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全球声光信号装置行业发展态势分析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全球声光信号装置行业总体情况</w:t>
      </w:r>
      <w:r>
        <w:rPr>
          <w:rFonts w:hint="eastAsia"/>
        </w:rPr>
        <w:br/>
      </w:r>
      <w:r>
        <w:rPr>
          <w:rFonts w:hint="eastAsia"/>
        </w:rPr>
        <w:t>　　第二节 声光信号装置行业重点国家、地区市场分析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全球声光信号装置行业发展前景预测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中国声光信号装置行业市场供需状况分析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中国声光信号装置行业市场规模情况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中国声光信号装置行业市场需求状况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一、2020-2025年声光信号装置行业市场需求情况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二、声光信号装置行业市场需求特点分析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三、2026-2032年声光信号装置行业市场需求预测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中国声光信号装置行业产量情况分析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一、2020-2025年声光信号装置行业产量统计分析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二、声光信号装置行业区域产量分析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三、2026-2032年声光信号装置行业产量预测分析</w:t>
      </w:r>
      <w:r>
        <w:rPr>
          <w:rFonts w:hint="eastAsia"/>
        </w:rPr>
        <w:br/>
      </w:r>
      <w:r>
        <w:rPr>
          <w:rFonts w:hint="eastAsia"/>
        </w:rPr>
        <w:t>　　第四节 声光信号装置行业市场供需平衡状况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中国声光信号装置行业进出口情况分析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声光信号装置行业出口情况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一、2020-2025年声光信号装置行业出口情况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三、2026-2032年声光信号装置行业出口情况预测</w:t>
      </w:r>
      <w:r>
        <w:rPr>
          <w:rFonts w:hint="eastAsia"/>
        </w:rPr>
        <w:br/>
      </w:r>
      <w:r>
        <w:rPr>
          <w:rFonts w:hint="eastAsia"/>
        </w:rPr>
        <w:t>　　第二节 声光信号装置行业进口情况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一、2020-2025年声光信号装置行业进口情况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三、2026-2032年声光信号装置行业进口情况预测</w:t>
      </w:r>
      <w:r>
        <w:rPr>
          <w:rFonts w:hint="eastAsia"/>
        </w:rPr>
        <w:br/>
      </w:r>
      <w:r>
        <w:rPr>
          <w:rFonts w:hint="eastAsia"/>
        </w:rPr>
        <w:t>　　第三节 声光信号装置行业进出口面临的挑战及对策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中国声光信号装置行业产品价格监测</w:t>
      </w:r>
      <w:r>
        <w:rPr>
          <w:rFonts w:hint="eastAsia"/>
        </w:rPr>
        <w:br/>
      </w:r>
      <w:r>
        <w:rPr>
          <w:rFonts w:hint="eastAsia"/>
        </w:rPr>
        <w:t>　　　　一、声光信号装置市场价格特征</w:t>
      </w:r>
      <w:r>
        <w:rPr>
          <w:rFonts w:hint="eastAsia"/>
        </w:rPr>
        <w:br/>
      </w:r>
      <w:r>
        <w:rPr>
          <w:rFonts w:hint="eastAsia"/>
        </w:rPr>
        <w:t>　　　　二、当前声光信号装置市场价格评述</w:t>
      </w:r>
      <w:r>
        <w:rPr>
          <w:rFonts w:hint="eastAsia"/>
        </w:rPr>
        <w:br/>
      </w:r>
      <w:r>
        <w:rPr>
          <w:rFonts w:hint="eastAsia"/>
        </w:rPr>
        <w:t>　　　　三、影响声光信号装置市场价格因素分析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四、未来声光信号装置市场价格走势预测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中国声光信号装置行业重点区域市场分析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声光信号装置行业区域市场分布情况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声光信号装置行业细分市场调研分析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声光信号装置细分产品（一）市场调研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声光信号装置细分产品（二）市场调研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声光信号装置行业上、下游市场分析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声光信号装置行业上游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声光信号装置行业下游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声光信号装置行业重点企业发展调研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声光信号装置重点企业（一）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声光信号装置重点企业（二）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声光信号装置重点企业（三）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声光信号装置重点企业（四）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声光信号装置重点企业（五）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声光信号装置重点企业（六）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声光信号装置行业风险及对策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2026-2032年声光信号装置行业发展环境分析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2026-2032年声光信号装置行业投资特性分析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一、声光信号装置行业进入壁垒</w:t>
      </w:r>
      <w:r>
        <w:rPr>
          <w:rFonts w:hint="eastAsia"/>
        </w:rPr>
        <w:br/>
      </w:r>
      <w:r>
        <w:rPr>
          <w:rFonts w:hint="eastAsia"/>
        </w:rPr>
        <w:t>　　　　二、声光信号装置行业盈利模式</w:t>
      </w:r>
      <w:r>
        <w:rPr>
          <w:rFonts w:hint="eastAsia"/>
        </w:rPr>
        <w:br/>
      </w:r>
      <w:r>
        <w:rPr>
          <w:rFonts w:hint="eastAsia"/>
        </w:rPr>
        <w:t>　　　　三、声光信号装置行业盈利因素</w:t>
      </w:r>
      <w:r>
        <w:rPr>
          <w:rFonts w:hint="eastAsia"/>
        </w:rPr>
        <w:br/>
      </w:r>
      <w:r>
        <w:rPr>
          <w:rFonts w:hint="eastAsia"/>
        </w:rPr>
        <w:t>　　第三节 声光信号装置行业“波特五力模型”分析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2026-2032年声光信号装置行业风险及对策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声光信号装置企业竞争策略分析</w:t>
      </w:r>
      <w:r>
        <w:rPr>
          <w:rFonts w:hint="eastAsia"/>
        </w:rPr>
        <w:br/>
      </w:r>
      <w:r>
        <w:rPr>
          <w:rFonts w:hint="eastAsia"/>
        </w:rPr>
        <w:t>　　第一节 声光信号装置市场竞争策略分析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一、2026-2032年中国声光信号装置市场增长潜力分析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二、2026-2032年中国声光信号装置主要潜力品种分析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三、现有声光信号装置产品竞争策略分析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四、潜力声光信号装置品种竞争策略选择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2026-2032年中国声光信号装置企业竞争策略分析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一、2026-2032年我国声光信号装置市场竞争趋势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二、2026-2032年声光信号装置行业竞争格局展望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三、2026-2032年声光信号装置行业竞争策略分析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四、2026-2032年声光信号装置企业竞争策略分析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2026-2032年中国声光信号装置行业发展趋势分析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一、2026-2032年声光信号装置技术发展趋势分析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二、2026-2032年声光信号装置产品发展趋势分析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三、2026-2032年声光信号装置行业竞争格局展望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2026-2032年中国声光信号装置市场趋势分析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一、2026-2032年声光信号装置发展趋势预测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二、2026-2032年声光信号装置市场前景分析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三、2026-2032年声光信号装置产业政策趋向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2026-2032年声光信号装置行业投资价值评估分析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声光信号装置行业发展建议分析</w:t>
      </w:r>
      <w:r>
        <w:rPr>
          <w:rFonts w:hint="eastAsia"/>
        </w:rPr>
        <w:br/>
      </w:r>
      <w:r>
        <w:rPr>
          <w:rFonts w:hint="eastAsia"/>
        </w:rPr>
        <w:t>　　第一节 声光信号装置行业研究结论及建议</w:t>
      </w:r>
      <w:r>
        <w:rPr>
          <w:rFonts w:hint="eastAsia"/>
        </w:rPr>
        <w:br/>
      </w:r>
      <w:r>
        <w:rPr>
          <w:rFonts w:hint="eastAsia"/>
        </w:rPr>
        <w:t>　　第二节 声光信号装置细分行业研究结论及建议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[^中^智^林^]声光信号装置行业竞争策略总结及建议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声光信号装置行业类别</w:t>
      </w:r>
      <w:r>
        <w:rPr>
          <w:rFonts w:hint="eastAsia"/>
        </w:rPr>
        <w:br/>
      </w:r>
      <w:r>
        <w:rPr>
          <w:rFonts w:hint="eastAsia"/>
        </w:rPr>
        <w:t>　　图表 声光信号装置行业产业链调研</w:t>
      </w:r>
      <w:r>
        <w:rPr>
          <w:rFonts w:hint="eastAsia"/>
        </w:rPr>
        <w:br/>
      </w:r>
      <w:r>
        <w:rPr>
          <w:rFonts w:hint="eastAsia"/>
        </w:rPr>
        <w:t>　　图表 声光信号装置行业现状</w:t>
      </w:r>
      <w:r>
        <w:rPr>
          <w:rFonts w:hint="eastAsia"/>
        </w:rPr>
        <w:br/>
      </w:r>
      <w:r>
        <w:rPr>
          <w:rFonts w:hint="eastAsia"/>
        </w:rPr>
        <w:t>　　图表 声光信号装置行业标准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2020-2025年中国声光信号装置行业市场规模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2025年中国声光信号装置行业产能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2020-2025年中国声光信号装置行业产量统计</w:t>
      </w:r>
      <w:r>
        <w:rPr>
          <w:rFonts w:hint="eastAsia"/>
        </w:rPr>
        <w:br/>
      </w:r>
      <w:r>
        <w:rPr>
          <w:rFonts w:hint="eastAsia"/>
        </w:rPr>
        <w:t>　　图表 声光信号装置行业动态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2020-2025年中国声光信号装置市场需求量</w:t>
      </w:r>
      <w:r>
        <w:rPr>
          <w:rFonts w:hint="eastAsia"/>
        </w:rPr>
        <w:br/>
      </w:r>
      <w:r>
        <w:rPr>
          <w:rFonts w:hint="eastAsia"/>
        </w:rPr>
        <w:t>　　图表 2025年中国声光信号装置行业需求区域调研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2020-2025年中国声光信号装置行情</w:t>
      </w:r>
      <w:r>
        <w:rPr>
          <w:rFonts w:hint="eastAsia"/>
        </w:rPr>
        <w:br/>
      </w:r>
      <w:r>
        <w:rPr>
          <w:rFonts w:hint="eastAsia"/>
        </w:rPr>
        <w:t>　　图表 2020-2025年中国声光信号装置价格走势图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2020-2025年中国声光信号装置行业销售收入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2020-2025年中国声光信号装置行业盈利情况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2020-2025年中国声光信号装置行业利润总额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2020-2025年中国声光信号装置进口统计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2020-2025年中国声光信号装置出口统计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2020-2025年中国声光信号装置行业企业数量统计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**地区声光信号装置市场规模</w:t>
      </w:r>
      <w:r>
        <w:rPr>
          <w:rFonts w:hint="eastAsia"/>
        </w:rPr>
        <w:br/>
      </w:r>
      <w:r>
        <w:rPr>
          <w:rFonts w:hint="eastAsia"/>
        </w:rPr>
        <w:t>　　图表 **地区声光信号装置行业市场需求</w:t>
      </w:r>
      <w:r>
        <w:rPr>
          <w:rFonts w:hint="eastAsia"/>
        </w:rPr>
        <w:br/>
      </w:r>
      <w:r>
        <w:rPr>
          <w:rFonts w:hint="eastAsia"/>
        </w:rPr>
        <w:t>　　图表 **地区声光信号装置市场调研</w:t>
      </w:r>
      <w:r>
        <w:rPr>
          <w:rFonts w:hint="eastAsia"/>
        </w:rPr>
        <w:br/>
      </w:r>
      <w:r>
        <w:rPr>
          <w:rFonts w:hint="eastAsia"/>
        </w:rPr>
        <w:t>　　图表 **地区声光信号装置行业市场需求分析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**地区声光信号装置市场规模</w:t>
      </w:r>
      <w:r>
        <w:rPr>
          <w:rFonts w:hint="eastAsia"/>
        </w:rPr>
        <w:br/>
      </w:r>
      <w:r>
        <w:rPr>
          <w:rFonts w:hint="eastAsia"/>
        </w:rPr>
        <w:t>　　图表 **地区声光信号装置行业市场需求</w:t>
      </w:r>
      <w:r>
        <w:rPr>
          <w:rFonts w:hint="eastAsia"/>
        </w:rPr>
        <w:br/>
      </w:r>
      <w:r>
        <w:rPr>
          <w:rFonts w:hint="eastAsia"/>
        </w:rPr>
        <w:t>　　图表 **地区声光信号装置市场调研</w:t>
      </w:r>
      <w:r>
        <w:rPr>
          <w:rFonts w:hint="eastAsia"/>
        </w:rPr>
        <w:br/>
      </w:r>
      <w:r>
        <w:rPr>
          <w:rFonts w:hint="eastAsia"/>
        </w:rPr>
        <w:t>　　图表 **地区声光信号装置行业市场需求分析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声光信号装置行业竞争对手分析</w:t>
      </w:r>
      <w:r>
        <w:rPr>
          <w:rFonts w:hint="eastAsia"/>
        </w:rPr>
        <w:br/>
      </w:r>
      <w:r>
        <w:rPr>
          <w:rFonts w:hint="eastAsia"/>
        </w:rPr>
        <w:t>　　图表 声光信号装置重点企业（一）基本信息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声光信号装置重点企业（一）经营情况分析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声光信号装置重点企业（一）主要经济指标情况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声光信号装置重点企业（一）盈利能力情况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声光信号装置重点企业（一）偿债能力情况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声光信号装置重点企业（一）运营能力情况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声光信号装置重点企业（一）成长能力情况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声光信号装置重点企业（二）基本信息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声光信号装置重点企业（二）经营情况分析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声光信号装置重点企业（二）主要经济指标情况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声光信号装置重点企业（二）盈利能力情况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声光信号装置重点企业（二）偿债能力情况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声光信号装置重点企业（二）运营能力情况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声光信号装置重点企业（二）成长能力情况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声光信号装置重点企业（三）基本信息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声光信号装置重点企业（三）经营情况分析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声光信号装置重点企业（三）主要经济指标情况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声光信号装置重点企业（三）盈利能力情况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声光信号装置重点企业（三）偿债能力情况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声光信号装置重点企业（三）运营能力情况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声光信号装置重点企业（三）成长能力情况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2026-2032年中国声光信号装置行业产能预测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2026-2032年中国声光信号装置行业产量预测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2026-2032年中国声光信号装置市场需求预测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2026-2032年中国声光信号装置行业市场规模预测</w:t>
      </w:r>
      <w:r>
        <w:rPr>
          <w:rFonts w:hint="eastAsia"/>
        </w:rPr>
        <w:br/>
      </w:r>
      <w:r>
        <w:rPr>
          <w:rFonts w:hint="eastAsia"/>
        </w:rPr>
        <w:t>　　图表 声光信号装置行业准入条件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2026-2032年中国声光信号装置市场前景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2026-2032年中国声光信号装置行业信息化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2026-2032年中国声光信号装置行业风险分析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2026-2032年中国声光信号装置行业发展趋势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cef1465d6469b" w:history="1">
        <w:r>
          <w:rPr>
            <w:rStyle w:val="Hyperlink"/>
          </w:rPr>
          <w:t>2026-2032年中国声光信号装置行业研究与前景趋势预测报告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cef1465d6469b" w:history="1">
        <w:r>
          <w:rPr>
            <w:rStyle w:val="Hyperlink"/>
          </w:rPr>
          <w:t>https://www.20087.com/9/26/ShengGuangXinHaoZhuangZhiDeQianJingQuShi.html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热点：声传感器、声光信号装置通信板SGYB、声光报警器在哪调声音、声光语音信号装置、智能声光报警装置原理、声光信号装置的作用、声光报警器的按钮使用、声光信号装置图、声光电的功能和运用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c52f0de194e3c" w:history="1">
      <w:r>
        <w:rPr>
          <w:rStyle w:val="Hyperlink"/>
        </w:rPr>
        <w:t>2026-2032年中国声光信号装置行业研究与前景趋势预测报告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hengGuangXinHaoZhuangZhiDeQianJingQuShi.html" TargetMode="External" Id="R9eacef1465d6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hengGuangXinHaoZhuangZhiDeQianJingQuShi.html" TargetMode="External" Id="Ra87c52f0de19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2026-01-08T04:53:33Z</dcterms:created>
  <dcterms:modified xsi:type="dcterms:W3CDTF">2026-01-08T05:53:33Z</dcterms:modified>
  <dc:subject>2026-2032年中国声光信号装置行业研究与前景趋势预测报告</dc:subject>
  <dc:title>2026-2032年中国声光信号装置行业研究与前景趋势预测报告</dc:title>
  <cp:keywords>2026-2032年中国声光信号装置行业研究与前景趋势预测报告</cp:keywords>
  <dc:description>2026-2032年中国声光信号装置行业研究与前景趋势预测报告</dc:description>
</cp:coreProperties>
</file>