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9c3e4249d491f" w:history="1">
              <w:r>
                <w:rPr>
                  <w:rStyle w:val="Hyperlink"/>
                </w:rPr>
                <w:t>2023-2029年层合机行业市场深度调查及发展趋势研究报告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9c3e4249d491f" w:history="1">
              <w:r>
                <w:rPr>
                  <w:rStyle w:val="Hyperlink"/>
                </w:rPr>
                <w:t>2023-2029年层合机行业市场深度调查及发展趋势研究报告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49c3e4249d491f" w:history="1">
                <w:r>
                  <w:rPr>
                    <w:rStyle w:val="Hyperlink"/>
                  </w:rPr>
                  <w:t>https://www.20087.com/9/86/CengHeJiShiChangQianJing.html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合机是一种用于将多层材料通过加热和加压的方式粘合在一起的设备，因其能够提供高效且牢固的层合效果而受到市场的关注。近年来，随着制造业技术和市场需求的发展，层合机得到了广泛应用。现代层合机不仅具备高效率和稳定性，还通过优化设计提高了其在不同应用场景中的适应性和经济性。此外，随着用户对层合质量和生产效率要求的提高，层合机的设计更加注重智能化和可靠性，通过采用先进的控制技术和改进的机械结构，提高了设备的层合精度和运行稳定性。目前，市场上已经出现了多种类型的层合机产品，适应不同材料加工需求。</w:t>
      </w:r>
      <w:r>
        <w:rPr>
          <w:rFonts w:hint="eastAsia"/>
        </w:rPr>
        <w:br/>
      </w:r>
      <w:r>
        <w:rPr>
          <w:rFonts w:hint="eastAsia"/>
        </w:rPr>
        <w:t>　　未来，层合机将更加注重高性能化和集成化。一方面，随着新材料和新技术的应用，层合机将更加注重高性能设计，通过引入更高效的加热系统和优化的工艺流程，提高其在复杂层合条件下的表现。另一方面，随着智能制造系统的普及，层合机将更加注重集成化设计，能够与不同的生产管理系统无缝对接，提供更为全面的信息支持。然而，如何在保证设备性能的同时降低成本，以及如何应对不同应用场景的特殊需求，将是层合机制造商需要解决的问题。</w:t>
      </w:r>
      <w:r>
        <w:rPr>
          <w:rFonts w:hint="eastAsia"/>
        </w:rPr>
        <w:br/>
      </w:r>
      <w:r>
        <w:rPr>
          <w:rFonts w:hint="eastAsia"/>
        </w:rPr>
        <w:t>　　《</w:t>
      </w:r>
      <w:hyperlink r:id="R1049c3e4249d491f" w:history="1">
        <w:r>
          <w:rPr>
            <w:rStyle w:val="Hyperlink"/>
          </w:rPr>
          <w:t>2023-2029年层合机行业市场深度调查及发展趋势研究报告</w:t>
        </w:r>
      </w:hyperlink>
      <w:r>
        <w:rPr>
          <w:rFonts w:hint="eastAsia"/>
        </w:rPr>
        <w:t>》内容包括：层合机行业发展环境分析、层合机市场规模及预测、层合机行业重点地区市场规模分析、层合机行业供需状况调研、层合机市场价格行情趋势分析预测、层合机行业进出口状况及前景预测、层合机行业技术及发展方向、层合机行业重点企业经营情况分析、层合机行业SWOT分析及层合机行业投资策略，数据来自国家权威机构、层合机相关行业协会及一手调研资料数据。</w:t>
      </w:r>
      <w:r>
        <w:rPr>
          <w:rFonts w:hint="eastAsia"/>
        </w:rPr>
        <w:br/>
      </w:r>
      <w:r>
        <w:rPr>
          <w:rFonts w:hint="eastAsia"/>
        </w:rPr>
        <w:br/>
      </w:r>
      <w:r>
        <w:rPr>
          <w:rFonts w:hint="eastAsia"/>
        </w:rPr>
        <w:t>第一章 层合机行业发展概述</w:t>
      </w:r>
      <w:r>
        <w:rPr>
          <w:rFonts w:hint="eastAsia"/>
        </w:rPr>
        <w:br/>
      </w:r>
      <w:r>
        <w:rPr>
          <w:rFonts w:hint="eastAsia"/>
        </w:rPr>
        <w:t>　　第一节 层合机行业界定</w:t>
      </w:r>
      <w:r>
        <w:rPr>
          <w:rFonts w:hint="eastAsia"/>
        </w:rPr>
        <w:br/>
      </w:r>
      <w:r>
        <w:rPr>
          <w:rFonts w:hint="eastAsia"/>
        </w:rPr>
        <w:t>　　　　一、层合机行业定义</w:t>
      </w:r>
      <w:r>
        <w:rPr>
          <w:rFonts w:hint="eastAsia"/>
        </w:rPr>
        <w:br/>
      </w:r>
      <w:r>
        <w:rPr>
          <w:rFonts w:hint="eastAsia"/>
        </w:rPr>
        <w:t>　　　　二、层合机行业分类</w:t>
      </w:r>
      <w:r>
        <w:rPr>
          <w:rFonts w:hint="eastAsia"/>
        </w:rPr>
        <w:br/>
      </w:r>
      <w:r>
        <w:rPr>
          <w:rFonts w:hint="eastAsia"/>
        </w:rPr>
        <w:t>　　第二节 层合机行业发展概况</w:t>
      </w:r>
      <w:r>
        <w:rPr>
          <w:rFonts w:hint="eastAsia"/>
        </w:rPr>
        <w:br/>
      </w:r>
      <w:r>
        <w:rPr>
          <w:rFonts w:hint="eastAsia"/>
        </w:rPr>
        <w:t>　　　　一、我国与欧美层合机行业发展的区别</w:t>
      </w:r>
      <w:r>
        <w:rPr>
          <w:rFonts w:hint="eastAsia"/>
        </w:rPr>
        <w:br/>
      </w:r>
      <w:r>
        <w:rPr>
          <w:rFonts w:hint="eastAsia"/>
        </w:rPr>
        <w:t>　　　　二、中国层合机市场特点</w:t>
      </w:r>
      <w:r>
        <w:rPr>
          <w:rFonts w:hint="eastAsia"/>
        </w:rPr>
        <w:br/>
      </w:r>
      <w:r>
        <w:rPr>
          <w:rFonts w:hint="eastAsia"/>
        </w:rPr>
        <w:t>　　　　三、中国层合机行业发展阶段</w:t>
      </w:r>
      <w:r>
        <w:rPr>
          <w:rFonts w:hint="eastAsia"/>
        </w:rPr>
        <w:br/>
      </w:r>
      <w:r>
        <w:rPr>
          <w:rFonts w:hint="eastAsia"/>
        </w:rPr>
        <w:t>　　　　四、中国层合机行业面临的问题</w:t>
      </w:r>
      <w:r>
        <w:rPr>
          <w:rFonts w:hint="eastAsia"/>
        </w:rPr>
        <w:br/>
      </w:r>
      <w:r>
        <w:rPr>
          <w:rFonts w:hint="eastAsia"/>
        </w:rPr>
        <w:br/>
      </w:r>
      <w:r>
        <w:rPr>
          <w:rFonts w:hint="eastAsia"/>
        </w:rPr>
        <w:t>第二章 2022-2023年中国层合机行业发展环境分析</w:t>
      </w:r>
      <w:r>
        <w:rPr>
          <w:rFonts w:hint="eastAsia"/>
        </w:rPr>
        <w:br/>
      </w:r>
      <w:r>
        <w:rPr>
          <w:rFonts w:hint="eastAsia"/>
        </w:rPr>
        <w:t>　　第一节 层合机行业经济环境分析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层合机行业政策环境分析</w:t>
      </w:r>
      <w:r>
        <w:rPr>
          <w:rFonts w:hint="eastAsia"/>
        </w:rPr>
        <w:br/>
      </w:r>
      <w:r>
        <w:rPr>
          <w:rFonts w:hint="eastAsia"/>
        </w:rPr>
        <w:t>　　　　一、层合机行业相关政策</w:t>
      </w:r>
      <w:r>
        <w:rPr>
          <w:rFonts w:hint="eastAsia"/>
        </w:rPr>
        <w:br/>
      </w:r>
      <w:r>
        <w:rPr>
          <w:rFonts w:hint="eastAsia"/>
        </w:rPr>
        <w:t>　　　　二、层合机行业相关标准</w:t>
      </w:r>
      <w:r>
        <w:rPr>
          <w:rFonts w:hint="eastAsia"/>
        </w:rPr>
        <w:br/>
      </w:r>
      <w:r>
        <w:rPr>
          <w:rFonts w:hint="eastAsia"/>
        </w:rPr>
        <w:t>　　第三节 层合机行业技术环境分析</w:t>
      </w:r>
      <w:r>
        <w:rPr>
          <w:rFonts w:hint="eastAsia"/>
        </w:rPr>
        <w:br/>
      </w:r>
      <w:r>
        <w:rPr>
          <w:rFonts w:hint="eastAsia"/>
        </w:rPr>
        <w:br/>
      </w:r>
      <w:r>
        <w:rPr>
          <w:rFonts w:hint="eastAsia"/>
        </w:rPr>
        <w:t>第三章 中国层合机行业供给情况</w:t>
      </w:r>
      <w:r>
        <w:rPr>
          <w:rFonts w:hint="eastAsia"/>
        </w:rPr>
        <w:br/>
      </w:r>
      <w:r>
        <w:rPr>
          <w:rFonts w:hint="eastAsia"/>
        </w:rPr>
        <w:t>　　第一节 层合机行业总体规模</w:t>
      </w:r>
      <w:r>
        <w:rPr>
          <w:rFonts w:hint="eastAsia"/>
        </w:rPr>
        <w:br/>
      </w:r>
      <w:r>
        <w:rPr>
          <w:rFonts w:hint="eastAsia"/>
        </w:rPr>
        <w:t>　　第二节 层合机行业产能情况</w:t>
      </w:r>
      <w:r>
        <w:rPr>
          <w:rFonts w:hint="eastAsia"/>
        </w:rPr>
        <w:br/>
      </w:r>
      <w:r>
        <w:rPr>
          <w:rFonts w:hint="eastAsia"/>
        </w:rPr>
        <w:t>　　　　一、2018-2023年层合机行业产能统计</w:t>
      </w:r>
      <w:r>
        <w:rPr>
          <w:rFonts w:hint="eastAsia"/>
        </w:rPr>
        <w:br/>
      </w:r>
      <w:r>
        <w:rPr>
          <w:rFonts w:hint="eastAsia"/>
        </w:rPr>
        <w:t>　　　　二、2023-2029年层合机行业产能预测</w:t>
      </w:r>
      <w:r>
        <w:rPr>
          <w:rFonts w:hint="eastAsia"/>
        </w:rPr>
        <w:br/>
      </w:r>
      <w:r>
        <w:rPr>
          <w:rFonts w:hint="eastAsia"/>
        </w:rPr>
        <w:t>　　第三节 层合机行业生产情况</w:t>
      </w:r>
      <w:r>
        <w:rPr>
          <w:rFonts w:hint="eastAsia"/>
        </w:rPr>
        <w:br/>
      </w:r>
      <w:r>
        <w:rPr>
          <w:rFonts w:hint="eastAsia"/>
        </w:rPr>
        <w:t>　　　　一、2018-2023年层合机行业产量统计</w:t>
      </w:r>
      <w:r>
        <w:rPr>
          <w:rFonts w:hint="eastAsia"/>
        </w:rPr>
        <w:br/>
      </w:r>
      <w:r>
        <w:rPr>
          <w:rFonts w:hint="eastAsia"/>
        </w:rPr>
        <w:t>　　　　二、层合机行业产能配置与产能利用率调查</w:t>
      </w:r>
      <w:r>
        <w:rPr>
          <w:rFonts w:hint="eastAsia"/>
        </w:rPr>
        <w:br/>
      </w:r>
      <w:r>
        <w:rPr>
          <w:rFonts w:hint="eastAsia"/>
        </w:rPr>
        <w:t>　　　　三、2023-2029年层合机行业产量预测</w:t>
      </w:r>
      <w:r>
        <w:rPr>
          <w:rFonts w:hint="eastAsia"/>
        </w:rPr>
        <w:br/>
      </w:r>
      <w:r>
        <w:rPr>
          <w:rFonts w:hint="eastAsia"/>
        </w:rPr>
        <w:t>　　第三节 层合机行业进口情况</w:t>
      </w:r>
      <w:r>
        <w:rPr>
          <w:rFonts w:hint="eastAsia"/>
        </w:rPr>
        <w:br/>
      </w:r>
      <w:r>
        <w:rPr>
          <w:rFonts w:hint="eastAsia"/>
        </w:rPr>
        <w:t>　　　　一、2018-2023年层合机行业进口情况</w:t>
      </w:r>
      <w:r>
        <w:rPr>
          <w:rFonts w:hint="eastAsia"/>
        </w:rPr>
        <w:br/>
      </w:r>
      <w:r>
        <w:rPr>
          <w:rFonts w:hint="eastAsia"/>
        </w:rPr>
        <w:t>　　　　二、2023-2029年层合机行业进口预测</w:t>
      </w:r>
      <w:r>
        <w:rPr>
          <w:rFonts w:hint="eastAsia"/>
        </w:rPr>
        <w:br/>
      </w:r>
      <w:r>
        <w:rPr>
          <w:rFonts w:hint="eastAsia"/>
        </w:rPr>
        <w:t>　　第四节 层合机产业生命周期分析</w:t>
      </w:r>
      <w:r>
        <w:rPr>
          <w:rFonts w:hint="eastAsia"/>
        </w:rPr>
        <w:br/>
      </w:r>
      <w:r>
        <w:rPr>
          <w:rFonts w:hint="eastAsia"/>
        </w:rPr>
        <w:br/>
      </w:r>
      <w:r>
        <w:rPr>
          <w:rFonts w:hint="eastAsia"/>
        </w:rPr>
        <w:t>第四章 中国层合机行业市场需求情况</w:t>
      </w:r>
      <w:r>
        <w:rPr>
          <w:rFonts w:hint="eastAsia"/>
        </w:rPr>
        <w:br/>
      </w:r>
      <w:r>
        <w:rPr>
          <w:rFonts w:hint="eastAsia"/>
        </w:rPr>
        <w:t>　　第一节 层合机行业市场需求情况</w:t>
      </w:r>
      <w:r>
        <w:rPr>
          <w:rFonts w:hint="eastAsia"/>
        </w:rPr>
        <w:br/>
      </w:r>
      <w:r>
        <w:rPr>
          <w:rFonts w:hint="eastAsia"/>
        </w:rPr>
        <w:t>　　　　一、2018-2023年层合机行业市场需求情况</w:t>
      </w:r>
      <w:r>
        <w:rPr>
          <w:rFonts w:hint="eastAsia"/>
        </w:rPr>
        <w:br/>
      </w:r>
      <w:r>
        <w:rPr>
          <w:rFonts w:hint="eastAsia"/>
        </w:rPr>
        <w:t>　　　　二、2023年层合机市场需求现状</w:t>
      </w:r>
      <w:r>
        <w:rPr>
          <w:rFonts w:hint="eastAsia"/>
        </w:rPr>
        <w:br/>
      </w:r>
      <w:r>
        <w:rPr>
          <w:rFonts w:hint="eastAsia"/>
        </w:rPr>
        <w:t>　　　　三、2023-2029年层合机行业市场需求预测</w:t>
      </w:r>
      <w:r>
        <w:rPr>
          <w:rFonts w:hint="eastAsia"/>
        </w:rPr>
        <w:br/>
      </w:r>
      <w:r>
        <w:rPr>
          <w:rFonts w:hint="eastAsia"/>
        </w:rPr>
        <w:t>　　第二节 层合机行业出口情况</w:t>
      </w:r>
      <w:r>
        <w:rPr>
          <w:rFonts w:hint="eastAsia"/>
        </w:rPr>
        <w:br/>
      </w:r>
      <w:r>
        <w:rPr>
          <w:rFonts w:hint="eastAsia"/>
        </w:rPr>
        <w:t>　　　　一、2018-2023年层合机行业出口情况</w:t>
      </w:r>
      <w:r>
        <w:rPr>
          <w:rFonts w:hint="eastAsia"/>
        </w:rPr>
        <w:br/>
      </w:r>
      <w:r>
        <w:rPr>
          <w:rFonts w:hint="eastAsia"/>
        </w:rPr>
        <w:t>　　　　二、影响层合机行业出口因素</w:t>
      </w:r>
      <w:r>
        <w:rPr>
          <w:rFonts w:hint="eastAsia"/>
        </w:rPr>
        <w:br/>
      </w:r>
      <w:r>
        <w:rPr>
          <w:rFonts w:hint="eastAsia"/>
        </w:rPr>
        <w:t>　　　　三、2023-2029年层合机行业出口预测</w:t>
      </w:r>
      <w:r>
        <w:rPr>
          <w:rFonts w:hint="eastAsia"/>
        </w:rPr>
        <w:br/>
      </w:r>
      <w:r>
        <w:rPr>
          <w:rFonts w:hint="eastAsia"/>
        </w:rPr>
        <w:t>　　第三节 层合机行业重点区域需求情况</w:t>
      </w:r>
      <w:r>
        <w:rPr>
          <w:rFonts w:hint="eastAsia"/>
        </w:rPr>
        <w:br/>
      </w:r>
      <w:r>
        <w:rPr>
          <w:rFonts w:hint="eastAsia"/>
        </w:rPr>
        <w:t>　　　　一、华北地区层合机市场需求分析</w:t>
      </w:r>
      <w:r>
        <w:rPr>
          <w:rFonts w:hint="eastAsia"/>
        </w:rPr>
        <w:br/>
      </w:r>
      <w:r>
        <w:rPr>
          <w:rFonts w:hint="eastAsia"/>
        </w:rPr>
        <w:t>　　　　二、华中地区层合机市场需求分析</w:t>
      </w:r>
      <w:r>
        <w:rPr>
          <w:rFonts w:hint="eastAsia"/>
        </w:rPr>
        <w:br/>
      </w:r>
      <w:r>
        <w:rPr>
          <w:rFonts w:hint="eastAsia"/>
        </w:rPr>
        <w:t>　　　　三、华南地区层合机市场需求分析</w:t>
      </w:r>
      <w:r>
        <w:rPr>
          <w:rFonts w:hint="eastAsia"/>
        </w:rPr>
        <w:br/>
      </w:r>
      <w:r>
        <w:rPr>
          <w:rFonts w:hint="eastAsia"/>
        </w:rPr>
        <w:t>　　　　四、华东地区层合机市场需求分析</w:t>
      </w:r>
      <w:r>
        <w:rPr>
          <w:rFonts w:hint="eastAsia"/>
        </w:rPr>
        <w:br/>
      </w:r>
      <w:r>
        <w:rPr>
          <w:rFonts w:hint="eastAsia"/>
        </w:rPr>
        <w:t>　　　　五、……</w:t>
      </w:r>
      <w:r>
        <w:rPr>
          <w:rFonts w:hint="eastAsia"/>
        </w:rPr>
        <w:br/>
      </w:r>
      <w:r>
        <w:rPr>
          <w:rFonts w:hint="eastAsia"/>
        </w:rPr>
        <w:br/>
      </w:r>
      <w:r>
        <w:rPr>
          <w:rFonts w:hint="eastAsia"/>
        </w:rPr>
        <w:t>第五章 中国层合机行业经济指标情况</w:t>
      </w:r>
      <w:r>
        <w:rPr>
          <w:rFonts w:hint="eastAsia"/>
        </w:rPr>
        <w:br/>
      </w:r>
      <w:r>
        <w:rPr>
          <w:rFonts w:hint="eastAsia"/>
        </w:rPr>
        <w:t>　　第一节 2018-2023年层合机企业数量结构</w:t>
      </w:r>
      <w:r>
        <w:rPr>
          <w:rFonts w:hint="eastAsia"/>
        </w:rPr>
        <w:br/>
      </w:r>
      <w:r>
        <w:rPr>
          <w:rFonts w:hint="eastAsia"/>
        </w:rPr>
        <w:t>　　第二节 2018-2023年层合机行业盈利能力分析</w:t>
      </w:r>
      <w:r>
        <w:rPr>
          <w:rFonts w:hint="eastAsia"/>
        </w:rPr>
        <w:br/>
      </w:r>
      <w:r>
        <w:rPr>
          <w:rFonts w:hint="eastAsia"/>
        </w:rPr>
        <w:t>　　第三节 2018-2023年层合机行业发展能力分析</w:t>
      </w:r>
      <w:r>
        <w:rPr>
          <w:rFonts w:hint="eastAsia"/>
        </w:rPr>
        <w:br/>
      </w:r>
      <w:r>
        <w:rPr>
          <w:rFonts w:hint="eastAsia"/>
        </w:rPr>
        <w:t>　　第四节 2018-2023年层合机行业营运能力分析</w:t>
      </w:r>
      <w:r>
        <w:rPr>
          <w:rFonts w:hint="eastAsia"/>
        </w:rPr>
        <w:br/>
      </w:r>
      <w:r>
        <w:rPr>
          <w:rFonts w:hint="eastAsia"/>
        </w:rPr>
        <w:t>　　第五节 2018-2023年层合机行业偿债能力分析</w:t>
      </w:r>
      <w:r>
        <w:rPr>
          <w:rFonts w:hint="eastAsia"/>
        </w:rPr>
        <w:br/>
      </w:r>
      <w:r>
        <w:rPr>
          <w:rFonts w:hint="eastAsia"/>
        </w:rPr>
        <w:br/>
      </w:r>
      <w:r>
        <w:rPr>
          <w:rFonts w:hint="eastAsia"/>
        </w:rPr>
        <w:t>第六章 层合机细分行业发展调研</w:t>
      </w:r>
      <w:r>
        <w:rPr>
          <w:rFonts w:hint="eastAsia"/>
        </w:rPr>
        <w:br/>
      </w:r>
      <w:r>
        <w:rPr>
          <w:rFonts w:hint="eastAsia"/>
        </w:rPr>
        <w:t>　　第一节 层合机行业细分产品结构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中国层合机行业竞争格局分析</w:t>
      </w:r>
      <w:r>
        <w:rPr>
          <w:rFonts w:hint="eastAsia"/>
        </w:rPr>
        <w:br/>
      </w:r>
      <w:r>
        <w:rPr>
          <w:rFonts w:hint="eastAsia"/>
        </w:rPr>
        <w:t>　　第一节 层合机企业品牌竞争格局</w:t>
      </w:r>
      <w:r>
        <w:rPr>
          <w:rFonts w:hint="eastAsia"/>
        </w:rPr>
        <w:br/>
      </w:r>
      <w:r>
        <w:rPr>
          <w:rFonts w:hint="eastAsia"/>
        </w:rPr>
        <w:t>　　第二节 层合机行业竞争结构分析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层合机行业融资、兼并与重组分析</w:t>
      </w:r>
      <w:r>
        <w:rPr>
          <w:rFonts w:hint="eastAsia"/>
        </w:rPr>
        <w:br/>
      </w:r>
      <w:r>
        <w:rPr>
          <w:rFonts w:hint="eastAsia"/>
        </w:rPr>
        <w:t>　　　　一、层合机行业融资现状</w:t>
      </w:r>
      <w:r>
        <w:rPr>
          <w:rFonts w:hint="eastAsia"/>
        </w:rPr>
        <w:br/>
      </w:r>
      <w:r>
        <w:rPr>
          <w:rFonts w:hint="eastAsia"/>
        </w:rPr>
        <w:t>　　　　二、层合机行业兼并与重组</w:t>
      </w:r>
      <w:r>
        <w:rPr>
          <w:rFonts w:hint="eastAsia"/>
        </w:rPr>
        <w:br/>
      </w:r>
      <w:r>
        <w:rPr>
          <w:rFonts w:hint="eastAsia"/>
        </w:rPr>
        <w:br/>
      </w:r>
      <w:r>
        <w:rPr>
          <w:rFonts w:hint="eastAsia"/>
        </w:rPr>
        <w:t>第八章 主要层合机企业发展调研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四、层合机企业经营战略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二、层合机企业竞争优势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一、层合机企业概况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二、层合机企业竞争优势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四、层合机企业经营战略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三、层合机企业经营情况分析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中国层合机行业投资战略研究</w:t>
      </w:r>
      <w:r>
        <w:rPr>
          <w:rFonts w:hint="eastAsia"/>
        </w:rPr>
        <w:br/>
      </w:r>
      <w:r>
        <w:rPr>
          <w:rFonts w:hint="eastAsia"/>
        </w:rPr>
        <w:t>　　第一节 层合机行业发展战略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对我国层合机品牌的战略思考</w:t>
      </w:r>
      <w:r>
        <w:rPr>
          <w:rFonts w:hint="eastAsia"/>
        </w:rPr>
        <w:br/>
      </w:r>
      <w:r>
        <w:rPr>
          <w:rFonts w:hint="eastAsia"/>
        </w:rPr>
        <w:t>　　　　一、层合机品牌的重要性</w:t>
      </w:r>
      <w:r>
        <w:rPr>
          <w:rFonts w:hint="eastAsia"/>
        </w:rPr>
        <w:br/>
      </w:r>
      <w:r>
        <w:rPr>
          <w:rFonts w:hint="eastAsia"/>
        </w:rPr>
        <w:t>　　　　二、层合机实施品牌战略的意义</w:t>
      </w:r>
      <w:r>
        <w:rPr>
          <w:rFonts w:hint="eastAsia"/>
        </w:rPr>
        <w:br/>
      </w:r>
      <w:r>
        <w:rPr>
          <w:rFonts w:hint="eastAsia"/>
        </w:rPr>
        <w:t>　　　　三、层合机企业品牌的现状分析</w:t>
      </w:r>
      <w:r>
        <w:rPr>
          <w:rFonts w:hint="eastAsia"/>
        </w:rPr>
        <w:br/>
      </w:r>
      <w:r>
        <w:rPr>
          <w:rFonts w:hint="eastAsia"/>
        </w:rPr>
        <w:t>　　　　四、我国层合机企业的品牌战略</w:t>
      </w:r>
      <w:r>
        <w:rPr>
          <w:rFonts w:hint="eastAsia"/>
        </w:rPr>
        <w:br/>
      </w:r>
      <w:r>
        <w:rPr>
          <w:rFonts w:hint="eastAsia"/>
        </w:rPr>
        <w:t>　　　　五、层合机品牌战略管理的策略</w:t>
      </w:r>
      <w:r>
        <w:rPr>
          <w:rFonts w:hint="eastAsia"/>
        </w:rPr>
        <w:br/>
      </w:r>
      <w:r>
        <w:rPr>
          <w:rFonts w:hint="eastAsia"/>
        </w:rPr>
        <w:t>　　第三节 层合机企业经营策略分析</w:t>
      </w:r>
      <w:r>
        <w:rPr>
          <w:rFonts w:hint="eastAsia"/>
        </w:rPr>
        <w:br/>
      </w:r>
      <w:r>
        <w:rPr>
          <w:rFonts w:hint="eastAsia"/>
        </w:rPr>
        <w:t>　　　　一、层合机市场创新策略</w:t>
      </w:r>
      <w:r>
        <w:rPr>
          <w:rFonts w:hint="eastAsia"/>
        </w:rPr>
        <w:br/>
      </w:r>
      <w:r>
        <w:rPr>
          <w:rFonts w:hint="eastAsia"/>
        </w:rPr>
        <w:t>　　　　二、品牌定位与品类规划</w:t>
      </w:r>
      <w:r>
        <w:rPr>
          <w:rFonts w:hint="eastAsia"/>
        </w:rPr>
        <w:br/>
      </w:r>
      <w:r>
        <w:rPr>
          <w:rFonts w:hint="eastAsia"/>
        </w:rPr>
        <w:t>　　　　三、层合机新产品差异化战略</w:t>
      </w:r>
      <w:r>
        <w:rPr>
          <w:rFonts w:hint="eastAsia"/>
        </w:rPr>
        <w:br/>
      </w:r>
      <w:r>
        <w:rPr>
          <w:rFonts w:hint="eastAsia"/>
        </w:rPr>
        <w:t>　　第四节 层合机行业投资战略研究</w:t>
      </w:r>
      <w:r>
        <w:rPr>
          <w:rFonts w:hint="eastAsia"/>
        </w:rPr>
        <w:br/>
      </w:r>
      <w:r>
        <w:rPr>
          <w:rFonts w:hint="eastAsia"/>
        </w:rPr>
        <w:t>　　　　一、2023年层合机行业投资战略</w:t>
      </w:r>
      <w:r>
        <w:rPr>
          <w:rFonts w:hint="eastAsia"/>
        </w:rPr>
        <w:br/>
      </w:r>
      <w:r>
        <w:rPr>
          <w:rFonts w:hint="eastAsia"/>
        </w:rPr>
        <w:t>　　　　二、2023-2029年层合机行业投资战略</w:t>
      </w:r>
      <w:r>
        <w:rPr>
          <w:rFonts w:hint="eastAsia"/>
        </w:rPr>
        <w:br/>
      </w:r>
      <w:r>
        <w:rPr>
          <w:rFonts w:hint="eastAsia"/>
        </w:rPr>
        <w:br/>
      </w:r>
      <w:r>
        <w:rPr>
          <w:rFonts w:hint="eastAsia"/>
        </w:rPr>
        <w:t>第十章 中国层合机市场前景与投资建议</w:t>
      </w:r>
      <w:r>
        <w:rPr>
          <w:rFonts w:hint="eastAsia"/>
        </w:rPr>
        <w:br/>
      </w:r>
      <w:r>
        <w:rPr>
          <w:rFonts w:hint="eastAsia"/>
        </w:rPr>
        <w:t>　　第一节 2023-2029年层合机市场前景分析</w:t>
      </w:r>
      <w:r>
        <w:rPr>
          <w:rFonts w:hint="eastAsia"/>
        </w:rPr>
        <w:br/>
      </w:r>
      <w:r>
        <w:rPr>
          <w:rFonts w:hint="eastAsia"/>
        </w:rPr>
        <w:t>　　第二节 2023-2029年层合机发展趋势预测</w:t>
      </w:r>
      <w:r>
        <w:rPr>
          <w:rFonts w:hint="eastAsia"/>
        </w:rPr>
        <w:br/>
      </w:r>
      <w:r>
        <w:rPr>
          <w:rFonts w:hint="eastAsia"/>
        </w:rPr>
        <w:t>　　第三节 层合机行业风险与对策</w:t>
      </w:r>
      <w:r>
        <w:rPr>
          <w:rFonts w:hint="eastAsia"/>
        </w:rPr>
        <w:br/>
      </w:r>
      <w:r>
        <w:rPr>
          <w:rFonts w:hint="eastAsia"/>
        </w:rPr>
        <w:t>　　　　一、层合机市场风险及对策</w:t>
      </w:r>
      <w:r>
        <w:rPr>
          <w:rFonts w:hint="eastAsia"/>
        </w:rPr>
        <w:br/>
      </w:r>
      <w:r>
        <w:rPr>
          <w:rFonts w:hint="eastAsia"/>
        </w:rPr>
        <w:t>　　　　二、层合机政策风险及对策</w:t>
      </w:r>
      <w:r>
        <w:rPr>
          <w:rFonts w:hint="eastAsia"/>
        </w:rPr>
        <w:br/>
      </w:r>
      <w:r>
        <w:rPr>
          <w:rFonts w:hint="eastAsia"/>
        </w:rPr>
        <w:t>　　　　三、层合机经营风险及对策</w:t>
      </w:r>
      <w:r>
        <w:rPr>
          <w:rFonts w:hint="eastAsia"/>
        </w:rPr>
        <w:br/>
      </w:r>
      <w:r>
        <w:rPr>
          <w:rFonts w:hint="eastAsia"/>
        </w:rPr>
        <w:t>　　　　四、层合机技术风险及对策</w:t>
      </w:r>
      <w:r>
        <w:rPr>
          <w:rFonts w:hint="eastAsia"/>
        </w:rPr>
        <w:br/>
      </w:r>
      <w:r>
        <w:rPr>
          <w:rFonts w:hint="eastAsia"/>
        </w:rPr>
        <w:t>　　　　五、层合机同业竞争风险及对策</w:t>
      </w:r>
      <w:r>
        <w:rPr>
          <w:rFonts w:hint="eastAsia"/>
        </w:rPr>
        <w:br/>
      </w:r>
      <w:r>
        <w:rPr>
          <w:rFonts w:hint="eastAsia"/>
        </w:rPr>
        <w:t>　　第四节 (中智:林)层合机行业投资建议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9c3e4249d491f" w:history="1">
        <w:r>
          <w:rPr>
            <w:rStyle w:val="Hyperlink"/>
          </w:rPr>
          <w:t>2023-2029年层合机行业市场深度调查及发展趋势研究报告</w:t>
        </w:r>
      </w:hyperlink>
      <w:r>
        <w:rPr>
          <w:color w:val="C00000"/>
        </w:rPr>
        <w:t>》，报告编号：</w:t>
      </w:r>
      <w:r>
        <w:rPr>
          <w:rFonts w:hint="eastAsia"/>
          <w:color w:val="C00000"/>
        </w:rPr>
        <w:t>1136869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49c3e4249d491f" w:history="1">
        <w:r>
          <w:rPr>
            <w:rStyle w:val="Hyperlink"/>
          </w:rPr>
          <w:t>https://www.20087.com/9/86/CengHeJiShiChangQianJing.html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947b1447f4a1c" w:history="1">
      <w:r>
        <w:rPr>
          <w:rStyle w:val="Hyperlink"/>
        </w:rPr>
        <w:t>2023-2029年层合机行业市场深度调查及发展趋势研究报告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engHeJiShiChangQianJing.html" TargetMode="External" Id="R1049c3e4249d491f" /></Relationships>
</file>

<file path=word/_rels/header2.xml.rels>&#65279;<?xml version="1.0" encoding="utf-8"?><Relationships xmlns="http://schemas.openxmlformats.org/package/2006/relationships"><Relationship Type="http://schemas.openxmlformats.org/officeDocument/2006/relationships/hyperlink" Target="https://www.20087.com/9/86/CengHeJiShiChangQianJing.html" TargetMode="External" Id="R3c0947b1447f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2022-12-26T00:50:00Z</dcterms:created>
  <dcterms:modified xsi:type="dcterms:W3CDTF">2022-12-26T01:50:00Z</dcterms:modified>
  <dc:subject>2023-2029年层合机行业市场深度调查及发展趋势研究报告</dc:subject>
  <dc:title>2023-2029年层合机行业市场深度调查及发展趋势研究报告</dc:title>
  <cp:keywords>2023-2029年层合机行业市场深度调查及发展趋势研究报告</cp:keywords>
  <dc:description>2023-2029年层合机行业市场深度调查及发展趋势研究报告</dc:description>
</cp:coreProperties>
</file>