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ace8ee1854c98" w:history="1">
              <w:r>
                <w:rPr>
                  <w:rStyle w:val="Hyperlink"/>
                </w:rPr>
                <w:t>中国工业叉车行业发展研究与前景趋势报告（2025-2031年）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ace8ee1854c98" w:history="1">
              <w:r>
                <w:rPr>
                  <w:rStyle w:val="Hyperlink"/>
                </w:rPr>
                <w:t>中国工业叉车行业发展研究与前景趋势报告（2025-2031年）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ace8ee1854c98" w:history="1">
                <w:r>
                  <w:rPr>
                    <w:rStyle w:val="Hyperlink"/>
                  </w:rPr>
                  <w:t>https://www.20087.com/9/96/GongYeChaCheFaZhanQuShi.html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叉车是物流仓储行业中不可或缺的机械设备之一，用于物料搬运、堆垛和短距离运输作业。近年来，随着全球物流行业的快速发展以及制造业的回暖，工业叉车市场需求持续增长。目前，电动叉车因其节能环保、运行成本低等特点，逐渐成为主流选择。此外，随着自动化技术和物联网技术的应用，智能叉车和无人驾驶叉车等新型产品开始出现，进一步提升了叉车的作业效率和安全性。</w:t>
      </w:r>
      <w:r>
        <w:rPr>
          <w:rFonts w:hint="eastAsia"/>
        </w:rPr>
        <w:br/>
      </w:r>
      <w:r>
        <w:rPr>
          <w:rFonts w:hint="eastAsia"/>
        </w:rPr>
        <w:t>　　未来，工业叉车市场将受到技术创新和可持续发展需求的影响。一方面，随着新能源技术的进步，电动叉车将进一步提高能效比和续航能力，减少充电时间，以满足更长时间连续作业的需求。另一方面，随着物联网、大数据和人工智能技术的应用，智能叉车将更加注重提高自动化水平和智能化程度，如实现远程监控、自动导航和智能调度等功能，从而提高仓库管理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ace8ee1854c98" w:history="1">
        <w:r>
          <w:rPr>
            <w:rStyle w:val="Hyperlink"/>
          </w:rPr>
          <w:t>中国工业叉车行业发展研究与前景趋势报告（2025-2031年）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工业叉车行业的市场规模、需求变化、产业链动态及区域发展格局。报告重点解读了工业叉车行业竞争态势与重点企业的市场表现，并通过科学研判行业趋势与前景，揭示了工业叉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工业叉车产品概述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工业叉车市场特点分析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工业叉车行业发展周期特征分析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2024-2025年中国工业叉车行业发展环境分析</w:t>
      </w:r>
      <w:r>
        <w:rPr>
          <w:rFonts w:hint="eastAsia"/>
        </w:rPr>
        <w:br/>
      </w:r>
      <w:r>
        <w:rPr>
          <w:rFonts w:hint="eastAsia"/>
        </w:rPr>
        <w:t>　　第一节 工业叉车行业发展经济环境分析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工业叉车行业发展政策环境分析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二、相关工业叉车行业标准分析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全球工业叉车行业市场发展调研分析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全球工业叉车行业市场运行环境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全球工业叉车行业市场发展情况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一、全球工业叉车行业市场供给分析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三、全球工业叉车行业主要国家地区发展情况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2025-2031年全球工业叉车行业市场规模趋势预测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中国工业叉车行业市场供需现状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中国工业叉车市场现状</w:t>
      </w:r>
      <w:r>
        <w:rPr>
          <w:rFonts w:hint="eastAsia"/>
        </w:rPr>
        <w:br/>
      </w:r>
      <w:r>
        <w:rPr>
          <w:rFonts w:hint="eastAsia"/>
        </w:rPr>
        <w:t>　　第二节 中国工业叉车行业产量情况分析及预测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一、工业叉车总体产能规模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二、2019-2024年中国工业叉车产量统计分析</w:t>
      </w:r>
      <w:r>
        <w:rPr>
          <w:rFonts w:hint="eastAsia"/>
        </w:rPr>
        <w:br/>
      </w:r>
      <w:r>
        <w:rPr>
          <w:rFonts w:hint="eastAsia"/>
        </w:rPr>
        <w:t>　　　　三、工业叉车行业供给区域分布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四、2025-2031年中国工业叉车产量预测分析</w:t>
      </w:r>
      <w:r>
        <w:rPr>
          <w:rFonts w:hint="eastAsia"/>
        </w:rPr>
        <w:br/>
      </w:r>
      <w:r>
        <w:rPr>
          <w:rFonts w:hint="eastAsia"/>
        </w:rPr>
        <w:t>　　第三节 中国工业叉车市场需求分析及预测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一、2019-2024年中国工业叉车市场需求统计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二、中国工业叉车市场需求特点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三、2025-2031年中国工业叉车市场需求量预测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四、2024-2025年中国工业叉车市场走向分析</w:t>
      </w:r>
      <w:r>
        <w:rPr>
          <w:rFonts w:hint="eastAsia"/>
        </w:rPr>
        <w:br/>
      </w:r>
      <w:r>
        <w:rPr>
          <w:rFonts w:hint="eastAsia"/>
        </w:rPr>
        <w:t>　　第二节 中国工业叉车行业存在的问题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一、工业叉车市场特点</w:t>
      </w:r>
      <w:r>
        <w:rPr>
          <w:rFonts w:hint="eastAsia"/>
        </w:rPr>
        <w:br/>
      </w:r>
      <w:r>
        <w:rPr>
          <w:rFonts w:hint="eastAsia"/>
        </w:rPr>
        <w:t>　　　　二、工业叉车市场分析</w:t>
      </w:r>
      <w:r>
        <w:rPr>
          <w:rFonts w:hint="eastAsia"/>
        </w:rPr>
        <w:br/>
      </w:r>
      <w:r>
        <w:rPr>
          <w:rFonts w:hint="eastAsia"/>
        </w:rPr>
        <w:t>　　　　三、工业叉车市场变化的方向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2019-2024年中国工业叉车产品出口统计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2019-2024年中国工业叉车产品进口统计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中国工业叉车主要进口来源地及出口目的地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工业叉车行业细分产品调研</w:t>
      </w:r>
      <w:r>
        <w:rPr>
          <w:rFonts w:hint="eastAsia"/>
        </w:rPr>
        <w:br/>
      </w:r>
      <w:r>
        <w:rPr>
          <w:rFonts w:hint="eastAsia"/>
        </w:rPr>
        <w:t>　　第一节 工业叉车细分产品结构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2019-2024年中国工业叉车行业竞争态势分析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2025年工业叉车行业集中度分析</w:t>
      </w:r>
      <w:r>
        <w:rPr>
          <w:rFonts w:hint="eastAsia"/>
        </w:rPr>
        <w:br/>
      </w:r>
      <w:r>
        <w:rPr>
          <w:rFonts w:hint="eastAsia"/>
        </w:rPr>
        <w:t>　　　　一、工业叉车市场集中度分析</w:t>
      </w:r>
      <w:r>
        <w:rPr>
          <w:rFonts w:hint="eastAsia"/>
        </w:rPr>
        <w:br/>
      </w:r>
      <w:r>
        <w:rPr>
          <w:rFonts w:hint="eastAsia"/>
        </w:rPr>
        <w:t>　　　　二、工业叉车企业分布区域集中度分析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三、工业叉车区域消费集中度分析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2019-2024年工业叉车主要企业竞争力分析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一、工业叉车行业竞争分析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二、中外工业叉车产品竞争分析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三、国内工业叉车行业重点企业发展动向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工业叉车行业上下游产业链发展情况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工业叉车上游产业发展分析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工业叉车下游产业发展分析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对中国工业叉车品牌的战略思考</w:t>
      </w:r>
      <w:r>
        <w:rPr>
          <w:rFonts w:hint="eastAsia"/>
        </w:rPr>
        <w:br/>
      </w:r>
      <w:r>
        <w:rPr>
          <w:rFonts w:hint="eastAsia"/>
        </w:rPr>
        <w:t>　　　　一、工业叉车实施品牌战略的意义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三、中国工业叉车企业的品牌战略</w:t>
      </w:r>
      <w:r>
        <w:rPr>
          <w:rFonts w:hint="eastAsia"/>
        </w:rPr>
        <w:br/>
      </w:r>
      <w:r>
        <w:rPr>
          <w:rFonts w:hint="eastAsia"/>
        </w:rPr>
        <w:t>　　　　四、工业叉车品牌战略管理的策略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2025年工业叉车市场前景分析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工业叉车市场研究结论</w:t>
      </w:r>
      <w:r>
        <w:rPr>
          <w:rFonts w:hint="eastAsia"/>
        </w:rPr>
        <w:br/>
      </w:r>
      <w:r>
        <w:rPr>
          <w:rFonts w:hint="eastAsia"/>
        </w:rPr>
        <w:t>　　第二节 工业叉车子行业研究结论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中智:林:－工业叉车市场发展建议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工业叉车行业类别</w:t>
      </w:r>
      <w:r>
        <w:rPr>
          <w:rFonts w:hint="eastAsia"/>
        </w:rPr>
        <w:br/>
      </w:r>
      <w:r>
        <w:rPr>
          <w:rFonts w:hint="eastAsia"/>
        </w:rPr>
        <w:t>　　图表 工业叉车行业产业链调研</w:t>
      </w:r>
      <w:r>
        <w:rPr>
          <w:rFonts w:hint="eastAsia"/>
        </w:rPr>
        <w:br/>
      </w:r>
      <w:r>
        <w:rPr>
          <w:rFonts w:hint="eastAsia"/>
        </w:rPr>
        <w:t>　　图表 工业叉车行业现状</w:t>
      </w:r>
      <w:r>
        <w:rPr>
          <w:rFonts w:hint="eastAsia"/>
        </w:rPr>
        <w:br/>
      </w:r>
      <w:r>
        <w:rPr>
          <w:rFonts w:hint="eastAsia"/>
        </w:rPr>
        <w:t>　　图表 工业叉车行业标准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2019-2024年中国工业叉车行业产量统计</w:t>
      </w:r>
      <w:r>
        <w:rPr>
          <w:rFonts w:hint="eastAsia"/>
        </w:rPr>
        <w:br/>
      </w:r>
      <w:r>
        <w:rPr>
          <w:rFonts w:hint="eastAsia"/>
        </w:rPr>
        <w:t>　　图表 工业叉车行业动态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2019-2024年中国工业叉车市场需求量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2019-2024年中国工业叉车行情</w:t>
      </w:r>
      <w:r>
        <w:rPr>
          <w:rFonts w:hint="eastAsia"/>
        </w:rPr>
        <w:br/>
      </w:r>
      <w:r>
        <w:rPr>
          <w:rFonts w:hint="eastAsia"/>
        </w:rPr>
        <w:t>　　图表 2019-2024年中国工业叉车价格走势图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**地区工业叉车市场规模</w:t>
      </w:r>
      <w:r>
        <w:rPr>
          <w:rFonts w:hint="eastAsia"/>
        </w:rPr>
        <w:br/>
      </w:r>
      <w:r>
        <w:rPr>
          <w:rFonts w:hint="eastAsia"/>
        </w:rPr>
        <w:t>　　图表 **地区工业叉车行业市场需求</w:t>
      </w:r>
      <w:r>
        <w:rPr>
          <w:rFonts w:hint="eastAsia"/>
        </w:rPr>
        <w:br/>
      </w:r>
      <w:r>
        <w:rPr>
          <w:rFonts w:hint="eastAsia"/>
        </w:rPr>
        <w:t>　　图表 **地区工业叉车市场调研</w:t>
      </w:r>
      <w:r>
        <w:rPr>
          <w:rFonts w:hint="eastAsia"/>
        </w:rPr>
        <w:br/>
      </w:r>
      <w:r>
        <w:rPr>
          <w:rFonts w:hint="eastAsia"/>
        </w:rPr>
        <w:t>　　图表 **地区工业叉车行业市场需求分析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**地区工业叉车市场规模</w:t>
      </w:r>
      <w:r>
        <w:rPr>
          <w:rFonts w:hint="eastAsia"/>
        </w:rPr>
        <w:br/>
      </w:r>
      <w:r>
        <w:rPr>
          <w:rFonts w:hint="eastAsia"/>
        </w:rPr>
        <w:t>　　图表 **地区工业叉车行业市场需求</w:t>
      </w:r>
      <w:r>
        <w:rPr>
          <w:rFonts w:hint="eastAsia"/>
        </w:rPr>
        <w:br/>
      </w:r>
      <w:r>
        <w:rPr>
          <w:rFonts w:hint="eastAsia"/>
        </w:rPr>
        <w:t>　　图表 **地区工业叉车市场调研</w:t>
      </w:r>
      <w:r>
        <w:rPr>
          <w:rFonts w:hint="eastAsia"/>
        </w:rPr>
        <w:br/>
      </w:r>
      <w:r>
        <w:rPr>
          <w:rFonts w:hint="eastAsia"/>
        </w:rPr>
        <w:t>　　图表 **地区工业叉车行业市场需求分析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工业叉车行业竞争对手分析</w:t>
      </w:r>
      <w:r>
        <w:rPr>
          <w:rFonts w:hint="eastAsia"/>
        </w:rPr>
        <w:br/>
      </w:r>
      <w:r>
        <w:rPr>
          <w:rFonts w:hint="eastAsia"/>
        </w:rPr>
        <w:t>　　图表 工业叉车重点企业（一）基本信息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2025-2031年中国工业叉车行业市场规模预测</w:t>
      </w:r>
      <w:r>
        <w:rPr>
          <w:rFonts w:hint="eastAsia"/>
        </w:rPr>
        <w:br/>
      </w:r>
      <w:r>
        <w:rPr>
          <w:rFonts w:hint="eastAsia"/>
        </w:rPr>
        <w:t>　　图表 工业叉车行业准入条件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ace8ee1854c98" w:history="1">
        <w:r>
          <w:rPr>
            <w:rStyle w:val="Hyperlink"/>
          </w:rPr>
          <w:t>中国工业叉车行业发展研究与前景趋势报告（2025-2031年）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ace8ee1854c98" w:history="1">
        <w:r>
          <w:rPr>
            <w:rStyle w:val="Hyperlink"/>
          </w:rPr>
          <w:t>https://www.20087.com/9/96/GongYeChaCheFaZhanQuShi.html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热点：微型电动小叉车、工业叉车模拟器下载、工厂叉车、工业叉车的折旧年限、5吨叉车价格表、工业叉车图片、小型电动叉车1吨、工业叉车价格、机械叉车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fcc0aa2ae44a6" w:history="1">
      <w:r>
        <w:rPr>
          <w:rStyle w:val="Hyperlink"/>
        </w:rPr>
        <w:t>中国工业叉车行业发展研究与前景趋势报告（2025-2031年）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ongYeChaCheFaZhanQuShi.html" TargetMode="External" Id="R840ace8ee185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ongYeChaCheFaZhanQuShi.html" TargetMode="External" Id="R9ebfcc0aa2ae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2024-11-18T06:11:00Z</dcterms:created>
  <dcterms:modified xsi:type="dcterms:W3CDTF">2024-11-18T07:11:00Z</dcterms:modified>
  <dc:subject>中国工业叉车行业发展研究与前景趋势报告（2025-2031年）</dc:subject>
  <dc:title>中国工业叉车行业发展研究与前景趋势报告（2025-2031年）</dc:title>
  <cp:keywords>中国工业叉车行业发展研究与前景趋势报告（2025-2031年）</cp:keywords>
  <dc:description>中国工业叉车行业发展研究与前景趋势报告（2025-2031年）</dc:description>
</cp:coreProperties>
</file>