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9665caf974379" w:history="1">
              <w:r>
                <w:rPr>
                  <w:rStyle w:val="Hyperlink"/>
                </w:rPr>
                <w:t>中国弹性件行业现状与前景趋势预测报告（2026-2032年）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9665caf974379" w:history="1">
              <w:r>
                <w:rPr>
                  <w:rStyle w:val="Hyperlink"/>
                </w:rPr>
                <w:t>中国弹性件行业现状与前景趋势预测报告（2026-2032年）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9665caf974379" w:history="1">
                <w:r>
                  <w:rPr>
                    <w:rStyle w:val="Hyperlink"/>
                  </w:rPr>
                  <w:t>https://www.20087.com/9/56/DanXingJianHangYeXianZhuangJiQianJing.html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件是具有恢复形变能力的机械元件，广泛应用于汽车、家电、航空航天、医疗器械、消费电子等领域，主要包括弹簧、橡胶垫、波纹管、弹性联轴器等类型。目前，弹性件的设计与制造已趋于成熟，能够满足不同工况下的减震、缓冲、密封、复位等功能需求。随着制造业向精密化、轻量化方向发展，市场对高性能、长寿命、低噪音弹性件的需求不断上升。部分企业通过材料改性、表面处理、仿真分析等手段提升产品性能，增强在高端装备中的适配能力。然而，行业内仍存在产品标准化程度不高、材料耐久性不足、检测手段落后等问题，影响产品质量一致性与使用寿命。</w:t>
      </w:r>
      <w:r>
        <w:rPr>
          <w:rFonts w:hint="eastAsia"/>
        </w:rPr>
        <w:br/>
      </w:r>
      <w:r>
        <w:rPr>
          <w:rFonts w:hint="eastAsia"/>
        </w:rPr>
        <w:t>　　未来，弹性件将围绕新材料应用、结构优化与智能制造展开升级。市场调研网指出，高分子复合材料、记忆合金、纳米涂层等技术的应用，将大大提升弹性件的疲劳寿命、耐腐蚀性与动态响应能力，满足新能源汽车悬架、机器人关节、医疗康复器械等高技术场景的需求。拓扑优化与有限元仿真技术的深度融合，将推动弹性件向轻量化、高效能方向发展，提升整体系统运行稳定性。同时，智能制造与自动化检测技术的引入，将实现从原材料到成品全过程的质量控制与数据追溯，提高生产效率与产品一致性。此外，随着下游行业对模块化装配与系统集成需求的增长，弹性件或将与其他功能组件形成一体化解决方案，提升其在复杂系统中的集成价值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c9665caf974379" w:history="1">
        <w:r>
          <w:rPr>
            <w:rStyle w:val="Hyperlink"/>
          </w:rPr>
          <w:t>中国弹性件行业现状与前景趋势预测报告（2026-2032年）</w:t>
        </w:r>
      </w:hyperlink>
      <w:r>
        <w:rPr>
          <w:rFonts w:hint="eastAsia"/>
        </w:rPr>
        <w:t>》，2025年弹性件行业市场规模达 亿元，预计2032年市场规模将达 亿元，期间年均复合增长率（CAGR）达 %。报告以专业、客观的视角，全面分析了弹性件行业的产业链结构、市场规模与需求，探讨了弹性件价格走势。弹性件报告客观展现了行业现状，科学预测了弹性件市场前景与发展趋势。同时，报告聚焦于弹性件重点企业，剖析了市场竞争格局、集中度及品牌影响力。进一步细分市场，挖掘了弹性件各细分领域的增长潜能。弹性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弹性件行业界定</w:t>
      </w:r>
      <w:r>
        <w:rPr>
          <w:rFonts w:hint="eastAsia"/>
        </w:rPr>
        <w:br/>
      </w:r>
      <w:r>
        <w:rPr>
          <w:rFonts w:hint="eastAsia"/>
        </w:rPr>
        <w:t>　　第一节 弹性件行业定义</w:t>
      </w:r>
      <w:r>
        <w:rPr>
          <w:rFonts w:hint="eastAsia"/>
        </w:rPr>
        <w:br/>
      </w:r>
      <w:r>
        <w:rPr>
          <w:rFonts w:hint="eastAsia"/>
        </w:rPr>
        <w:t>　　第二节 弹性件行业特点分析</w:t>
      </w:r>
      <w:r>
        <w:rPr>
          <w:rFonts w:hint="eastAsia"/>
        </w:rPr>
        <w:br/>
      </w:r>
      <w:r>
        <w:rPr>
          <w:rFonts w:hint="eastAsia"/>
        </w:rPr>
        <w:t>　　第三节 弹性件产业链分析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中国弹性件行业发展环境分析</w:t>
      </w:r>
      <w:r>
        <w:rPr>
          <w:rFonts w:hint="eastAsia"/>
        </w:rPr>
        <w:br/>
      </w:r>
      <w:r>
        <w:rPr>
          <w:rFonts w:hint="eastAsia"/>
        </w:rPr>
        <w:t>　　第一节 弹性件行业经济环境分析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2025-2026年中国弹性件技术发展研究</w:t>
      </w:r>
      <w:r>
        <w:rPr>
          <w:rFonts w:hint="eastAsia"/>
        </w:rPr>
        <w:br/>
      </w:r>
      <w:r>
        <w:rPr>
          <w:rFonts w:hint="eastAsia"/>
        </w:rPr>
        <w:t>　　第一节 当前弹性件技术发展现状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国内外弹性件技术差异与原因</w:t>
      </w:r>
      <w:r>
        <w:rPr>
          <w:rFonts w:hint="eastAsia"/>
        </w:rPr>
        <w:br/>
      </w:r>
      <w:r>
        <w:rPr>
          <w:rFonts w:hint="eastAsia"/>
        </w:rPr>
        <w:t>　　第三节 弹性件技术创新与发展趋势预测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2026年全球弹性件行业市场运行形势分析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2026年全球弹性件行业发展概况</w:t>
      </w:r>
      <w:r>
        <w:rPr>
          <w:rFonts w:hint="eastAsia"/>
        </w:rPr>
        <w:br/>
      </w:r>
      <w:r>
        <w:rPr>
          <w:rFonts w:hint="eastAsia"/>
        </w:rPr>
        <w:t>　　第二节 全球弹性件行业发展走势</w:t>
      </w:r>
      <w:r>
        <w:rPr>
          <w:rFonts w:hint="eastAsia"/>
        </w:rPr>
        <w:br/>
      </w:r>
      <w:r>
        <w:rPr>
          <w:rFonts w:hint="eastAsia"/>
        </w:rPr>
        <w:t>　　　　二、全球弹性件行业市场分布情况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三、全球弹性件行业发展趋势分析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全球弹性件行业重点国家和区域分析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中国弹性件行业发展调研</w:t>
      </w:r>
      <w:r>
        <w:rPr>
          <w:rFonts w:hint="eastAsia"/>
        </w:rPr>
        <w:br/>
      </w:r>
      <w:r>
        <w:rPr>
          <w:rFonts w:hint="eastAsia"/>
        </w:rPr>
        <w:t>　　第一节 中国弹性件市场现状分析</w:t>
      </w:r>
      <w:r>
        <w:rPr>
          <w:rFonts w:hint="eastAsia"/>
        </w:rPr>
        <w:br/>
      </w:r>
      <w:r>
        <w:rPr>
          <w:rFonts w:hint="eastAsia"/>
        </w:rPr>
        <w:t>　　第二节 中国弹性件行业产量情况分析及预测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三、2020-2025年中国弹性件行业产量统计分析</w:t>
      </w:r>
      <w:r>
        <w:rPr>
          <w:rFonts w:hint="eastAsia"/>
        </w:rPr>
        <w:br/>
      </w:r>
      <w:r>
        <w:rPr>
          <w:rFonts w:hint="eastAsia"/>
        </w:rPr>
        <w:t>　　　　二、弹性件生产区域分布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三、2026-2032年中国弹性件行业产量预测分析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中国弹性件市场需求分析及预测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二、2020-2025年中国弹性件市场需求量统计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三、2026-2032年中国弹性件市场需求量预测分析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2020-2025年中国弹性件行业重点地区调研分析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二、**地区弹性件市场调研分析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三、**地区弹性件市场调研分析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四、**地区弹性件市场调研分析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五、**地区弹性件市场调研分析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六、**地区弹性件市场调研分析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2020-2025年中国弹性件行业进出口情况分析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一、2020-2025年中国弹性件行业进口分析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二、2020-2025年中国弹性件行业出口分析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2026-2032年中国弹性件行业进出口情况预测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一、2026-2032年中国弹性件行业进口预测分析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二、2026-2032年中国弹性件行业出口预测分析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影响弹性件行业进出口变化的主要原因分析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弹性件行业竞争格局分析</w:t>
      </w:r>
      <w:r>
        <w:rPr>
          <w:rFonts w:hint="eastAsia"/>
        </w:rPr>
        <w:br/>
      </w:r>
      <w:r>
        <w:rPr>
          <w:rFonts w:hint="eastAsia"/>
        </w:rPr>
        <w:t>　　第一节 弹性件行业集中度分析</w:t>
      </w:r>
      <w:r>
        <w:rPr>
          <w:rFonts w:hint="eastAsia"/>
        </w:rPr>
        <w:br/>
      </w:r>
      <w:r>
        <w:rPr>
          <w:rFonts w:hint="eastAsia"/>
        </w:rPr>
        <w:t>　　　　一、弹性件市场集中度分析</w:t>
      </w:r>
      <w:r>
        <w:rPr>
          <w:rFonts w:hint="eastAsia"/>
        </w:rPr>
        <w:br/>
      </w:r>
      <w:r>
        <w:rPr>
          <w:rFonts w:hint="eastAsia"/>
        </w:rPr>
        <w:t>　　　　二、弹性件企业集中度分析</w:t>
      </w:r>
      <w:r>
        <w:rPr>
          <w:rFonts w:hint="eastAsia"/>
        </w:rPr>
        <w:br/>
      </w:r>
      <w:r>
        <w:rPr>
          <w:rFonts w:hint="eastAsia"/>
        </w:rPr>
        <w:t>　　　　三、弹性件区域集中度分析</w:t>
      </w:r>
      <w:r>
        <w:rPr>
          <w:rFonts w:hint="eastAsia"/>
        </w:rPr>
        <w:br/>
      </w:r>
      <w:r>
        <w:rPr>
          <w:rFonts w:hint="eastAsia"/>
        </w:rPr>
        <w:t>　　第二节 弹性件行业主要企业竞争力分析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弹性件行业竞争格局分析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一、2026年弹性件行业竞争分析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二、2026年中外弹性件产品竞争分析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三、2020-2025年我国弹性件市场竞争分析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四、2026-2032年国内主要弹性件企业动向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弹性件重点企业（二）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弹性件重点企业（三）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弹性件重点企业（四）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弹性件重点企业（五）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弹性件重点企业（六）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提高弹性件企业竞争力的策略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二、弹性件企业提升竞争力的主要方向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对我国弹性件品牌的战略思考</w:t>
      </w:r>
      <w:r>
        <w:rPr>
          <w:rFonts w:hint="eastAsia"/>
        </w:rPr>
        <w:br/>
      </w:r>
      <w:r>
        <w:rPr>
          <w:rFonts w:hint="eastAsia"/>
        </w:rPr>
        <w:t>　　　　一、弹性件实施品牌战略的意义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三、我国弹性件企业的品牌战略</w:t>
      </w:r>
      <w:r>
        <w:rPr>
          <w:rFonts w:hint="eastAsia"/>
        </w:rPr>
        <w:br/>
      </w:r>
      <w:r>
        <w:rPr>
          <w:rFonts w:hint="eastAsia"/>
        </w:rPr>
        <w:t>　　　　四、弹性件品牌战略管理的策略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2026-2032年中国弹性件行业前景与风险预测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2026年中国弹性件市场前景分析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2026-2032年中国弹性件发展趋势预测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2026-2032年中国弹性件行业投资特性分析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一、2026-2032年中国弹性件行业进入壁垒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二、2026-2032年中国弹性件行业盈利模式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三、2026-2032年中国弹性件行业盈利因素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2026-2032年中国弹性件行业投资机会分析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一、2026-2032年中国弹性件细分市场投资机会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二、2026-2032年中国弹性件行业区域市场投资潜力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2026-2032年中国弹性件行业投资风险分析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一、2026-2032年中国弹性件行业市场竞争风险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二、2026-2032年中国弹性件行业技术风险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三、2026-2032年中国弹性件行业政策风险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四、2026-2032年中国弹性件行业进入退出风险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2026年弹性件行业多维发展策略专题研究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2026年弹性件行业降本增效与转型升级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一、弹性件企业降本增效实施路径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2、智能制造提升弹性件生产效率</w:t>
      </w:r>
      <w:r>
        <w:rPr>
          <w:rFonts w:hint="eastAsia"/>
        </w:rPr>
        <w:br/>
      </w:r>
      <w:r>
        <w:rPr>
          <w:rFonts w:hint="eastAsia"/>
        </w:rPr>
        <w:t>　　　　二、弹性件产业转型升级关键举措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1、传统弹性件业务数字化改造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2026年弹性件行业价值评估与全球布局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一、弹性件企业价值评估体系构建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1、弹性件行业估值模型分析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2、成长性弹性件企业筛选标准</w:t>
      </w:r>
      <w:r>
        <w:rPr>
          <w:rFonts w:hint="eastAsia"/>
        </w:rPr>
        <w:br/>
      </w:r>
      <w:r>
        <w:rPr>
          <w:rFonts w:hint="eastAsia"/>
        </w:rPr>
        <w:t>　　　　二、弹性件行业出海布局战略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1、重点海外弹性件市场投资机遇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2、跨境弹性件贸易风险应对策略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2026年弹性件行业标准体系与产业治理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一、弹性件行业标准建设规划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1、弹性件产品质量标准升级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2、国际弹性件标准对接路径</w:t>
      </w:r>
      <w:r>
        <w:rPr>
          <w:rFonts w:hint="eastAsia"/>
        </w:rPr>
        <w:br/>
      </w:r>
      <w:r>
        <w:rPr>
          <w:rFonts w:hint="eastAsia"/>
        </w:rPr>
        <w:t>　　　　二、弹性件产业治理现代化建议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1、弹性件行业监管创新机制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2、区域弹性件产业集群培育政策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弹性件行业研究结论</w:t>
      </w:r>
      <w:r>
        <w:rPr>
          <w:rFonts w:hint="eastAsia"/>
        </w:rPr>
        <w:br/>
      </w:r>
      <w:r>
        <w:rPr>
          <w:rFonts w:hint="eastAsia"/>
        </w:rPr>
        <w:t>　　第二节 弹性件行业投资价值评估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(中.智.林)弹性件行业投资建议</w:t>
      </w:r>
      <w:r>
        <w:rPr>
          <w:rFonts w:hint="eastAsia"/>
        </w:rPr>
        <w:br/>
      </w:r>
      <w:r>
        <w:rPr>
          <w:rFonts w:hint="eastAsia"/>
        </w:rPr>
        <w:t>　　　　一、弹性件行业投资策略建议</w:t>
      </w:r>
      <w:r>
        <w:rPr>
          <w:rFonts w:hint="eastAsia"/>
        </w:rPr>
        <w:br/>
      </w:r>
      <w:r>
        <w:rPr>
          <w:rFonts w:hint="eastAsia"/>
        </w:rPr>
        <w:t>　　　　二、弹性件行业投资方向建议</w:t>
      </w:r>
      <w:r>
        <w:rPr>
          <w:rFonts w:hint="eastAsia"/>
        </w:rPr>
        <w:br/>
      </w:r>
      <w:r>
        <w:rPr>
          <w:rFonts w:hint="eastAsia"/>
        </w:rPr>
        <w:t>　　　　三、弹性件行业投资方式建议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弹性件行业历程</w:t>
      </w:r>
      <w:r>
        <w:rPr>
          <w:rFonts w:hint="eastAsia"/>
        </w:rPr>
        <w:br/>
      </w:r>
      <w:r>
        <w:rPr>
          <w:rFonts w:hint="eastAsia"/>
        </w:rPr>
        <w:t>　　图表 弹性件行业生命周期</w:t>
      </w:r>
      <w:r>
        <w:rPr>
          <w:rFonts w:hint="eastAsia"/>
        </w:rPr>
        <w:br/>
      </w:r>
      <w:r>
        <w:rPr>
          <w:rFonts w:hint="eastAsia"/>
        </w:rPr>
        <w:t>　　图表 弹性件行业产业链分析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2020-2025年中国弹性件市场需求量及增速统计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2020-2025年中国弹性件出口数量分析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2026-2032年中国弹性件行业供需平衡预测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2026-2032年中国弹性件市场规模预测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9665caf974379" w:history="1">
        <w:r>
          <w:rPr>
            <w:rStyle w:val="Hyperlink"/>
          </w:rPr>
          <w:t>中国弹性件行业现状与前景趋势预测报告（2026-2032年）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9665caf974379" w:history="1">
        <w:r>
          <w:rPr>
            <w:rStyle w:val="Hyperlink"/>
          </w:rPr>
          <w:t>https://www.20087.com/9/56/DanXingJianHangYeXianZhuangJiQianJing.html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热点：治具和夹具的区别、弹性件有哪些、弹性的五种类型、弹性件英文、弹性材料、弹性件的定义、弹性材料有哪些、弹性件受力均衡、子母型模型结论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f1564c6a410d" w:history="1">
      <w:r>
        <w:rPr>
          <w:rStyle w:val="Hyperlink"/>
        </w:rPr>
        <w:t>中国弹性件行业现状与前景趋势预测报告（2026-2032年）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anXingJianHangYeXianZhuangJiQianJing.html" TargetMode="External" Id="R77c9665caf97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anXingJianHangYeXianZhuangJiQianJing.html" TargetMode="External" Id="Ra47df1564c6a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2026-04-09T00:32:26Z</dcterms:created>
  <dcterms:modified xsi:type="dcterms:W3CDTF">2026-04-09T01:32:26Z</dcterms:modified>
  <dc:subject>中国弹性件行业现状与前景趋势预测报告（2026-2032年）</dc:subject>
  <dc:title>中国弹性件行业现状与前景趋势预测报告（2026-2032年）</dc:title>
  <cp:keywords>中国弹性件行业现状与前景趋势预测报告（2026-2032年）</cp:keywords>
  <dc:description>中国弹性件行业现状与前景趋势预测报告（2026-2032年）</dc:description>
</cp:coreProperties>
</file>