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ea97a0c74463b" w:history="1">
              <w:r>
                <w:rPr>
                  <w:rStyle w:val="Hyperlink"/>
                </w:rPr>
                <w:t>中国微加工激光器行业现状与前景趋势预测报告（2025-2031年）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ea97a0c74463b" w:history="1">
              <w:r>
                <w:rPr>
                  <w:rStyle w:val="Hyperlink"/>
                </w:rPr>
                <w:t>中国微加工激光器行业现状与前景趋势预测报告（2025-2031年）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6ea97a0c74463b" w:history="1">
                <w:r>
                  <w:rPr>
                    <w:rStyle w:val="Hyperlink"/>
                  </w:rPr>
                  <w:t>https://www.20087.com/9/26/WeiJiaGongJiGuangQiFaZhanQuShi.html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加工激光器是一种精密加工工具，近年来随着制造业对高精度加工需求的增加而得到了快速发展。一方面，随着激光技术的进步，微加工激光器的加工精度和效率得到了显著提升；另一方面，随着智能制造技术的发展，对于智能化、远程控制的微加工激光器需求持续增加。此外，随着新兴材料和产业的发展，对于适用于不同材料和应用领域的微加工激光器需求也在增加。</w:t>
      </w:r>
      <w:r>
        <w:rPr>
          <w:rFonts w:hint="eastAsia"/>
        </w:rPr>
        <w:br/>
      </w:r>
      <w:r>
        <w:rPr>
          <w:rFonts w:hint="eastAsia"/>
        </w:rPr>
        <w:t>　　未来，微加工激光器市场预计将持续增长。一方面，随着制造业向更高精度、更高效率的方向发展，对于高性能、智能化的微加工激光器需求将持续增加；另一方面，随着可持续发展理念的普及，采用环保材料和绿色生产工艺的微加工激光器将成为市场的新趋势。此外，随着技术进步，如超快激光技术和自动化控制技术的应用，将进一步提高微加工激光器的加工能力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6ea97a0c74463b" w:history="1">
        <w:r>
          <w:rPr>
            <w:rStyle w:val="Hyperlink"/>
          </w:rPr>
          <w:t>中国微加工激光器行业现状与前景趋势预测报告（2025-2031年）</w:t>
        </w:r>
      </w:hyperlink>
      <w:r>
        <w:rPr>
          <w:rFonts w:hint="eastAsia"/>
        </w:rPr>
        <w:t>全面剖析了微加工激光器行业的市场规模、需求及价格动态。报告通过对微加工激光器产业链的深入挖掘，详细分析了行业现状，并对微加工激光器市场前景及发展趋势进行了科学预测。微加工激光器报告还深入探索了各细分市场的特点，突出关注微加工激光器重点企业的经营状况，全面揭示了微加工激光器行业竞争格局、品牌影响力和市场集中度。微加工激光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微加工激光器行业界定</w:t>
      </w:r>
      <w:r>
        <w:rPr>
          <w:rFonts w:hint="eastAsia"/>
        </w:rPr>
        <w:br/>
      </w:r>
      <w:r>
        <w:rPr>
          <w:rFonts w:hint="eastAsia"/>
        </w:rPr>
        <w:t>　　第一节 微加工激光器行业定义</w:t>
      </w:r>
      <w:r>
        <w:rPr>
          <w:rFonts w:hint="eastAsia"/>
        </w:rPr>
        <w:br/>
      </w:r>
      <w:r>
        <w:rPr>
          <w:rFonts w:hint="eastAsia"/>
        </w:rPr>
        <w:t>　　第二节 微加工激光器行业特点分析</w:t>
      </w:r>
      <w:r>
        <w:rPr>
          <w:rFonts w:hint="eastAsia"/>
        </w:rPr>
        <w:br/>
      </w:r>
      <w:r>
        <w:rPr>
          <w:rFonts w:hint="eastAsia"/>
        </w:rPr>
        <w:t>　　第三节 微加工激光器行业发展历程</w:t>
      </w:r>
      <w:r>
        <w:rPr>
          <w:rFonts w:hint="eastAsia"/>
        </w:rPr>
        <w:br/>
      </w:r>
      <w:r>
        <w:rPr>
          <w:rFonts w:hint="eastAsia"/>
        </w:rPr>
        <w:t>　　第四节 微加工激光器产业链分析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2024-2025年国外微加工激光器行业发展态势分析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国外微加工激光器行业总体情况</w:t>
      </w:r>
      <w:r>
        <w:rPr>
          <w:rFonts w:hint="eastAsia"/>
        </w:rPr>
        <w:br/>
      </w:r>
      <w:r>
        <w:rPr>
          <w:rFonts w:hint="eastAsia"/>
        </w:rPr>
        <w:t>　　第二节 微加工激光器行业重点国家、地区市场分析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国外微加工激光器行业发展前景预测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2024-2025年中国微加工激光器行业发展环境分析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微加工激光器行业经济环境分析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微加工激光器行业政策环境分析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一、微加工激光器行业相关政策</w:t>
      </w:r>
      <w:r>
        <w:rPr>
          <w:rFonts w:hint="eastAsia"/>
        </w:rPr>
        <w:br/>
      </w:r>
      <w:r>
        <w:rPr>
          <w:rFonts w:hint="eastAsia"/>
        </w:rPr>
        <w:t>　　　　二、微加工激光器行业相关标准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微加工激光器行业技术发展现状及趋势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当前我国微加工激光器技术发展现状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中外微加工激光器技术差距及产生差距的主要原因分析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提高我国微加工激光器技术的对策</w:t>
      </w:r>
      <w:r>
        <w:rPr>
          <w:rFonts w:hint="eastAsia"/>
        </w:rPr>
        <w:br/>
      </w:r>
      <w:r>
        <w:rPr>
          <w:rFonts w:hint="eastAsia"/>
        </w:rPr>
        <w:t>　　第四节 我国微加工激光器研发、设计发展趋势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中国微加工激光器行业市场供需状况分析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中国微加工激光器行业市场规模情况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中国微加工激光器行业市场需求状况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一、2019-2024年微加工激光器行业市场需求情况</w:t>
      </w:r>
      <w:r>
        <w:rPr>
          <w:rFonts w:hint="eastAsia"/>
        </w:rPr>
        <w:br/>
      </w:r>
      <w:r>
        <w:rPr>
          <w:rFonts w:hint="eastAsia"/>
        </w:rPr>
        <w:t>　　　　二、微加工激光器行业市场需求特点分析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三、2025-2031年微加工激光器行业市场需求预测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中国微加工激光器行业市场供给状况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一、2019-2024年微加工激光器行业市场供给情况</w:t>
      </w:r>
      <w:r>
        <w:rPr>
          <w:rFonts w:hint="eastAsia"/>
        </w:rPr>
        <w:br/>
      </w:r>
      <w:r>
        <w:rPr>
          <w:rFonts w:hint="eastAsia"/>
        </w:rPr>
        <w:t>　　　　二、微加工激光器行业市场供给特点分析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三、2025-2031年微加工激光器行业市场供给预测</w:t>
      </w:r>
      <w:r>
        <w:rPr>
          <w:rFonts w:hint="eastAsia"/>
        </w:rPr>
        <w:br/>
      </w:r>
      <w:r>
        <w:rPr>
          <w:rFonts w:hint="eastAsia"/>
        </w:rPr>
        <w:t>　　第四节 微加工激光器行业市场供需平衡状况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中国微加工激光器行业进出口情况分析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微加工激光器行业出口情况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一、2019-2024年微加工激光器行业出口情况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三、2025-2031年微加工激光器行业出口情况预测</w:t>
      </w:r>
      <w:r>
        <w:rPr>
          <w:rFonts w:hint="eastAsia"/>
        </w:rPr>
        <w:br/>
      </w:r>
      <w:r>
        <w:rPr>
          <w:rFonts w:hint="eastAsia"/>
        </w:rPr>
        <w:t>　　第二节 微加工激光器行业进口情况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一、2019-2024年微加工激光器行业进口情况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三、2025-2031年微加工激光器行业进口情况预测</w:t>
      </w:r>
      <w:r>
        <w:rPr>
          <w:rFonts w:hint="eastAsia"/>
        </w:rPr>
        <w:br/>
      </w:r>
      <w:r>
        <w:rPr>
          <w:rFonts w:hint="eastAsia"/>
        </w:rPr>
        <w:t>　　第三节 微加工激光器行业进出口面临的挑战及对策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中国微加工激光器行业产品价格监测</w:t>
      </w:r>
      <w:r>
        <w:rPr>
          <w:rFonts w:hint="eastAsia"/>
        </w:rPr>
        <w:br/>
      </w:r>
      <w:r>
        <w:rPr>
          <w:rFonts w:hint="eastAsia"/>
        </w:rPr>
        <w:t>　　　　一、微加工激光器市场价格特征</w:t>
      </w:r>
      <w:r>
        <w:rPr>
          <w:rFonts w:hint="eastAsia"/>
        </w:rPr>
        <w:br/>
      </w:r>
      <w:r>
        <w:rPr>
          <w:rFonts w:hint="eastAsia"/>
        </w:rPr>
        <w:t>　　　　二、当前微加工激光器市场价格评述</w:t>
      </w:r>
      <w:r>
        <w:rPr>
          <w:rFonts w:hint="eastAsia"/>
        </w:rPr>
        <w:br/>
      </w:r>
      <w:r>
        <w:rPr>
          <w:rFonts w:hint="eastAsia"/>
        </w:rPr>
        <w:t>　　　　三、影响微加工激光器市场价格因素分析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四、未来微加工激光器市场价格走势预测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中国微加工激光器行业重点区域市场分析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微加工激光器行业区域市场分布情况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微加工激光器行业细分市场调研分析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微加工激光器细分产品（一）市场调研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微加工激光器细分产品（二）市场调研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微加工激光器行业上、下游市场分析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微加工激光器行业上游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微加工激光器行业下游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微加工激光器行业重点企业发展调研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微加工激光器重点企业（一）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微加工激光器重点企业（二）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微加工激光器重点企业（三）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微加工激光器重点企业（四）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微加工激光器重点企业（五）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微加工激光器重点企业（六）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微加工激光器行业风险及对策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2025-2031年微加工激光器行业发展环境分析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2025-2031年微加工激光器行业投资特性分析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一、微加工激光器行业进入壁垒</w:t>
      </w:r>
      <w:r>
        <w:rPr>
          <w:rFonts w:hint="eastAsia"/>
        </w:rPr>
        <w:br/>
      </w:r>
      <w:r>
        <w:rPr>
          <w:rFonts w:hint="eastAsia"/>
        </w:rPr>
        <w:t>　　　　二、微加工激光器行业盈利模式</w:t>
      </w:r>
      <w:r>
        <w:rPr>
          <w:rFonts w:hint="eastAsia"/>
        </w:rPr>
        <w:br/>
      </w:r>
      <w:r>
        <w:rPr>
          <w:rFonts w:hint="eastAsia"/>
        </w:rPr>
        <w:t>　　　　三、微加工激光器行业盈利因素</w:t>
      </w:r>
      <w:r>
        <w:rPr>
          <w:rFonts w:hint="eastAsia"/>
        </w:rPr>
        <w:br/>
      </w:r>
      <w:r>
        <w:rPr>
          <w:rFonts w:hint="eastAsia"/>
        </w:rPr>
        <w:t>　　第三节 微加工激光器行业“波特五力模型”分析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2025-2031年微加工激光器行业风险及对策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微加工激光器企业竞争策略分析</w:t>
      </w:r>
      <w:r>
        <w:rPr>
          <w:rFonts w:hint="eastAsia"/>
        </w:rPr>
        <w:br/>
      </w:r>
      <w:r>
        <w:rPr>
          <w:rFonts w:hint="eastAsia"/>
        </w:rPr>
        <w:t>　　第一节 微加工激光器市场竞争策略分析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一、2025-2031年中国微加工激光器市场增长潜力分析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二、2025-2031年中国微加工激光器主要潜力品种分析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三、现有微加工激光器产品竞争策略分析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四、潜力微加工激光器品种竞争策略选择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2025-2031年中国微加工激光器企业竞争策略分析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一、2025-2031年我国微加工激光器市场竞争趋势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二、2025-2031年微加工激光器行业竞争格局展望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三、2025-2031年微加工激光器行业竞争策略分析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四、2025-2031年微加工激光器企业竞争策略分析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2025-2031年中国微加工激光器行业发展趋势分析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一、2025-2031年微加工激光器技术发展趋势分析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二、2025-2031年微加工激光器产品发展趋势分析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三、2025-2031年微加工激光器行业竞争格局展望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2025-2031年中国微加工激光器市场趋势分析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一、2025-2031年微加工激光器发展趋势预测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二、2025-2031年微加工激光器市场前景分析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三、2025-2031年微加工激光器产业政策趋向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2025-2031年微加工激光器行业投资价值评估分析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微加工激光器行业发展建议分析</w:t>
      </w:r>
      <w:r>
        <w:rPr>
          <w:rFonts w:hint="eastAsia"/>
        </w:rPr>
        <w:br/>
      </w:r>
      <w:r>
        <w:rPr>
          <w:rFonts w:hint="eastAsia"/>
        </w:rPr>
        <w:t>　　第一节 微加工激光器行业研究结论及建议</w:t>
      </w:r>
      <w:r>
        <w:rPr>
          <w:rFonts w:hint="eastAsia"/>
        </w:rPr>
        <w:br/>
      </w:r>
      <w:r>
        <w:rPr>
          <w:rFonts w:hint="eastAsia"/>
        </w:rPr>
        <w:t>　　第二节 微加工激光器细分行业研究结论及建议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中智.林.微加工激光器行业竞争策略总结及建议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微加工激光器行业历程</w:t>
      </w:r>
      <w:r>
        <w:rPr>
          <w:rFonts w:hint="eastAsia"/>
        </w:rPr>
        <w:br/>
      </w:r>
      <w:r>
        <w:rPr>
          <w:rFonts w:hint="eastAsia"/>
        </w:rPr>
        <w:t>　　图表 微加工激光器行业生命周期</w:t>
      </w:r>
      <w:r>
        <w:rPr>
          <w:rFonts w:hint="eastAsia"/>
        </w:rPr>
        <w:br/>
      </w:r>
      <w:r>
        <w:rPr>
          <w:rFonts w:hint="eastAsia"/>
        </w:rPr>
        <w:t>　　图表 微加工激光器行业产业链分析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2019-2024年微加工激光器行业市场容量分析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2025年中国微加工激光器行业需求领域分布格局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2025年中国微加工激光器进口国家及地区分析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2025年中国微加工激光器出口国家及地区分析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2019-2024年中国微加工激光器行业企业平均规模情况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**地区微加工激光器市场规模及增长情况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**地区微加工激光器行业市场需求情况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**地区微加工激光器市场规模及增长情况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**地区微加工激光器行业市场需求情况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**地区微加工激光器市场规模及增长情况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**地区微加工激光器行业市场需求情况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**地区微加工激光器市场规模及增长情况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**地区微加工激光器行业市场需求情况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微加工激光器重点企业（二）经营情况分析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微加工激光器重点企业（二）主要经济指标情况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微加工激光器重点企业（三）成长能力情况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2025-2031年中国微加工激光器行业产能预测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2025-2031年中国微加工激光器行业产量预测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2025-2031年中国微加工激光器市场需求量预测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2025-2031年中国微加工激光器行业供需平衡预测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2025-2031年中国微加工激光器市场容量预测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2025-2031年中国微加工激光器市场规模预测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2025-2031年中国微加工激光器市场前景分析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2025-2031年中国微加工激光器发展趋势预测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ea97a0c74463b" w:history="1">
        <w:r>
          <w:rPr>
            <w:rStyle w:val="Hyperlink"/>
          </w:rPr>
          <w:t>中国微加工激光器行业现状与前景趋势预测报告（2025-2031年）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6ea97a0c74463b" w:history="1">
        <w:r>
          <w:rPr>
            <w:rStyle w:val="Hyperlink"/>
          </w:rPr>
          <w:t>https://www.20087.com/9/26/WeiJiaGongJiGuangQiFaZhanQuShi.html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9f55b3ea54f19" w:history="1">
      <w:r>
        <w:rPr>
          <w:rStyle w:val="Hyperlink"/>
        </w:rPr>
        <w:t>中国微加工激光器行业现状与前景趋势预测报告（2025-2031年）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WeiJiaGongJiGuangQiFaZhanQuShi.html" TargetMode="External" Id="Rc96ea97a0c74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WeiJiaGongJiGuangQiFaZhanQuShi.html" TargetMode="External" Id="Rfe19f55b3ea5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2024-07-09T23:03:00Z</dcterms:created>
  <dcterms:modified xsi:type="dcterms:W3CDTF">2024-07-10T00:03:00Z</dcterms:modified>
  <dc:subject>中国微加工激光器行业现状与前景趋势预测报告（2025-2031年）</dc:subject>
  <dc:title>中国微加工激光器行业现状与前景趋势预测报告（2025-2031年）</dc:title>
  <cp:keywords>中国微加工激光器行业现状与前景趋势预测报告（2025-2031年）</cp:keywords>
  <dc:description>中国微加工激光器行业现状与前景趋势预测报告（2025-2031年）</dc:description>
</cp:coreProperties>
</file>