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febefbd774d8b" w:history="1">
              <w:r>
                <w:rPr>
                  <w:rStyle w:val="Hyperlink"/>
                </w:rPr>
                <w:t>全球与中国无损检测无人机行业分析及发展前景预测报告（2026-2032年）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febefbd774d8b" w:history="1">
              <w:r>
                <w:rPr>
                  <w:rStyle w:val="Hyperlink"/>
                </w:rPr>
                <w:t>全球与中国无损检测无人机行业分析及发展前景预测报告（2026-2032年）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febefbd774d8b" w:history="1">
                <w:r>
                  <w:rPr>
                    <w:rStyle w:val="Hyperlink"/>
                  </w:rPr>
                  <w:t>https://www.20087.com/9/16/WuSunJianCeWuRenJiHangYeXianZhuangJiQianJing.html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无人机是传统人工检测模式的颠覆性创新，集成了飞行平台、高分辨率成像载荷及智能分析算法，广泛应用于建筑外立面、风电叶片、高压输电线路及大型储罐的表面缺陷检测。目前，该技术已有效解决了高空作业风险高、效率低及盲区多等痛点。行业主流设备搭载了可见光相机、红外热像仪及激光雷达等多种传感器，能够精准识别裂缝、空鼓、腐蚀及过热等异常状况。通过RTK厘米级定位与多传感器融合避障技术，无人机能够在复杂环境下实现自主巡航与精细化拍摄。随着相关技术规程的出台，检测流程逐步标准化，AI初筛与人工复核的双重机制确保了缺陷识别的准确率，推动了行业从单纯的数据采集向数字化资产管理转型。</w:t>
      </w:r>
      <w:r>
        <w:rPr>
          <w:rFonts w:hint="eastAsia"/>
        </w:rPr>
        <w:br/>
      </w:r>
      <w:r>
        <w:rPr>
          <w:rFonts w:hint="eastAsia"/>
        </w:rPr>
        <w:t>　　趋势分析：未来，无损检测无人机将向集群协同作业、端侧实时推理及多模态数据融合方向演进。市场调研网指出，针对大面积建筑群的快速巡检，多机协同的集群控制系统将大幅提升作业效率，通过分布式算法实现区域自动划分与数据拼接。人工智能技术的深度植入，将使无人机具备在端侧实时处理图像数据的能力，即时标记缺陷位置并生成初步评估报告，大幅缩短从检测到决策的周期。在感知能力上，可见光、红外与三维点云数据的特征级融合将突破单一传感器的局限，实现对内部缺陷与隐蔽工程的精准透视。此外，全自动机场与无线充电技术的结合，将构建起“7×24小时”无人值守的常态化监测体系，为基础设施的安全运维提供全天候、高精度的智能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febefbd774d8b" w:history="1">
        <w:r>
          <w:rPr>
            <w:rStyle w:val="Hyperlink"/>
          </w:rPr>
          <w:t>全球与中国无损检测无人机行业分析及发展前景预测报告（2026-2032年）</w:t>
        </w:r>
      </w:hyperlink>
      <w:r>
        <w:rPr>
          <w:rFonts w:hint="eastAsia"/>
        </w:rPr>
        <w:t>》，2025年无损检测无人机行业市场规模达 亿元，预计2032年市场规模将达 亿元，期间年均复合增长率（CAGR）达 %。报告基于国家统计局、行业协会等详实数据，结合全面市场调研，系统分析了无损检测无人机行业的市场规模、技术现状及未来发展方向。报告从经济环境、政策导向等角度出发，深入探讨了无损检测无人机行业发展趋势、竞争格局及重点企业的战略布局，同时对无损检测无人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按产品类型细分，全球无损检测无人机市场规模2021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固定翼无人机</w:t>
      </w:r>
      <w:r>
        <w:rPr>
          <w:rFonts w:hint="eastAsia"/>
        </w:rPr>
        <w:br/>
      </w:r>
      <w:r>
        <w:rPr>
          <w:rFonts w:hint="eastAsia"/>
        </w:rPr>
        <w:t>　　　　1.3.3 螺旋翼无人机</w:t>
      </w:r>
      <w:r>
        <w:rPr>
          <w:rFonts w:hint="eastAsia"/>
        </w:rPr>
        <w:br/>
      </w:r>
      <w:r>
        <w:rPr>
          <w:rFonts w:hint="eastAsia"/>
        </w:rPr>
        <w:t>　　　　1.3.4 直升机无人机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按应用细分，全球无损检测无人机市场规模2021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风力涡轮机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无损检测无人机行业发展总体概况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无损检测无人机行业发展主要特点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无损检测无人机行业发展影响因素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无损检测无人机有利因素</w:t>
      </w:r>
      <w:r>
        <w:rPr>
          <w:rFonts w:hint="eastAsia"/>
        </w:rPr>
        <w:br/>
      </w:r>
      <w:r>
        <w:rPr>
          <w:rFonts w:hint="eastAsia"/>
        </w:rPr>
        <w:t>　　　　1.5.3 .2 无损检测无人机不利因素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全球市场，近三年无损检测无人机主要企业占有率及排名（按销量）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无损检测无人机主要企业在国际市场占有率（按销量，2023-2026）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2025年无损检测无人机主要企业在国际市场排名（按销量）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全球市场主要企业无损检测无人机销量（2023-2026）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全球市场，近三年无损检测无人机主要企业占有率及排名（按收入）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无损检测无人机主要企业在国际市场占有率（按收入，2023-2026）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2025年无损检测无人机主要企业在国际市场排名（按收入）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全球市场主要企业无损检测无人机销售收入（2023-2026）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全球市场主要企业无损检测无人机销售价格（2023-2026）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中国市场，近三年无损检测无人机主要企业占有率及排名（按销量）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无损检测无人机主要企业在中国市场占有率（按销量，2023-2026）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2025年无损检测无人机主要企业在中国市场排名（按销量）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中国市场主要企业无损检测无人机销量（2023-2026）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中国市场，近三年无损检测无人机主要企业占有率及排名（按收入）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无损检测无人机主要企业在中国市场占有率（按收入，2023-2026）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2025年无损检测无人机主要企业在中国市场排名（按收入）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中国市场主要企业无损检测无人机销售收入（2023-2026）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全球主要厂商无损检测无人机总部及产地分布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全球主要厂商成立时间及无损检测无人机商业化日期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全球主要厂商无损检测无人机产品类型及应用</w:t>
      </w:r>
      <w:r>
        <w:rPr>
          <w:rFonts w:hint="eastAsia"/>
        </w:rPr>
        <w:br/>
      </w:r>
      <w:r>
        <w:rPr>
          <w:rFonts w:hint="eastAsia"/>
        </w:rPr>
        <w:t>　　2.9 无损检测无人机行业集中度、竞争程度分析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无损检测无人机行业集中度分析：2025年全球Top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全球无损检测无人机第一梯队、第二梯队和第三梯队生产商（品牌）及市场份额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全球无损检测无人机总体规模分析</w:t>
      </w:r>
      <w:r>
        <w:rPr>
          <w:rFonts w:hint="eastAsia"/>
        </w:rPr>
        <w:br/>
      </w:r>
      <w:r>
        <w:rPr>
          <w:rFonts w:hint="eastAsia"/>
        </w:rPr>
        <w:t>　　3.1 全球无损检测无人机供需现状及预测（2021-2032）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全球无损检测无人机产能、产量、产能利用率及发展趋势（2021-2032）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全球无损检测无人机产量、需求量及发展趋势（2021-2032）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全球主要地区无损检测无人机产量及发展趋势（2021-2032）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全球主要地区无损检测无人机产量（2021-2026）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全球主要地区无损检测无人机产量（2027-2032）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全球主要地区无损检测无人机产量市场份额（2021-2032）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中国无损检测无人机供需现状及预测（2021-2032）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中国无损检测无人机产能、产量、产能利用率及发展趋势（2021-2032）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中国无损检测无人机产量、市场需求量及发展趋势（2021-2032）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中国市场无损检测无人机进出口（2021-2032）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全球无损检测无人机销量及销售额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全球市场无损检测无人机销售额（2021-2032）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全球市场无损检测无人机销量（2021-2032）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全球市场无损检测无人机价格趋势（2021-2032）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全球无损检测无人机主要地区分析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全球主要地区无损检测无人机市场规模分析：2021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全球主要地区无损检测无人机销售收入及市场份额（2021-2026）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全球主要地区无损检测无人机销售收入预测（2027-2032）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全球主要地区无损检测无人机销量分析：2021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全球主要地区无损检测无人机销量及市场份额（2021-2026）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全球主要地区无损检测无人机销量及市场份额预测（2027-2032）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北美市场无损检测无人机销量、收入及增长率（2021-2032）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欧洲市场无损检测无人机销量、收入及增长率（2021-2032）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中国市场无损检测无人机销量、收入及增长率（2021-2032）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日本市场无损检测无人机销量、收入及增长率（2021-2032）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东南亚市场无损检测无人机销量、收入及增长率（2021-2032）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印度市场无损检测无人机销量、收入及增长率（2021-2032）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南美市场无损检测无人机销量、收入及增长率（2021-2032）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中东市场无损检测无人机销量、收入及增长率（2021-2032）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无损检测无人机销量、收入、价格及毛利率（2021-2026）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无损检测无人机销量、收入、价格及毛利率（2021-2026）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无损检测无人机销量、收入、价格及毛利率（2021-2026）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无损检测无人机销量、收入、价格及毛利率（2021-2026）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无损检测无人机销量、收入、价格及毛利率（2021-2026）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不同产品类型无损检测无人机分析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全球不同产品类型无损检测无人机销量（2021-2032）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全球不同产品类型无损检测无人机销量及市场份额（2021-2026）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全球不同产品类型无损检测无人机销量预测（2027-2032）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全球不同产品类型无损检测无人机收入（2021-2032）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全球不同产品类型无损检测无人机收入及市场份额（2021-2026）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全球不同产品类型无损检测无人机收入预测（2027-2032）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全球不同产品类型无损检测无人机价格走势（2021-2032）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中国不同产品类型无损检测无人机销量（2021-2032）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中国不同产品类型无损检测无人机销量及市场份额（2021-2026）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中国不同产品类型无损检测无人机销量预测（2027-2032）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中国不同产品类型无损检测无人机收入（2021-2032）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中国不同产品类型无损检测无人机收入及市场份额（2021-2026）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中国不同产品类型无损检测无人机收入预测（2027-2032）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不同应用无损检测无人机分析</w:t>
      </w:r>
      <w:r>
        <w:rPr>
          <w:rFonts w:hint="eastAsia"/>
        </w:rPr>
        <w:br/>
      </w:r>
      <w:r>
        <w:rPr>
          <w:rFonts w:hint="eastAsia"/>
        </w:rPr>
        <w:t>　　7.1 全球不同应用无损检测无人机销量（2021-2032）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全球不同应用无损检测无人机销量及市场份额（2021-2026）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全球不同应用无损检测无人机销量预测（2027-2032）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全球不同应用无损检测无人机收入（2021-2032）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全球不同应用无损检测无人机收入及市场份额（2021-2026）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全球不同应用无损检测无人机收入预测（2027-2032）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全球不同应用无损检测无人机价格走势（2021-2032）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中国不同应用无损检测无人机销量（2021-2032）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中国不同应用无损检测无人机销量及市场份额（2021-2026）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中国不同应用无损检测无人机销量预测（2027-2032）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中国不同应用无损检测无人机收入（2021-2032）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中国不同应用无损检测无人机收入及市场份额（2021-2026）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中国不同应用无损检测无人机收入预测（2027-2032）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无损检测无人机行业发展趋势</w:t>
      </w:r>
      <w:r>
        <w:rPr>
          <w:rFonts w:hint="eastAsia"/>
        </w:rPr>
        <w:br/>
      </w:r>
      <w:r>
        <w:rPr>
          <w:rFonts w:hint="eastAsia"/>
        </w:rPr>
        <w:t>　　8.2 无损检测无人机行业主要驱动因素</w:t>
      </w:r>
      <w:r>
        <w:rPr>
          <w:rFonts w:hint="eastAsia"/>
        </w:rPr>
        <w:br/>
      </w:r>
      <w:r>
        <w:rPr>
          <w:rFonts w:hint="eastAsia"/>
        </w:rPr>
        <w:t>　　8.3 无损检测无人机中国企业SWOT分析</w:t>
      </w:r>
      <w:r>
        <w:rPr>
          <w:rFonts w:hint="eastAsia"/>
        </w:rPr>
        <w:br/>
      </w:r>
      <w:r>
        <w:rPr>
          <w:rFonts w:hint="eastAsia"/>
        </w:rPr>
        <w:t>　　8.4 中国无损检测无人机行业政策环境分析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无损检测无人机行业产业链简介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无损检测无人机行业供应链分析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无损检测无人机主要原料及供应情况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无损检测无人机行业采购模式</w:t>
      </w:r>
      <w:r>
        <w:rPr>
          <w:rFonts w:hint="eastAsia"/>
        </w:rPr>
        <w:br/>
      </w:r>
      <w:r>
        <w:rPr>
          <w:rFonts w:hint="eastAsia"/>
        </w:rPr>
        <w:t>　　9.3 无损检测无人机行业生产模式</w:t>
      </w:r>
      <w:r>
        <w:rPr>
          <w:rFonts w:hint="eastAsia"/>
        </w:rPr>
        <w:br/>
      </w:r>
      <w:r>
        <w:rPr>
          <w:rFonts w:hint="eastAsia"/>
        </w:rPr>
        <w:t>　　9.4 无损检测无人机行业销售模式及销售渠道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按产品类型细分，全球无损检测无人机市场规模2021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按应用细分，全球无损检测无人机市场规模（CAGR）2021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无损检测无人机行业发展主要特点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无损检测无人机行业发展有利因素分析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无损检测无人机行业发展不利因素分析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进入无损检测无人机行业壁垒</w:t>
      </w:r>
      <w:r>
        <w:rPr>
          <w:rFonts w:hint="eastAsia"/>
        </w:rPr>
        <w:br/>
      </w:r>
      <w:r>
        <w:rPr>
          <w:rFonts w:hint="eastAsia"/>
        </w:rPr>
        <w:t>　　表 7： 无损检测无人机主要企业在国际市场占有率（按销量，2023-2026）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2025年无损检测无人机主要企业在国际市场排名（按销量）&amp;（千台）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全球市场主要企业无损检测无人机销量（2023-2026）&amp;（千台）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无损检测无人机主要企业在国际市场占有率（按收入，2023-2026）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2025年无损检测无人机主要企业在国际市场排名（按收入）&amp;（万元）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全球市场主要企业无损检测无人机销售收入（2023-2026）&amp;（万元）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全球市场主要企业无损检测无人机销售价格（2023-2026）&amp;（元/台）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无损检测无人机主要企业在中国市场占有率（按销量，2023-2026）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2025年无损检测无人机主要企业在中国市场排名（按销量）&amp;（千台）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中国市场主要企业无损检测无人机销量（2023-2026）&amp;（千台）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无损检测无人机主要企业在中国市场占有率（按收入，2023-2026）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2025年无损检测无人机主要企业在中国市场排名（按收入）&amp;（万元）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中国市场主要企业无损检测无人机销售收入（2023-2026）&amp;（万元）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全球主要厂商无损检测无人机总部及产地分布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全球主要厂商成立时间及无损检测无人机商业化日期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全球主要厂商无损检测无人机产品类型及应用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2025年全球无损检测无人机主要厂商市场地位（第一梯队、第二梯队和第三梯队）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全球无损检测无人机市场投资、并购等现状分析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全球主要地区无损检测无人机产量增速（CAGR）：（2021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全球主要地区无损检测无人机产量（2021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全球主要地区无损检测无人机产量（2021-2026）&amp;（千台）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全球主要地区无损检测无人机产量（2027-2032）&amp;（千台）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全球主要地区无损检测无人机产量市场份额（2021-2026）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全球主要地区无损检测无人机产量市场份额（2027-2032）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中国市场无损检测无人机产量、销量、进出口（2021-2026）&amp;（千台）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中国市场无损检测无人机产量、销量、进出口预测（2027-2032）&amp;（千台）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全球主要地区无损检测无人机销售收入增速：（2021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全球主要地区无损检测无人机销售收入（2021-2026）&amp;（万元）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全球主要地区无损检测无人机销售收入市场份额（2021-2026）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全球主要地区无损检测无人机收入（2027-2032）&amp;（万元）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全球主要地区无损检测无人机收入市场份额（2027-2032）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全球主要地区无损检测无人机销量（千台）：2021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全球主要地区无损检测无人机销量（2021-2026）&amp;（千台）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全球主要地区无损检测无人机销量市场份额（2021-2026）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全球主要地区无损检测无人机销量（2027-2032）&amp;（千台）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全球主要地区无损检测无人机销量份额（2027-2032）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无损检测无人机销量（千台）、收入（万元）、价格（元/台）及毛利率（2021-2026）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无损检测无人机销量（千台）、收入（万元）、价格（元/台）及毛利率（2021-2026）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无损检测无人机销量（千台）、收入（万元）、价格（元/台）及毛利率（2021-2026）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无损检测无人机销量（千台）、收入（万元）、价格（元/台）及毛利率（2021-2026）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无损检测无人机生产基地、销售区域、竞争对手及市场地位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无损检测无人机产品规格、参数及市场应用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无损检测无人机销量（千台）、收入（万元）、价格（元/台）及毛利率（2021-2026）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全球不同产品类型无损检测无人机销量（2021-2026）&amp;（千台）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全球不同产品类型无损检测无人机销量市场份额（2021-2026）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全球不同产品类型无损检测无人机销量预测（2027-2032）&amp;（千台）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全球市场不同产品类型无损检测无人机销量市场份额预测（2027-2032）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全球不同产品类型无损检测无人机收入（2021-2026）&amp;（万元）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全球不同产品类型无损检测无人机收入市场份额（2021-2026）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全球不同产品类型无损检测无人机收入预测（2027-2032）&amp;（万元）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全球不同产品类型无损检测无人机收入市场份额预测（2027-2032）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中国不同产品类型无损检测无人机销量（2021-2026）&amp;（千台）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中国不同产品类型无损检测无人机销量市场份额（2021-2026）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中国不同产品类型无损检测无人机销量预测（2027-2032）&amp;（千台）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全球市场不同产品类型无损检测无人机销量市场份额预测（2027-2032）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中国不同产品类型无损检测无人机收入（2021-2026）&amp;（万元）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中国不同产品类型无损检测无人机收入市场份额（2021-2026）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中国不同产品类型无损检测无人机收入预测（2027-2032）&amp;（万元）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中国不同产品类型无损检测无人机收入市场份额预测（2027-2032）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全球不同应用无损检测无人机销量（2021-2026）&amp;（千台）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全球不同应用无损检测无人机销量市场份额（2021-2026）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全球不同应用无损检测无人机销量预测（2027-2032）&amp;（千台）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全球市场不同应用无损检测无人机销量市场份额预测（2027-2032）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全球不同应用无损检测无人机收入（2021-2026）&amp;（万元）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全球不同应用无损检测无人机收入市场份额（2021-2026）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全球不同应用无损检测无人机收入预测（2027-2032）&amp;（万元）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全球不同应用无损检测无人机收入市场份额预测（2027-2032）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中国不同应用无损检测无人机销量（2021-2026）&amp;（千台）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中国不同应用无损检测无人机销量市场份额（2021-2026）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中国不同应用无损检测无人机销量预测（2027-2032）&amp;（千台）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中国市场不同应用无损检测无人机销量市场份额预测（2027-2032）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中国不同应用无损检测无人机收入（2021-2026）&amp;（万元）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中国不同应用无损检测无人机收入市场份额（2021-2026）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中国不同应用无损检测无人机收入预测（2027-2032）&amp;（万元）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中国不同应用无损检测无人机收入市场份额预测（2027-2032）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无损检测无人机行业发展趋势</w:t>
      </w:r>
      <w:r>
        <w:rPr>
          <w:rFonts w:hint="eastAsia"/>
        </w:rPr>
        <w:br/>
      </w:r>
      <w:r>
        <w:rPr>
          <w:rFonts w:hint="eastAsia"/>
        </w:rPr>
        <w:t>　　表 101： 无损检测无人机行业主要驱动因素</w:t>
      </w:r>
      <w:r>
        <w:rPr>
          <w:rFonts w:hint="eastAsia"/>
        </w:rPr>
        <w:br/>
      </w:r>
      <w:r>
        <w:rPr>
          <w:rFonts w:hint="eastAsia"/>
        </w:rPr>
        <w:t>　　表 102： 无损检测无人机行业供应链分析</w:t>
      </w:r>
      <w:r>
        <w:rPr>
          <w:rFonts w:hint="eastAsia"/>
        </w:rPr>
        <w:br/>
      </w:r>
      <w:r>
        <w:rPr>
          <w:rFonts w:hint="eastAsia"/>
        </w:rPr>
        <w:t>　　表 103： 无损检测无人机上游原料供应商</w:t>
      </w:r>
      <w:r>
        <w:rPr>
          <w:rFonts w:hint="eastAsia"/>
        </w:rPr>
        <w:br/>
      </w:r>
      <w:r>
        <w:rPr>
          <w:rFonts w:hint="eastAsia"/>
        </w:rPr>
        <w:t>　　表 104： 无损检测无人机主要地区不同应用客户分析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无损检测无人机典型经销商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无损检测无人机产品图片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全球不同产品类型无损检测无人机销售额2021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全球不同产品类型无损检测无人机市场份额2025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螺旋翼无人机产品图片</w:t>
      </w:r>
      <w:r>
        <w:rPr>
          <w:rFonts w:hint="eastAsia"/>
        </w:rPr>
        <w:br/>
      </w:r>
      <w:r>
        <w:rPr>
          <w:rFonts w:hint="eastAsia"/>
        </w:rPr>
        <w:t>　　图 6： 直升机无人机产品图片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全球不同应用无损检测无人机市场份额2025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风力涡轮机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2025年全球前五大生产商无损检测无人机市场份额</w:t>
      </w:r>
      <w:r>
        <w:rPr>
          <w:rFonts w:hint="eastAsia"/>
        </w:rPr>
        <w:br/>
      </w:r>
      <w:r>
        <w:rPr>
          <w:rFonts w:hint="eastAsia"/>
        </w:rPr>
        <w:t>　　图 14： 2025年全球无损检测无人机第一梯队、第二梯队和第三梯队厂商及市场份额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全球无损检测无人机产能、产量、产能利用率及发展趋势（2021-2032）&amp;（千台）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全球无损检测无人机产量、需求量及发展趋势（2021-2032）&amp;（千台）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全球主要地区无损检测无人机产量市场份额（2021-2032）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中国无损检测无人机产能、产量、产能利用率及发展趋势（2021-2032）&amp;（千台）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中国无损检测无人机产量、市场需求量及发展趋势（2021-2032）&amp;（千台）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全球无损检测无人机市场销售额及增长率：（2021-2032）&amp;（万元）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全球市场无损检测无人机市场规模：2021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全球市场无损检测无人机销量及增长率（2021-2032）&amp;（千台）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全球市场无损检测无人机价格趋势（2021-2032）&amp;（元/台）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全球主要地区无损检测无人机销售收入（2021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全球主要地区无损检测无人机销售收入市场份额（2021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北美市场无损检测无人机销量及增长率（2021-2032）&amp;（千台）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北美市场无损检测无人机收入及增长率（2021-2032）&amp;（万元）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欧洲市场无损检测无人机销量及增长率（2021-2032）&amp;（千台）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欧洲市场无损检测无人机收入及增长率（2021-2032）&amp;（万元）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中国市场无损检测无人机销量及增长率（2021-2032）&amp;（千台）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中国市场无损检测无人机收入及增长率（2021-2032）&amp;（万元）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日本市场无损检测无人机销量及增长率（2021-2032）&amp;（千台）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日本市场无损检测无人机收入及增长率（2021-2032）&amp;（万元）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东南亚市场无损检测无人机销量及增长率（2021-2032）&amp;（千台）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东南亚市场无损检测无人机收入及增长率（2021-2032）&amp;（万元）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印度市场无损检测无人机销量及增长率（2021-2032）&amp;（千台）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印度市场无损检测无人机收入及增长率（2021-2032）&amp;（万元）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南美市场无损检测无人机销量及增长率（2021-2032）&amp;（千台）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南美市场无损检测无人机收入及增长率（2021-2032）&amp;（万元）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中东市场无损检测无人机销量及增长率（2021-2032）&amp;（千台）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中东市场无损检测无人机收入及增长率（2021-2032）&amp;（万元）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全球不同产品类型无损检测无人机价格走势（2021-2032）&amp;（元/台）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全球不同应用无损检测无人机价格走势（2021-2032）&amp;（元/台）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无损检测无人机中国企业SWOT分析</w:t>
      </w:r>
      <w:r>
        <w:rPr>
          <w:rFonts w:hint="eastAsia"/>
        </w:rPr>
        <w:br/>
      </w:r>
      <w:r>
        <w:rPr>
          <w:rFonts w:hint="eastAsia"/>
        </w:rPr>
        <w:t>　　图 45： 无损检测无人机产业链</w:t>
      </w:r>
      <w:r>
        <w:rPr>
          <w:rFonts w:hint="eastAsia"/>
        </w:rPr>
        <w:br/>
      </w:r>
      <w:r>
        <w:rPr>
          <w:rFonts w:hint="eastAsia"/>
        </w:rPr>
        <w:t>　　图 46： 无损检测无人机行业采购模式分析</w:t>
      </w:r>
      <w:r>
        <w:rPr>
          <w:rFonts w:hint="eastAsia"/>
        </w:rPr>
        <w:br/>
      </w:r>
      <w:r>
        <w:rPr>
          <w:rFonts w:hint="eastAsia"/>
        </w:rPr>
        <w:t>　　图 47： 无损检测无人机行业生产模式</w:t>
      </w:r>
      <w:r>
        <w:rPr>
          <w:rFonts w:hint="eastAsia"/>
        </w:rPr>
        <w:br/>
      </w:r>
      <w:r>
        <w:rPr>
          <w:rFonts w:hint="eastAsia"/>
        </w:rPr>
        <w:t>　　图 48： 无损检测无人机行业销售模式分析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febefbd774d8b" w:history="1">
        <w:r>
          <w:rPr>
            <w:rStyle w:val="Hyperlink"/>
          </w:rPr>
          <w:t>全球与中国无损检测无人机行业分析及发展前景预测报告（2026-2032年）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febefbd774d8b" w:history="1">
        <w:r>
          <w:rPr>
            <w:rStyle w:val="Hyperlink"/>
          </w:rPr>
          <w:t>https://www.20087.com/9/16/WuSunJianCeWuRenJiHangYeXianZhuangJiQianJing.html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热点：无损检测无人机有哪些、无人机检测系统、无人机检测机构、无人机探伤检测、无人机检测机构cnas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c3326458c4b79" w:history="1">
      <w:r>
        <w:rPr>
          <w:rStyle w:val="Hyperlink"/>
        </w:rPr>
        <w:t>全球与中国无损检测无人机行业分析及发展前景预测报告（2026-2032年）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uSunJianCeWuRenJiHangYeXianZhuangJiQianJing.html" TargetMode="External" Id="Ra4ffebefbd77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uSunJianCeWuRenJiHangYeXianZhuangJiQianJing.html" TargetMode="External" Id="Re35c3326458c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2026-03-26T08:43:58Z</dcterms:created>
  <dcterms:modified xsi:type="dcterms:W3CDTF">2026-03-26T09:43:58Z</dcterms:modified>
  <dc:subject>全球与中国无损检测无人机行业分析及发展前景预测报告（2026-2032年）</dc:subject>
  <dc:title>全球与中国无损检测无人机行业分析及发展前景预测报告（2026-2032年）</dc:title>
  <cp:keywords>全球与中国无损检测无人机行业分析及发展前景预测报告（2026-2032年）</cp:keywords>
  <dc:description>全球与中国无损检测无人机行业分析及发展前景预测报告（2026-2032年）</dc:description>
</cp:coreProperties>
</file>