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b48a4a41c466d" w:history="1">
              <w:r>
                <w:rPr>
                  <w:rStyle w:val="Hyperlink"/>
                </w:rPr>
                <w:t>2025-2031年中国智能机床行业现状与前景趋势预测报告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b48a4a41c466d" w:history="1">
              <w:r>
                <w:rPr>
                  <w:rStyle w:val="Hyperlink"/>
                </w:rPr>
                <w:t>2025-2031年中国智能机床行业现状与前景趋势预测报告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b48a4a41c466d" w:history="1">
                <w:r>
                  <w:rPr>
                    <w:rStyle w:val="Hyperlink"/>
                  </w:rPr>
                  <w:t>https://www.20087.com/9/36/ZhiNengJiChuangQianJing.html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集成了先进的数控技术、物联网技术、人工智能等，能够实现高精度、高效率、高柔性的加工。目前，市场上智能机床产品不断推陈出新，支持远程监控、故障预测、自适应加工等功能，显著提升了制造业的生产效率和产品质量。</w:t>
      </w:r>
      <w:r>
        <w:rPr>
          <w:rFonts w:hint="eastAsia"/>
        </w:rPr>
        <w:br/>
      </w:r>
      <w:r>
        <w:rPr>
          <w:rFonts w:hint="eastAsia"/>
        </w:rPr>
        <w:t>　　智能机床的未来将趋向于更高程度的数字化、网络化和智能化。一方面，通过深度学习和大数据分析，提升加工过程的自学习和自优化能力，实现更加智能化的决策支持。另一方面，与工业互联网的深度融合，将促进生产资源的优化配置和制造服务的创新，形成以智能机床为核心的智能制造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2b48a4a41c466d" w:history="1">
        <w:r>
          <w:rPr>
            <w:rStyle w:val="Hyperlink"/>
          </w:rPr>
          <w:t>2025-2031年中国智能机床行业现状与前景趋势预测报告</w:t>
        </w:r>
      </w:hyperlink>
      <w:r>
        <w:rPr>
          <w:rFonts w:hint="eastAsia"/>
        </w:rPr>
        <w:t>深入调研分析了我国智能机床行业的现状、市场规模、竞争格局以及所面临的风险与机遇。该报告结合智能机床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智能机床行业概述</w:t>
      </w:r>
      <w:r>
        <w:rPr>
          <w:rFonts w:hint="eastAsia"/>
        </w:rPr>
        <w:br/>
      </w:r>
      <w:r>
        <w:rPr>
          <w:rFonts w:hint="eastAsia"/>
        </w:rPr>
        <w:t>　　第一节 智能机床定义与分类</w:t>
      </w:r>
      <w:r>
        <w:rPr>
          <w:rFonts w:hint="eastAsia"/>
        </w:rPr>
        <w:br/>
      </w:r>
      <w:r>
        <w:rPr>
          <w:rFonts w:hint="eastAsia"/>
        </w:rPr>
        <w:t>　　第二节 智能机床应用领域</w:t>
      </w:r>
      <w:r>
        <w:rPr>
          <w:rFonts w:hint="eastAsia"/>
        </w:rPr>
        <w:br/>
      </w:r>
      <w:r>
        <w:rPr>
          <w:rFonts w:hint="eastAsia"/>
        </w:rPr>
        <w:t>　　第三节 智能机床行业经济指标分析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一、智能机床行业赢利性评估</w:t>
      </w:r>
      <w:r>
        <w:rPr>
          <w:rFonts w:hint="eastAsia"/>
        </w:rPr>
        <w:br/>
      </w:r>
      <w:r>
        <w:rPr>
          <w:rFonts w:hint="eastAsia"/>
        </w:rPr>
        <w:t>　　　　二、智能机床行业成长速度分析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五、智能机床行业风险性评估</w:t>
      </w:r>
      <w:r>
        <w:rPr>
          <w:rFonts w:hint="eastAsia"/>
        </w:rPr>
        <w:br/>
      </w:r>
      <w:r>
        <w:rPr>
          <w:rFonts w:hint="eastAsia"/>
        </w:rPr>
        <w:t>　　　　六、智能机床行业周期性分析</w:t>
      </w:r>
      <w:r>
        <w:rPr>
          <w:rFonts w:hint="eastAsia"/>
        </w:rPr>
        <w:br/>
      </w:r>
      <w:r>
        <w:rPr>
          <w:rFonts w:hint="eastAsia"/>
        </w:rPr>
        <w:t>　　　　七、智能机床行业竞争程度指标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一、智能机床技术发展趋势</w:t>
      </w:r>
      <w:r>
        <w:rPr>
          <w:rFonts w:hint="eastAsia"/>
        </w:rPr>
        <w:br/>
      </w:r>
      <w:r>
        <w:rPr>
          <w:rFonts w:hint="eastAsia"/>
        </w:rPr>
        <w:t>　　　　二、智能机床行业发展趋势</w:t>
      </w:r>
      <w:r>
        <w:rPr>
          <w:rFonts w:hint="eastAsia"/>
        </w:rPr>
        <w:br/>
      </w:r>
      <w:r>
        <w:rPr>
          <w:rFonts w:hint="eastAsia"/>
        </w:rPr>
        <w:t>　　　　三、智能机床行业发展潜力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三、2025-2031年智能机床产量预测</w:t>
      </w:r>
      <w:r>
        <w:rPr>
          <w:rFonts w:hint="eastAsia"/>
        </w:rPr>
        <w:br/>
      </w:r>
      <w:r>
        <w:rPr>
          <w:rFonts w:hint="eastAsia"/>
        </w:rPr>
        <w:t>　　第三节 2025-2031年智能机床市场需求与销售分析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一、2024-2025年智能机床行业需求现状</w:t>
      </w:r>
      <w:r>
        <w:rPr>
          <w:rFonts w:hint="eastAsia"/>
        </w:rPr>
        <w:br/>
      </w:r>
      <w:r>
        <w:rPr>
          <w:rFonts w:hint="eastAsia"/>
        </w:rPr>
        <w:t>　　　　二、智能机床客户群体与需求特点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一、2019-2024年智能机床进口规模分析</w:t>
      </w:r>
      <w:r>
        <w:rPr>
          <w:rFonts w:hint="eastAsia"/>
        </w:rPr>
        <w:br/>
      </w:r>
      <w:r>
        <w:rPr>
          <w:rFonts w:hint="eastAsia"/>
        </w:rPr>
        <w:t>　　　　二、智能机床主要进口来源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一、2019-2024年智能机床出口规模分析</w:t>
      </w:r>
      <w:r>
        <w:rPr>
          <w:rFonts w:hint="eastAsia"/>
        </w:rPr>
        <w:br/>
      </w:r>
      <w:r>
        <w:rPr>
          <w:rFonts w:hint="eastAsia"/>
        </w:rPr>
        <w:t>　　　　二、智能机床主要出口目的地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一、智能机床企业数量与结构</w:t>
      </w:r>
      <w:r>
        <w:rPr>
          <w:rFonts w:hint="eastAsia"/>
        </w:rPr>
        <w:br/>
      </w:r>
      <w:r>
        <w:rPr>
          <w:rFonts w:hint="eastAsia"/>
        </w:rPr>
        <w:t>　　　　二、智能机床从业人员规模</w:t>
      </w:r>
      <w:r>
        <w:rPr>
          <w:rFonts w:hint="eastAsia"/>
        </w:rPr>
        <w:br/>
      </w:r>
      <w:r>
        <w:rPr>
          <w:rFonts w:hint="eastAsia"/>
        </w:rPr>
        <w:t>　　　　三、智能机床行业资产状况</w:t>
      </w:r>
      <w:r>
        <w:rPr>
          <w:rFonts w:hint="eastAsia"/>
        </w:rPr>
        <w:br/>
      </w:r>
      <w:r>
        <w:rPr>
          <w:rFonts w:hint="eastAsia"/>
        </w:rPr>
        <w:t>　　第二节 中国智能机床行业财务指标总体分析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中国智能机床行业竞争格局分析</w:t>
      </w:r>
      <w:r>
        <w:rPr>
          <w:rFonts w:hint="eastAsia"/>
        </w:rPr>
        <w:br/>
      </w:r>
      <w:r>
        <w:rPr>
          <w:rFonts w:hint="eastAsia"/>
        </w:rPr>
        <w:t>　　第一节 智能机床行业竞争格局总览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2024-2025年智能机床行业竞争力分析</w:t>
      </w:r>
      <w:r>
        <w:rPr>
          <w:rFonts w:hint="eastAsia"/>
        </w:rPr>
        <w:br/>
      </w:r>
      <w:r>
        <w:rPr>
          <w:rFonts w:hint="eastAsia"/>
        </w:rPr>
        <w:t>　　　　一、智能机床供应商议价能力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2025年中国智能机床企业发展策略分析</w:t>
      </w:r>
      <w:r>
        <w:rPr>
          <w:rFonts w:hint="eastAsia"/>
        </w:rPr>
        <w:br/>
      </w:r>
      <w:r>
        <w:rPr>
          <w:rFonts w:hint="eastAsia"/>
        </w:rPr>
        <w:t>　　第一节 智能机床市场策略分析</w:t>
      </w:r>
      <w:r>
        <w:rPr>
          <w:rFonts w:hint="eastAsia"/>
        </w:rPr>
        <w:br/>
      </w:r>
      <w:r>
        <w:rPr>
          <w:rFonts w:hint="eastAsia"/>
        </w:rPr>
        <w:t>　　　　一、智能机床市场定位与拓展策略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智能机床销售策略分析</w:t>
      </w:r>
      <w:r>
        <w:rPr>
          <w:rFonts w:hint="eastAsia"/>
        </w:rPr>
        <w:br/>
      </w:r>
      <w:r>
        <w:rPr>
          <w:rFonts w:hint="eastAsia"/>
        </w:rPr>
        <w:t>　　　　一、智能机床销售渠道与网络建设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提高智能机床企业竞争力建议</w:t>
      </w:r>
      <w:r>
        <w:rPr>
          <w:rFonts w:hint="eastAsia"/>
        </w:rPr>
        <w:br/>
      </w:r>
      <w:r>
        <w:rPr>
          <w:rFonts w:hint="eastAsia"/>
        </w:rPr>
        <w:t>　　　　一、智能机床技术创新与管理优化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智能机床品牌战略思考</w:t>
      </w:r>
      <w:r>
        <w:rPr>
          <w:rFonts w:hint="eastAsia"/>
        </w:rPr>
        <w:br/>
      </w:r>
      <w:r>
        <w:rPr>
          <w:rFonts w:hint="eastAsia"/>
        </w:rPr>
        <w:t>　　　　一、智能机床品牌建设与维护</w:t>
      </w:r>
      <w:r>
        <w:rPr>
          <w:rFonts w:hint="eastAsia"/>
        </w:rPr>
        <w:br/>
      </w:r>
      <w:r>
        <w:rPr>
          <w:rFonts w:hint="eastAsia"/>
        </w:rPr>
        <w:t>　　　　二、智能机床品牌影响力与市场竞争力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中国智能机床行业风险与对策</w:t>
      </w:r>
      <w:r>
        <w:rPr>
          <w:rFonts w:hint="eastAsia"/>
        </w:rPr>
        <w:br/>
      </w:r>
      <w:r>
        <w:rPr>
          <w:rFonts w:hint="eastAsia"/>
        </w:rPr>
        <w:t>　　第一节 智能机床行业SWOT分析</w:t>
      </w:r>
      <w:r>
        <w:rPr>
          <w:rFonts w:hint="eastAsia"/>
        </w:rPr>
        <w:br/>
      </w:r>
      <w:r>
        <w:rPr>
          <w:rFonts w:hint="eastAsia"/>
        </w:rPr>
        <w:t>　　　　一、智能机床行业优势分析</w:t>
      </w:r>
      <w:r>
        <w:rPr>
          <w:rFonts w:hint="eastAsia"/>
        </w:rPr>
        <w:br/>
      </w:r>
      <w:r>
        <w:rPr>
          <w:rFonts w:hint="eastAsia"/>
        </w:rPr>
        <w:t>　　　　二、智能机床行业劣势分析</w:t>
      </w:r>
      <w:r>
        <w:rPr>
          <w:rFonts w:hint="eastAsia"/>
        </w:rPr>
        <w:br/>
      </w:r>
      <w:r>
        <w:rPr>
          <w:rFonts w:hint="eastAsia"/>
        </w:rPr>
        <w:t>　　　　三、智能机床市场机会探索</w:t>
      </w:r>
      <w:r>
        <w:rPr>
          <w:rFonts w:hint="eastAsia"/>
        </w:rPr>
        <w:br/>
      </w:r>
      <w:r>
        <w:rPr>
          <w:rFonts w:hint="eastAsia"/>
        </w:rPr>
        <w:t>　　　　四、智能机床市场威胁评估</w:t>
      </w:r>
      <w:r>
        <w:rPr>
          <w:rFonts w:hint="eastAsia"/>
        </w:rPr>
        <w:br/>
      </w:r>
      <w:r>
        <w:rPr>
          <w:rFonts w:hint="eastAsia"/>
        </w:rPr>
        <w:t>　　第二节 智能机床行业风险及对策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(中智林)智能机床行业发展建议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智能机床行业类别</w:t>
      </w:r>
      <w:r>
        <w:rPr>
          <w:rFonts w:hint="eastAsia"/>
        </w:rPr>
        <w:br/>
      </w:r>
      <w:r>
        <w:rPr>
          <w:rFonts w:hint="eastAsia"/>
        </w:rPr>
        <w:t>　　图表 智能机床行业产业链调研</w:t>
      </w:r>
      <w:r>
        <w:rPr>
          <w:rFonts w:hint="eastAsia"/>
        </w:rPr>
        <w:br/>
      </w:r>
      <w:r>
        <w:rPr>
          <w:rFonts w:hint="eastAsia"/>
        </w:rPr>
        <w:t>　　图表 智能机床行业现状</w:t>
      </w:r>
      <w:r>
        <w:rPr>
          <w:rFonts w:hint="eastAsia"/>
        </w:rPr>
        <w:br/>
      </w:r>
      <w:r>
        <w:rPr>
          <w:rFonts w:hint="eastAsia"/>
        </w:rPr>
        <w:t>　　图表 智能机床行业标准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2019-2024年中国智能机床行业产量统计</w:t>
      </w:r>
      <w:r>
        <w:rPr>
          <w:rFonts w:hint="eastAsia"/>
        </w:rPr>
        <w:br/>
      </w:r>
      <w:r>
        <w:rPr>
          <w:rFonts w:hint="eastAsia"/>
        </w:rPr>
        <w:t>　　图表 智能机床行业动态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2019-2024年中国智能机床市场需求量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2019-2024年中国智能机床行情</w:t>
      </w:r>
      <w:r>
        <w:rPr>
          <w:rFonts w:hint="eastAsia"/>
        </w:rPr>
        <w:br/>
      </w:r>
      <w:r>
        <w:rPr>
          <w:rFonts w:hint="eastAsia"/>
        </w:rPr>
        <w:t>　　图表 2019-2024年中国智能机床价格走势图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**地区智能机床市场规模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**地区智能机床市场调研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**地区智能机床市场规模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**地区智能机床市场调研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智能机床行业竞争对手分析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2025-2031年中国智能机床行业市场规模预测</w:t>
      </w:r>
      <w:r>
        <w:rPr>
          <w:rFonts w:hint="eastAsia"/>
        </w:rPr>
        <w:br/>
      </w:r>
      <w:r>
        <w:rPr>
          <w:rFonts w:hint="eastAsia"/>
        </w:rPr>
        <w:t>　　图表 智能机床行业准入条件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b48a4a41c466d" w:history="1">
        <w:r>
          <w:rPr>
            <w:rStyle w:val="Hyperlink"/>
          </w:rPr>
          <w:t>2025-2031年中国智能机床行业现状与前景趋势预测报告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b48a4a41c466d" w:history="1">
        <w:r>
          <w:rPr>
            <w:rStyle w:val="Hyperlink"/>
          </w:rPr>
          <w:t>https://www.20087.com/9/36/ZhiNengJiChuangQianJing.html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52ba134314a28" w:history="1">
      <w:r>
        <w:rPr>
          <w:rStyle w:val="Hyperlink"/>
        </w:rPr>
        <w:t>2025-2031年中国智能机床行业现状与前景趋势预测报告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NengJiChuangQianJing.html" TargetMode="External" Id="R8b2b48a4a41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NengJiChuangQianJing.html" TargetMode="External" Id="R4ea52ba13431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2024-11-12T04:13:00Z</dcterms:created>
  <dcterms:modified xsi:type="dcterms:W3CDTF">2024-11-12T05:13:00Z</dcterms:modified>
  <dc:subject>2025-2031年中国智能机床行业现状与前景趋势预测报告</dc:subject>
  <dc:title>2025-2031年中国智能机床行业现状与前景趋势预测报告</dc:title>
  <cp:keywords>2025-2031年中国智能机床行业现状与前景趋势预测报告</cp:keywords>
  <dc:description>2025-2031年中国智能机床行业现状与前景趋势预测报告</dc:description>
</cp:coreProperties>
</file>