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870ae16e4b29" w:history="1">
              <w:r>
                <w:rPr>
                  <w:rStyle w:val="Hyperlink"/>
                </w:rPr>
                <w:t>2025-2031年中国架空线市场研究与前景趋势报告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870ae16e4b29" w:history="1">
              <w:r>
                <w:rPr>
                  <w:rStyle w:val="Hyperlink"/>
                </w:rPr>
                <w:t>2025-2031年中国架空线市场研究与前景趋势报告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3870ae16e4b29" w:history="1">
                <w:r>
                  <w:rPr>
                    <w:rStyle w:val="Hyperlink"/>
                  </w:rPr>
                  <w:t>https://www.20087.com/9/16/JiaKongXianQianJing.html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线是电力传输系统中用于远距离输送电能的重要基础设施，主要由导线、绝缘子、杆塔及金具等组成，广泛应用于城乡配电网、高压输电线路与工业供电系统。目前，该类产品在导体材料优化、耐候性提升与智能监测方面取得一定进展，并逐步向复合材料杆塔、节能型导线与状态感知技术方向优化，部分重点工程已实现线路温度、张力与风偏的实时监测。随着新型电力系统建设加快与可再生能源并网需求上升，架空线在保障电网稳定运行、提高输电能力与降低线损方面作用日益突出。然而，行业内仍存在线路老化严重、防灾能力不足、运维成本高企、城市景观协调性差等问题，影响其在复杂环境下的广泛应用。</w:t>
      </w:r>
      <w:r>
        <w:rPr>
          <w:rFonts w:hint="eastAsia"/>
        </w:rPr>
        <w:br/>
      </w:r>
      <w:r>
        <w:rPr>
          <w:rFonts w:hint="eastAsia"/>
        </w:rPr>
        <w:t>　　未来，架空线将朝着智能化、轻量化与环境友好化方向持续推进。一方面，随着碳纤维复合芯导线、高温超导材料与新型绝缘子技术的发展，企业将开发具备更高载流能力、更低损耗与更强抗自然灾害能力的新一代架空线路产品，满足高海拔、沿海及极端气候区域的使用需求。另一方面，结合边缘计算与AI故障识别技术，架空线将进一步实现远程巡检、故障预警与自动隔离功能，提升整体系统的可靠性与运维效率。此外，在国家推动新型基础设施建设与“双碳”目标背景下，架空线或将更多地纳入智慧电网与绿色能源通道体系，成为支撑清洁能源高效配置的重要载体。整体来看，架空线将在材料创新与智能升级双重驱动下，逐步迈向更安全、更高效、更具适应性的现代电力传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3870ae16e4b29" w:history="1">
        <w:r>
          <w:rPr>
            <w:rStyle w:val="Hyperlink"/>
          </w:rPr>
          <w:t>2025-2031年中国架空线市场研究与前景趋势报告</w:t>
        </w:r>
      </w:hyperlink>
      <w:r>
        <w:rPr>
          <w:rFonts w:hint="eastAsia"/>
        </w:rPr>
        <w:t>》基于国家统计局、行业协会等详实数据，结合全面市场调研，系统分析了架空线行业的市场规模、技术现状及未来发展方向。报告从经济环境、政策导向等角度出发，深入探讨了架空线行业发展趋势、竞争格局及重点企业的战略布局，同时对架空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架空线行业概述</w:t>
      </w:r>
      <w:r>
        <w:rPr>
          <w:rFonts w:hint="eastAsia"/>
        </w:rPr>
        <w:br/>
      </w:r>
      <w:r>
        <w:rPr>
          <w:rFonts w:hint="eastAsia"/>
        </w:rPr>
        <w:t>　　第一节 架空线定义与分类</w:t>
      </w:r>
      <w:r>
        <w:rPr>
          <w:rFonts w:hint="eastAsia"/>
        </w:rPr>
        <w:br/>
      </w:r>
      <w:r>
        <w:rPr>
          <w:rFonts w:hint="eastAsia"/>
        </w:rPr>
        <w:t>　　第二节 架空线应用领域</w:t>
      </w:r>
      <w:r>
        <w:rPr>
          <w:rFonts w:hint="eastAsia"/>
        </w:rPr>
        <w:br/>
      </w:r>
      <w:r>
        <w:rPr>
          <w:rFonts w:hint="eastAsia"/>
        </w:rPr>
        <w:t>　　第三节 架空线行业经济指标分析</w:t>
      </w:r>
      <w:r>
        <w:rPr>
          <w:rFonts w:hint="eastAsia"/>
        </w:rPr>
        <w:br/>
      </w:r>
      <w:r>
        <w:rPr>
          <w:rFonts w:hint="eastAsia"/>
        </w:rPr>
        <w:t>　　　　一、架空线行业赢利性评估</w:t>
      </w:r>
      <w:r>
        <w:rPr>
          <w:rFonts w:hint="eastAsia"/>
        </w:rPr>
        <w:br/>
      </w:r>
      <w:r>
        <w:rPr>
          <w:rFonts w:hint="eastAsia"/>
        </w:rPr>
        <w:t>　　　　二、架空线行业成长速度分析</w:t>
      </w:r>
      <w:r>
        <w:rPr>
          <w:rFonts w:hint="eastAsia"/>
        </w:rPr>
        <w:br/>
      </w:r>
      <w:r>
        <w:rPr>
          <w:rFonts w:hint="eastAsia"/>
        </w:rPr>
        <w:t>　　　　三、架空线附加值提升空间探讨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四、架空线行业进入壁垒分析</w:t>
      </w:r>
      <w:r>
        <w:rPr>
          <w:rFonts w:hint="eastAsia"/>
        </w:rPr>
        <w:br/>
      </w:r>
      <w:r>
        <w:rPr>
          <w:rFonts w:hint="eastAsia"/>
        </w:rPr>
        <w:t>　　　　五、架空线行业风险性评估</w:t>
      </w:r>
      <w:r>
        <w:rPr>
          <w:rFonts w:hint="eastAsia"/>
        </w:rPr>
        <w:br/>
      </w:r>
      <w:r>
        <w:rPr>
          <w:rFonts w:hint="eastAsia"/>
        </w:rPr>
        <w:t>　　　　六、架空线行业周期性分析</w:t>
      </w:r>
      <w:r>
        <w:rPr>
          <w:rFonts w:hint="eastAsia"/>
        </w:rPr>
        <w:br/>
      </w:r>
      <w:r>
        <w:rPr>
          <w:rFonts w:hint="eastAsia"/>
        </w:rPr>
        <w:t>　　　　七、架空线行业竞争程度指标</w:t>
      </w:r>
      <w:r>
        <w:rPr>
          <w:rFonts w:hint="eastAsia"/>
        </w:rPr>
        <w:br/>
      </w:r>
      <w:r>
        <w:rPr>
          <w:rFonts w:hint="eastAsia"/>
        </w:rPr>
        <w:t>　　　　八、架空线行业成熟度综合分析</w:t>
      </w:r>
      <w:r>
        <w:rPr>
          <w:rFonts w:hint="eastAsia"/>
        </w:rPr>
        <w:br/>
      </w:r>
      <w:r>
        <w:rPr>
          <w:rFonts w:hint="eastAsia"/>
        </w:rPr>
        <w:t>　　第四节 架空线产业链及经营模式分析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三、架空线销售模式与渠道策略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全球架空线市场发展分析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2024-2025年全球架空线行业发展分析</w:t>
      </w:r>
      <w:r>
        <w:rPr>
          <w:rFonts w:hint="eastAsia"/>
        </w:rPr>
        <w:br/>
      </w:r>
      <w:r>
        <w:rPr>
          <w:rFonts w:hint="eastAsia"/>
        </w:rPr>
        <w:t>　　　　一、全球架空线行业市场规模与趋势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二、全球架空线行业发展特点</w:t>
      </w:r>
      <w:r>
        <w:rPr>
          <w:rFonts w:hint="eastAsia"/>
        </w:rPr>
        <w:br/>
      </w:r>
      <w:r>
        <w:rPr>
          <w:rFonts w:hint="eastAsia"/>
        </w:rPr>
        <w:t>　　　　三、全球架空线行业竞争格局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主要国家与地区架空线市场分析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2025-2031年全球架空线行业发展趋势与前景预测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一、架空线行业发展趋势</w:t>
      </w:r>
      <w:r>
        <w:rPr>
          <w:rFonts w:hint="eastAsia"/>
        </w:rPr>
        <w:br/>
      </w:r>
      <w:r>
        <w:rPr>
          <w:rFonts w:hint="eastAsia"/>
        </w:rPr>
        <w:t>　　　　二、架空线行业发展潜力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2024-2025年架空线产能与投资动态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一、国内架空线产能现状与利用效率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二、架空线产能扩张与投资动态分析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2025-2031年架空线行业产量统计与趋势预测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一、2019-2024年架空线行业产量与增长趋势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1、2019-2024年架空线产量及增长趋势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2、2019-2024年架空线细分产品产量及份额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二、架空线产量影响因素分析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三、2025-2031年架空线产量预测</w:t>
      </w:r>
      <w:r>
        <w:rPr>
          <w:rFonts w:hint="eastAsia"/>
        </w:rPr>
        <w:br/>
      </w:r>
      <w:r>
        <w:rPr>
          <w:rFonts w:hint="eastAsia"/>
        </w:rPr>
        <w:t>　　第三节 2025-2031年架空线市场需求与销售分析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一、2024-2025年架空线行业需求现状</w:t>
      </w:r>
      <w:r>
        <w:rPr>
          <w:rFonts w:hint="eastAsia"/>
        </w:rPr>
        <w:br/>
      </w:r>
      <w:r>
        <w:rPr>
          <w:rFonts w:hint="eastAsia"/>
        </w:rPr>
        <w:t>　　　　二、架空线客户群体与需求特点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三、2019-2024年架空线行业销售规模分析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四、2025-2031年架空线市场增长潜力与规模预测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2024-2025年架空线行业技术发展现状及趋势分析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架空线行业技术发展方向、趋势预测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一、2024-2025年架空线主要细分产品市场现状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架空线价格机制与竞争策略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一、2019-2024年架空线市场价格走势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架空线定价策略与方法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2025-2031年架空线价格竞争态势与趋势预测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2024-2025年重点区域架空线市场发展概况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2019-2024年中国架空线行业进出口情况分析</w:t>
      </w:r>
      <w:r>
        <w:rPr>
          <w:rFonts w:hint="eastAsia"/>
        </w:rPr>
        <w:br/>
      </w:r>
      <w:r>
        <w:rPr>
          <w:rFonts w:hint="eastAsia"/>
        </w:rPr>
        <w:t>　　第一节 架空线行业进口规模与来源分析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一、2019-2024年架空线进口规模分析</w:t>
      </w:r>
      <w:r>
        <w:rPr>
          <w:rFonts w:hint="eastAsia"/>
        </w:rPr>
        <w:br/>
      </w:r>
      <w:r>
        <w:rPr>
          <w:rFonts w:hint="eastAsia"/>
        </w:rPr>
        <w:t>　　　　二、架空线主要进口来源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架空线行业出口规模与目的地分析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一、2019-2024年架空线出口规模分析</w:t>
      </w:r>
      <w:r>
        <w:rPr>
          <w:rFonts w:hint="eastAsia"/>
        </w:rPr>
        <w:br/>
      </w:r>
      <w:r>
        <w:rPr>
          <w:rFonts w:hint="eastAsia"/>
        </w:rPr>
        <w:t>　　　　二、架空线主要出口目的地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2019-2024年中国架空线总体规模与财务指标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中国架空线行业总体规模分析</w:t>
      </w:r>
      <w:r>
        <w:rPr>
          <w:rFonts w:hint="eastAsia"/>
        </w:rPr>
        <w:br/>
      </w:r>
      <w:r>
        <w:rPr>
          <w:rFonts w:hint="eastAsia"/>
        </w:rPr>
        <w:t>　　　　一、架空线企业数量与结构</w:t>
      </w:r>
      <w:r>
        <w:rPr>
          <w:rFonts w:hint="eastAsia"/>
        </w:rPr>
        <w:br/>
      </w:r>
      <w:r>
        <w:rPr>
          <w:rFonts w:hint="eastAsia"/>
        </w:rPr>
        <w:t>　　　　二、架空线从业人员规模</w:t>
      </w:r>
      <w:r>
        <w:rPr>
          <w:rFonts w:hint="eastAsia"/>
        </w:rPr>
        <w:br/>
      </w:r>
      <w:r>
        <w:rPr>
          <w:rFonts w:hint="eastAsia"/>
        </w:rPr>
        <w:t>　　　　三、架空线行业资产状况</w:t>
      </w:r>
      <w:r>
        <w:rPr>
          <w:rFonts w:hint="eastAsia"/>
        </w:rPr>
        <w:br/>
      </w:r>
      <w:r>
        <w:rPr>
          <w:rFonts w:hint="eastAsia"/>
        </w:rPr>
        <w:t>　　第二节 中国架空线行业财务指标总体分析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架空线重点企业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架空线领先企业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架空线标杆企业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架空线代表企业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架空线龙头企业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架空线重点企业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中国架空线行业竞争格局分析</w:t>
      </w:r>
      <w:r>
        <w:rPr>
          <w:rFonts w:hint="eastAsia"/>
        </w:rPr>
        <w:br/>
      </w:r>
      <w:r>
        <w:rPr>
          <w:rFonts w:hint="eastAsia"/>
        </w:rPr>
        <w:t>　　第一节 架空线行业竞争格局总览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2024-2025年架空线行业竞争力分析</w:t>
      </w:r>
      <w:r>
        <w:rPr>
          <w:rFonts w:hint="eastAsia"/>
        </w:rPr>
        <w:br/>
      </w:r>
      <w:r>
        <w:rPr>
          <w:rFonts w:hint="eastAsia"/>
        </w:rPr>
        <w:t>　　　　一、架空线供应商议价能力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四、架空线替代品威胁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2019-2024年架空线行业企业并购活动分析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2024-2025年架空线行业会展与招投标活动分析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一、架空线行业会展活动及其市场影响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2025年中国架空线企业发展策略分析</w:t>
      </w:r>
      <w:r>
        <w:rPr>
          <w:rFonts w:hint="eastAsia"/>
        </w:rPr>
        <w:br/>
      </w:r>
      <w:r>
        <w:rPr>
          <w:rFonts w:hint="eastAsia"/>
        </w:rPr>
        <w:t>　　第一节 架空线市场策略分析</w:t>
      </w:r>
      <w:r>
        <w:rPr>
          <w:rFonts w:hint="eastAsia"/>
        </w:rPr>
        <w:br/>
      </w:r>
      <w:r>
        <w:rPr>
          <w:rFonts w:hint="eastAsia"/>
        </w:rPr>
        <w:t>　　　　一、架空线市场定位与拓展策略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二、架空线市场细分与目标客户</w:t>
      </w:r>
      <w:r>
        <w:rPr>
          <w:rFonts w:hint="eastAsia"/>
        </w:rPr>
        <w:br/>
      </w:r>
      <w:r>
        <w:rPr>
          <w:rFonts w:hint="eastAsia"/>
        </w:rPr>
        <w:t>　　第二节 架空线销售策略分析</w:t>
      </w:r>
      <w:r>
        <w:rPr>
          <w:rFonts w:hint="eastAsia"/>
        </w:rPr>
        <w:br/>
      </w:r>
      <w:r>
        <w:rPr>
          <w:rFonts w:hint="eastAsia"/>
        </w:rPr>
        <w:t>　　　　一、架空线销售渠道与网络建设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提高架空线企业竞争力建议</w:t>
      </w:r>
      <w:r>
        <w:rPr>
          <w:rFonts w:hint="eastAsia"/>
        </w:rPr>
        <w:br/>
      </w:r>
      <w:r>
        <w:rPr>
          <w:rFonts w:hint="eastAsia"/>
        </w:rPr>
        <w:t>　　　　一、架空线技术创新与管理优化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架空线品牌战略思考</w:t>
      </w:r>
      <w:r>
        <w:rPr>
          <w:rFonts w:hint="eastAsia"/>
        </w:rPr>
        <w:br/>
      </w:r>
      <w:r>
        <w:rPr>
          <w:rFonts w:hint="eastAsia"/>
        </w:rPr>
        <w:t>　　　　一、架空线品牌建设与维护</w:t>
      </w:r>
      <w:r>
        <w:rPr>
          <w:rFonts w:hint="eastAsia"/>
        </w:rPr>
        <w:br/>
      </w:r>
      <w:r>
        <w:rPr>
          <w:rFonts w:hint="eastAsia"/>
        </w:rPr>
        <w:t>　　　　二、架空线品牌影响力与市场竞争力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中国架空线行业风险与对策</w:t>
      </w:r>
      <w:r>
        <w:rPr>
          <w:rFonts w:hint="eastAsia"/>
        </w:rPr>
        <w:br/>
      </w:r>
      <w:r>
        <w:rPr>
          <w:rFonts w:hint="eastAsia"/>
        </w:rPr>
        <w:t>　　第一节 架空线行业SWOT分析</w:t>
      </w:r>
      <w:r>
        <w:rPr>
          <w:rFonts w:hint="eastAsia"/>
        </w:rPr>
        <w:br/>
      </w:r>
      <w:r>
        <w:rPr>
          <w:rFonts w:hint="eastAsia"/>
        </w:rPr>
        <w:t>　　　　一、架空线行业优势分析</w:t>
      </w:r>
      <w:r>
        <w:rPr>
          <w:rFonts w:hint="eastAsia"/>
        </w:rPr>
        <w:br/>
      </w:r>
      <w:r>
        <w:rPr>
          <w:rFonts w:hint="eastAsia"/>
        </w:rPr>
        <w:t>　　　　二、架空线行业劣势分析</w:t>
      </w:r>
      <w:r>
        <w:rPr>
          <w:rFonts w:hint="eastAsia"/>
        </w:rPr>
        <w:br/>
      </w:r>
      <w:r>
        <w:rPr>
          <w:rFonts w:hint="eastAsia"/>
        </w:rPr>
        <w:t>　　　　三、架空线市场机会探索</w:t>
      </w:r>
      <w:r>
        <w:rPr>
          <w:rFonts w:hint="eastAsia"/>
        </w:rPr>
        <w:br/>
      </w:r>
      <w:r>
        <w:rPr>
          <w:rFonts w:hint="eastAsia"/>
        </w:rPr>
        <w:t>　　　　四、架空线市场威胁评估</w:t>
      </w:r>
      <w:r>
        <w:rPr>
          <w:rFonts w:hint="eastAsia"/>
        </w:rPr>
        <w:br/>
      </w:r>
      <w:r>
        <w:rPr>
          <w:rFonts w:hint="eastAsia"/>
        </w:rPr>
        <w:t>　　第二节 架空线行业风险及对策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2025-2031年中国架空线行业前景与发展趋势</w:t>
      </w:r>
      <w:r>
        <w:rPr>
          <w:rFonts w:hint="eastAsia"/>
        </w:rPr>
        <w:br/>
      </w:r>
      <w:r>
        <w:rPr>
          <w:rFonts w:hint="eastAsia"/>
        </w:rPr>
        <w:t>　　第一节 架空线行业发展环境分析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2025-2031年架空线行业发展趋势与方向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一、架空线行业发展方向预测</w:t>
      </w:r>
      <w:r>
        <w:rPr>
          <w:rFonts w:hint="eastAsia"/>
        </w:rPr>
        <w:br/>
      </w:r>
      <w:r>
        <w:rPr>
          <w:rFonts w:hint="eastAsia"/>
        </w:rPr>
        <w:t>　　　　二、架空线发展趋势分析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2025-2031年架空线行业发展潜力与机遇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一、架空线市场发展潜力评估</w:t>
      </w:r>
      <w:r>
        <w:rPr>
          <w:rFonts w:hint="eastAsia"/>
        </w:rPr>
        <w:br/>
      </w:r>
      <w:r>
        <w:rPr>
          <w:rFonts w:hint="eastAsia"/>
        </w:rPr>
        <w:t>　　　　二、架空线新兴市场与机遇探索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架空线行业研究结论与建议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中智^林^－架空线行业发展建议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2019-2024年中国架空线市场规模及增长情况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2019-2024年中国架空线行业产能及增长趋势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2025-2031年中国架空线行业产能预测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2019-2024年中国架空线行业产量及增长趋势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2025-2031年中国架空线行业产量预测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2025-2031年中国架空线行业市场需求预测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**地区架空线市场规模及增长情况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2019-2024年中国架空线行业进口量及增速统计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2019-2024年中国架空线行业出口量及增速统计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2025年架空线行业壁垒</w:t>
      </w:r>
      <w:r>
        <w:rPr>
          <w:rFonts w:hint="eastAsia"/>
        </w:rPr>
        <w:br/>
      </w:r>
      <w:r>
        <w:rPr>
          <w:rFonts w:hint="eastAsia"/>
        </w:rPr>
        <w:t>　　图表 2025年架空线市场前景分析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2025-2031年中国架空线市场需求预测</w:t>
      </w:r>
      <w:r>
        <w:rPr>
          <w:rFonts w:hint="eastAsia"/>
        </w:rPr>
        <w:br/>
      </w:r>
      <w:r>
        <w:rPr>
          <w:rFonts w:hint="eastAsia"/>
        </w:rPr>
        <w:t>　　图表 2025年架空线发展趋势预测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870ae16e4b29" w:history="1">
        <w:r>
          <w:rPr>
            <w:rStyle w:val="Hyperlink"/>
          </w:rPr>
          <w:t>2025-2031年中国架空线市场研究与前景趋势报告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3870ae16e4b29" w:history="1">
        <w:r>
          <w:rPr>
            <w:rStyle w:val="Hyperlink"/>
          </w:rPr>
          <w:t>https://www.20087.com/9/16/JiaKongXianQianJing.html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热点：架空线是什么意思、架空线型号、地埋线和架空线的区别、架空线执行标准、电缆架空做法、架空线在施工现场不应低于多少米、380v低压架空导线型号、架空线入地、电力架空线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f2af64763452f" w:history="1">
      <w:r>
        <w:rPr>
          <w:rStyle w:val="Hyperlink"/>
        </w:rPr>
        <w:t>2025-2031年中国架空线市场研究与前景趋势报告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KongXianQianJing.html" TargetMode="External" Id="R9d13870ae16e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KongXianQianJing.html" TargetMode="External" Id="R223f2af64763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2025-07-16T08:47:01Z</dcterms:created>
  <dcterms:modified xsi:type="dcterms:W3CDTF">2025-07-16T09:47:01Z</dcterms:modified>
  <dc:subject>2025-2031年中国架空线市场研究与前景趋势报告</dc:subject>
  <dc:title>2025-2031年中国架空线市场研究与前景趋势报告</dc:title>
  <cp:keywords>2025-2031年中国架空线市场研究与前景趋势报告</cp:keywords>
  <dc:description>2025-2031年中国架空线市场研究与前景趋势报告</dc:description>
</cp:coreProperties>
</file>