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4c9474d804dfa" w:history="1">
              <w:r>
                <w:rPr>
                  <w:rStyle w:val="Hyperlink"/>
                </w:rPr>
                <w:t>2024-2030年中国气动工具行业发展研究分析与发展趋势预测报告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4c9474d804dfa" w:history="1">
              <w:r>
                <w:rPr>
                  <w:rStyle w:val="Hyperlink"/>
                </w:rPr>
                <w:t>2024-2030年中国气动工具行业发展研究分析与发展趋势预测报告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4c9474d804dfa" w:history="1">
                <w:r>
                  <w:rPr>
                    <w:rStyle w:val="Hyperlink"/>
                  </w:rPr>
                  <w:t>https://www.20087.com/9/56/QiDongGongJuShiChangQianJingFenX.html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工具是一种以压缩空气为动力源的手持式工具，广泛应用于汽车维修、建筑施工、家具制造等多个行业。近年来，随着工业自动化水平的提高和劳动力成本的上升，气动工具市场需求持续增长。目前，气动工具不仅在性能和可靠性上有所提升，还在产品多样性和智能化方面进行了优化。随着新材料和新技术的发展，气动工具在提高效率、降低成本等多个方面展现出了广泛的应用前景。此外，随着消费者对产品质量和安全性的要求提高，气动工具的设计更加注重耐用性和智能化。</w:t>
      </w:r>
      <w:r>
        <w:rPr>
          <w:rFonts w:hint="eastAsia"/>
        </w:rPr>
        <w:br/>
      </w:r>
      <w:r>
        <w:rPr>
          <w:rFonts w:hint="eastAsia"/>
        </w:rPr>
        <w:t>　　未来，气动工具将朝着更加高效化、智能化和服务化的方向发展。一方面，随着数字技术的应用，气动工具将更加注重利用大数据和人工智能技术进行精准服务，提高信息的有效性和影响力。另一方面，随着市场细分化趋势的加强，气动工具将更加注重提供针对不同行业和目标群体的定制化解决方案，以满足多样化的需求。此外，随着消费者对服务体验的要求提高，气动工具将更加注重提供便捷、高效的服务体验。</w:t>
      </w:r>
      <w:r>
        <w:rPr>
          <w:rFonts w:hint="eastAsia"/>
        </w:rPr>
        <w:br/>
      </w:r>
      <w:r>
        <w:rPr>
          <w:rFonts w:hint="eastAsia"/>
        </w:rPr>
        <w:t>　　《</w:t>
      </w:r>
      <w:hyperlink r:id="R03b4c9474d804dfa" w:history="1">
        <w:r>
          <w:rPr>
            <w:rStyle w:val="Hyperlink"/>
          </w:rPr>
          <w:t>2024-2030年中国气动工具行业发展研究分析与发展趋势预测报告</w:t>
        </w:r>
      </w:hyperlink>
      <w:r>
        <w:rPr>
          <w:rFonts w:hint="eastAsia"/>
        </w:rPr>
        <w:t>》基于对气动工具行业的深入研究和市场监测数据，全面分析了气动工具行业现状、市场需求与市场规模。气动工具报告详细探讨了产业链结构，价格动态，以及气动工具各细分市场的特点。同时，还科学预测了市场前景与发展趋势，深入剖析了气动工具品牌竞争格局，市场集中度，以及重点企业的经营状况。气动工具报告旨在挖掘行业投资价值，揭示潜在风险与机遇，为投资者和决策者提供专业、科学、客观的战略建议，是了解气动工具行业不可或缺的权威参考资料。</w:t>
      </w:r>
      <w:r>
        <w:rPr>
          <w:rFonts w:hint="eastAsia"/>
        </w:rPr>
        <w:br/>
      </w:r>
      <w:r>
        <w:rPr>
          <w:rFonts w:hint="eastAsia"/>
        </w:rPr>
        <w:br/>
      </w:r>
      <w:r>
        <w:rPr>
          <w:rFonts w:hint="eastAsia"/>
        </w:rPr>
        <w:t>第一章 气动工具产业相关概述</w:t>
      </w:r>
      <w:r>
        <w:rPr>
          <w:rFonts w:hint="eastAsia"/>
        </w:rPr>
        <w:br/>
      </w:r>
      <w:r>
        <w:rPr>
          <w:rFonts w:hint="eastAsia"/>
        </w:rPr>
        <w:t>　　第一节 气动工具简介</w:t>
      </w:r>
      <w:r>
        <w:rPr>
          <w:rFonts w:hint="eastAsia"/>
        </w:rPr>
        <w:br/>
      </w:r>
      <w:r>
        <w:rPr>
          <w:rFonts w:hint="eastAsia"/>
        </w:rPr>
        <w:t>　　　　一、气动工具分类</w:t>
      </w:r>
      <w:r>
        <w:rPr>
          <w:rFonts w:hint="eastAsia"/>
        </w:rPr>
        <w:br/>
      </w:r>
      <w:r>
        <w:rPr>
          <w:rFonts w:hint="eastAsia"/>
        </w:rPr>
        <w:t>　　　　二、气动工具的功用及分类</w:t>
      </w:r>
      <w:r>
        <w:rPr>
          <w:rFonts w:hint="eastAsia"/>
        </w:rPr>
        <w:br/>
      </w:r>
      <w:r>
        <w:rPr>
          <w:rFonts w:hint="eastAsia"/>
        </w:rPr>
        <w:t>　　　　三、气动工具的一般工作原理</w:t>
      </w:r>
      <w:r>
        <w:rPr>
          <w:rFonts w:hint="eastAsia"/>
        </w:rPr>
        <w:br/>
      </w:r>
      <w:r>
        <w:rPr>
          <w:rFonts w:hint="eastAsia"/>
        </w:rPr>
        <w:t>　　第二节 气动工具产业价值链分析</w:t>
      </w:r>
      <w:r>
        <w:rPr>
          <w:rFonts w:hint="eastAsia"/>
        </w:rPr>
        <w:br/>
      </w:r>
      <w:r>
        <w:rPr>
          <w:rFonts w:hint="eastAsia"/>
        </w:rPr>
        <w:br/>
      </w:r>
      <w:r>
        <w:rPr>
          <w:rFonts w:hint="eastAsia"/>
        </w:rPr>
        <w:t>第二章 2019-2024年世界气动工具产业运行状况透析</w:t>
      </w:r>
      <w:r>
        <w:rPr>
          <w:rFonts w:hint="eastAsia"/>
        </w:rPr>
        <w:br/>
      </w:r>
      <w:r>
        <w:rPr>
          <w:rFonts w:hint="eastAsia"/>
        </w:rPr>
        <w:t>　　第一节 2019-2024年世界气动工具产业发展总况</w:t>
      </w:r>
      <w:r>
        <w:rPr>
          <w:rFonts w:hint="eastAsia"/>
        </w:rPr>
        <w:br/>
      </w:r>
      <w:r>
        <w:rPr>
          <w:rFonts w:hint="eastAsia"/>
        </w:rPr>
        <w:t>　　　　一、世界气动工具技术分析</w:t>
      </w:r>
      <w:r>
        <w:rPr>
          <w:rFonts w:hint="eastAsia"/>
        </w:rPr>
        <w:br/>
      </w:r>
      <w:r>
        <w:rPr>
          <w:rFonts w:hint="eastAsia"/>
        </w:rPr>
        <w:t>　　　　二、国外气动工具的发展概况</w:t>
      </w:r>
      <w:r>
        <w:rPr>
          <w:rFonts w:hint="eastAsia"/>
        </w:rPr>
        <w:br/>
      </w:r>
      <w:r>
        <w:rPr>
          <w:rFonts w:hint="eastAsia"/>
        </w:rPr>
        <w:t>　　　　三、国外气动工具的现状和发展历程</w:t>
      </w:r>
      <w:r>
        <w:rPr>
          <w:rFonts w:hint="eastAsia"/>
        </w:rPr>
        <w:br/>
      </w:r>
      <w:r>
        <w:rPr>
          <w:rFonts w:hint="eastAsia"/>
        </w:rPr>
        <w:t>　　第二节 2019-2024年世界气动工具主要国家运行分析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2019-2024年世界气动工具产业发展趋势分析</w:t>
      </w:r>
      <w:r>
        <w:rPr>
          <w:rFonts w:hint="eastAsia"/>
        </w:rPr>
        <w:br/>
      </w:r>
      <w:r>
        <w:rPr>
          <w:rFonts w:hint="eastAsia"/>
        </w:rPr>
        <w:br/>
      </w:r>
      <w:r>
        <w:rPr>
          <w:rFonts w:hint="eastAsia"/>
        </w:rPr>
        <w:t>第三章 2019-2024年中国气动工具行业市场发展环境分析（PEST分析法）</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2019-2024年中国气动工具行业政策环境分析</w:t>
      </w:r>
      <w:r>
        <w:rPr>
          <w:rFonts w:hint="eastAsia"/>
        </w:rPr>
        <w:br/>
      </w:r>
      <w:r>
        <w:rPr>
          <w:rFonts w:hint="eastAsia"/>
        </w:rPr>
        <w:t>　　第三节 2019-2024年中国气动工具行业社会环境分析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2019-2024年中国气动工具行业技术环境分析</w:t>
      </w:r>
      <w:r>
        <w:rPr>
          <w:rFonts w:hint="eastAsia"/>
        </w:rPr>
        <w:br/>
      </w:r>
      <w:r>
        <w:rPr>
          <w:rFonts w:hint="eastAsia"/>
        </w:rPr>
        <w:br/>
      </w:r>
      <w:r>
        <w:rPr>
          <w:rFonts w:hint="eastAsia"/>
        </w:rPr>
        <w:t>第四章 2019-2024年中国气动工具产业运行状况</w:t>
      </w:r>
      <w:r>
        <w:rPr>
          <w:rFonts w:hint="eastAsia"/>
        </w:rPr>
        <w:br/>
      </w:r>
      <w:r>
        <w:rPr>
          <w:rFonts w:hint="eastAsia"/>
        </w:rPr>
        <w:t>　　第一节 2019-2024年中国气动工具产业发展概述</w:t>
      </w:r>
      <w:r>
        <w:rPr>
          <w:rFonts w:hint="eastAsia"/>
        </w:rPr>
        <w:br/>
      </w:r>
      <w:r>
        <w:rPr>
          <w:rFonts w:hint="eastAsia"/>
        </w:rPr>
        <w:t>　　第二节 2019-2024年中国气动工具产业运行动态分析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2019-2024年中国气动工具产业发展存在问题与对策建议</w:t>
      </w:r>
      <w:r>
        <w:rPr>
          <w:rFonts w:hint="eastAsia"/>
        </w:rPr>
        <w:br/>
      </w:r>
      <w:r>
        <w:rPr>
          <w:rFonts w:hint="eastAsia"/>
        </w:rPr>
        <w:t>　　　　一、中国气动工具产业存在的问题</w:t>
      </w:r>
      <w:r>
        <w:rPr>
          <w:rFonts w:hint="eastAsia"/>
        </w:rPr>
        <w:br/>
      </w:r>
      <w:r>
        <w:rPr>
          <w:rFonts w:hint="eastAsia"/>
        </w:rPr>
        <w:t>　　　　二、规范气动工具行业发展的措施</w:t>
      </w:r>
      <w:r>
        <w:rPr>
          <w:rFonts w:hint="eastAsia"/>
        </w:rPr>
        <w:br/>
      </w:r>
      <w:r>
        <w:rPr>
          <w:rFonts w:hint="eastAsia"/>
        </w:rPr>
        <w:t>　　　　三、气动工具行业发展的建议</w:t>
      </w:r>
      <w:r>
        <w:rPr>
          <w:rFonts w:hint="eastAsia"/>
        </w:rPr>
        <w:br/>
      </w:r>
      <w:r>
        <w:rPr>
          <w:rFonts w:hint="eastAsia"/>
        </w:rPr>
        <w:br/>
      </w:r>
      <w:r>
        <w:rPr>
          <w:rFonts w:hint="eastAsia"/>
        </w:rPr>
        <w:t>第五章 2019-2024年中国气动工具市场运行动态分析</w:t>
      </w:r>
      <w:r>
        <w:rPr>
          <w:rFonts w:hint="eastAsia"/>
        </w:rPr>
        <w:br/>
      </w:r>
      <w:r>
        <w:rPr>
          <w:rFonts w:hint="eastAsia"/>
        </w:rPr>
        <w:t>　　第一节 2019-2024年中国气动工具行业发展综述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2019-2024年中国气动工具主要企业竞争状况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2019-2024年中国气动工具供需情况</w:t>
      </w:r>
      <w:r>
        <w:rPr>
          <w:rFonts w:hint="eastAsia"/>
        </w:rPr>
        <w:br/>
      </w:r>
      <w:r>
        <w:rPr>
          <w:rFonts w:hint="eastAsia"/>
        </w:rPr>
        <w:t>　　　　一、2019-2024年中国气动工具产量分析</w:t>
      </w:r>
      <w:r>
        <w:rPr>
          <w:rFonts w:hint="eastAsia"/>
        </w:rPr>
        <w:br/>
      </w:r>
      <w:r>
        <w:rPr>
          <w:rFonts w:hint="eastAsia"/>
        </w:rPr>
        <w:t>　　　　二、2019-2024年中国气动工具需求量分析</w:t>
      </w:r>
      <w:r>
        <w:rPr>
          <w:rFonts w:hint="eastAsia"/>
        </w:rPr>
        <w:br/>
      </w:r>
      <w:r>
        <w:rPr>
          <w:rFonts w:hint="eastAsia"/>
        </w:rPr>
        <w:t>　　　　三、2019-2024年中国气动工具供需平衡分析</w:t>
      </w:r>
      <w:r>
        <w:rPr>
          <w:rFonts w:hint="eastAsia"/>
        </w:rPr>
        <w:br/>
      </w:r>
      <w:r>
        <w:rPr>
          <w:rFonts w:hint="eastAsia"/>
        </w:rPr>
        <w:t>　　　　四、购买者购买影响因素分析</w:t>
      </w:r>
      <w:r>
        <w:rPr>
          <w:rFonts w:hint="eastAsia"/>
        </w:rPr>
        <w:br/>
      </w:r>
      <w:r>
        <w:rPr>
          <w:rFonts w:hint="eastAsia"/>
        </w:rPr>
        <w:br/>
      </w:r>
      <w:r>
        <w:rPr>
          <w:rFonts w:hint="eastAsia"/>
        </w:rPr>
        <w:t>第六章 2019-2024年中国气动工具行业主要数据分析</w:t>
      </w:r>
      <w:r>
        <w:rPr>
          <w:rFonts w:hint="eastAsia"/>
        </w:rPr>
        <w:br/>
      </w:r>
      <w:r>
        <w:rPr>
          <w:rFonts w:hint="eastAsia"/>
        </w:rPr>
        <w:t>　　第一节 2019-2024年中国气动工具行业规模分析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2019-2024年中国气动工具行业结构分析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2019-2024年中国气动工具行业产值分析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2019-2024年中国气动工具行业成本费用分析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2019-2024年中国气动工具行业盈利能力分析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2019-2024年中国气动工具产业细分产品市场进出口数据分析</w:t>
      </w:r>
      <w:r>
        <w:rPr>
          <w:rFonts w:hint="eastAsia"/>
        </w:rPr>
        <w:br/>
      </w:r>
      <w:r>
        <w:rPr>
          <w:rFonts w:hint="eastAsia"/>
        </w:rPr>
        <w:t>　　第一节 2019-2024年中国气动工具产业A行业进出口数据分析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2019-2024年中国气动工具产业B行业进出口数据分析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2019-2024年中国气动工具产业市场竞争格局分析</w:t>
      </w:r>
      <w:r>
        <w:rPr>
          <w:rFonts w:hint="eastAsia"/>
        </w:rPr>
        <w:br/>
      </w:r>
      <w:r>
        <w:rPr>
          <w:rFonts w:hint="eastAsia"/>
        </w:rPr>
        <w:t>　　第一节 2019-2024年中国气动工具产业竞争现状分析</w:t>
      </w:r>
      <w:r>
        <w:rPr>
          <w:rFonts w:hint="eastAsia"/>
        </w:rPr>
        <w:br/>
      </w:r>
      <w:r>
        <w:rPr>
          <w:rFonts w:hint="eastAsia"/>
        </w:rPr>
        <w:t>　　　　一、气动工具中外竞争力对比分析</w:t>
      </w:r>
      <w:r>
        <w:rPr>
          <w:rFonts w:hint="eastAsia"/>
        </w:rPr>
        <w:br/>
      </w:r>
      <w:r>
        <w:rPr>
          <w:rFonts w:hint="eastAsia"/>
        </w:rPr>
        <w:t>　　　　二、气动工具技术竞争分析</w:t>
      </w:r>
      <w:r>
        <w:rPr>
          <w:rFonts w:hint="eastAsia"/>
        </w:rPr>
        <w:br/>
      </w:r>
      <w:r>
        <w:rPr>
          <w:rFonts w:hint="eastAsia"/>
        </w:rPr>
        <w:t>　　　　三、气动工具品牌竞争分析</w:t>
      </w:r>
      <w:r>
        <w:rPr>
          <w:rFonts w:hint="eastAsia"/>
        </w:rPr>
        <w:br/>
      </w:r>
      <w:r>
        <w:rPr>
          <w:rFonts w:hint="eastAsia"/>
        </w:rPr>
        <w:t>　　第二节 2019-2024年中国气动工具产业集中度分析</w:t>
      </w:r>
      <w:r>
        <w:rPr>
          <w:rFonts w:hint="eastAsia"/>
        </w:rPr>
        <w:br/>
      </w:r>
      <w:r>
        <w:rPr>
          <w:rFonts w:hint="eastAsia"/>
        </w:rPr>
        <w:t>　　　　一、气动工具生产企业集中分布</w:t>
      </w:r>
      <w:r>
        <w:rPr>
          <w:rFonts w:hint="eastAsia"/>
        </w:rPr>
        <w:br/>
      </w:r>
      <w:r>
        <w:rPr>
          <w:rFonts w:hint="eastAsia"/>
        </w:rPr>
        <w:t>　　　　二、气动工具市场集中度分析</w:t>
      </w:r>
      <w:r>
        <w:rPr>
          <w:rFonts w:hint="eastAsia"/>
        </w:rPr>
        <w:br/>
      </w:r>
      <w:r>
        <w:rPr>
          <w:rFonts w:hint="eastAsia"/>
        </w:rPr>
        <w:t>　　第三节 2019-2024年中国气动工具企业提升竞争力策略分析</w:t>
      </w:r>
      <w:r>
        <w:rPr>
          <w:rFonts w:hint="eastAsia"/>
        </w:rPr>
        <w:br/>
      </w:r>
      <w:r>
        <w:rPr>
          <w:rFonts w:hint="eastAsia"/>
        </w:rPr>
        <w:br/>
      </w:r>
      <w:r>
        <w:rPr>
          <w:rFonts w:hint="eastAsia"/>
        </w:rPr>
        <w:t>第九章 中国气动工具产业领先企业运营现状及发展趋势</w:t>
      </w:r>
      <w:r>
        <w:rPr>
          <w:rFonts w:hint="eastAsia"/>
        </w:rPr>
        <w:br/>
      </w:r>
      <w:r>
        <w:rPr>
          <w:rFonts w:hint="eastAsia"/>
        </w:rPr>
        <w:t>　　第一节 深圳市高芯威智科技有限公司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四、企业投资前景分析</w:t>
      </w:r>
      <w:r>
        <w:rPr>
          <w:rFonts w:hint="eastAsia"/>
        </w:rPr>
        <w:br/>
      </w:r>
      <w:r>
        <w:rPr>
          <w:rFonts w:hint="eastAsia"/>
        </w:rPr>
        <w:t>　　第二节 奉化市创辉智能技术有限公司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四、企业投资前景分析</w:t>
      </w:r>
      <w:r>
        <w:rPr>
          <w:rFonts w:hint="eastAsia"/>
        </w:rPr>
        <w:br/>
      </w:r>
      <w:r>
        <w:rPr>
          <w:rFonts w:hint="eastAsia"/>
        </w:rPr>
        <w:t>　　第三节 泊头亿丰金属制品有限公司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四、企业投资前景分析</w:t>
      </w:r>
      <w:r>
        <w:rPr>
          <w:rFonts w:hint="eastAsia"/>
        </w:rPr>
        <w:br/>
      </w:r>
      <w:r>
        <w:rPr>
          <w:rFonts w:hint="eastAsia"/>
        </w:rPr>
        <w:t>　　第四节 深圳市友博达科技有限公司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四、企业投资前景分析</w:t>
      </w:r>
      <w:r>
        <w:rPr>
          <w:rFonts w:hint="eastAsia"/>
        </w:rPr>
        <w:br/>
      </w:r>
      <w:r>
        <w:rPr>
          <w:rFonts w:hint="eastAsia"/>
        </w:rPr>
        <w:t>　　第五节 东莞捷盛智能科技有限公司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四、企业投资前景分析</w:t>
      </w:r>
      <w:r>
        <w:rPr>
          <w:rFonts w:hint="eastAsia"/>
        </w:rPr>
        <w:br/>
      </w:r>
      <w:r>
        <w:rPr>
          <w:rFonts w:hint="eastAsia"/>
        </w:rPr>
        <w:br/>
      </w:r>
      <w:r>
        <w:rPr>
          <w:rFonts w:hint="eastAsia"/>
        </w:rPr>
        <w:t>第十章 2024-2030年中国气动工具企业市场趋势预测及趋势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气动工具行业企业投资前景分析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气动工具行业企业发展建议</w:t>
      </w:r>
      <w:r>
        <w:rPr>
          <w:rFonts w:hint="eastAsia"/>
        </w:rPr>
        <w:br/>
      </w:r>
      <w:r>
        <w:rPr>
          <w:rFonts w:hint="eastAsia"/>
        </w:rPr>
        <w:br/>
      </w:r>
      <w:r>
        <w:rPr>
          <w:rFonts w:hint="eastAsia"/>
        </w:rPr>
        <w:t>第十一章 中国气动工具产业发展趋势预测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中国气动工具产业发展优劣势分析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中国气动工具产业市场发展预测评估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2024-2030年中国气动工具产业发展趋势预测分析</w:t>
      </w:r>
      <w:r>
        <w:rPr>
          <w:rFonts w:hint="eastAsia"/>
        </w:rPr>
        <w:br/>
      </w:r>
      <w:r>
        <w:rPr>
          <w:rFonts w:hint="eastAsia"/>
        </w:rPr>
        <w:t>　　第一节 2024-2030年中国气动工具产业趋势预测分析</w:t>
      </w:r>
      <w:r>
        <w:rPr>
          <w:rFonts w:hint="eastAsia"/>
        </w:rPr>
        <w:br/>
      </w:r>
      <w:r>
        <w:rPr>
          <w:rFonts w:hint="eastAsia"/>
        </w:rPr>
        <w:t>　　　　一、气动工具技术发展方向分析</w:t>
      </w:r>
      <w:r>
        <w:rPr>
          <w:rFonts w:hint="eastAsia"/>
        </w:rPr>
        <w:br/>
      </w:r>
      <w:r>
        <w:rPr>
          <w:rFonts w:hint="eastAsia"/>
        </w:rPr>
        <w:t>　　　　二、我国气动工具投资预测</w:t>
      </w:r>
      <w:r>
        <w:rPr>
          <w:rFonts w:hint="eastAsia"/>
        </w:rPr>
        <w:br/>
      </w:r>
      <w:r>
        <w:rPr>
          <w:rFonts w:hint="eastAsia"/>
        </w:rPr>
        <w:t>　　　　三、气动工具市场未来需求特点分析</w:t>
      </w:r>
      <w:r>
        <w:rPr>
          <w:rFonts w:hint="eastAsia"/>
        </w:rPr>
        <w:br/>
      </w:r>
      <w:r>
        <w:rPr>
          <w:rFonts w:hint="eastAsia"/>
        </w:rPr>
        <w:t>　　第二节 2024-2030年中国气动工具产业市场预测分析</w:t>
      </w:r>
      <w:r>
        <w:rPr>
          <w:rFonts w:hint="eastAsia"/>
        </w:rPr>
        <w:br/>
      </w:r>
      <w:r>
        <w:rPr>
          <w:rFonts w:hint="eastAsia"/>
        </w:rPr>
        <w:t>　　　　一、气动工具产业市场供给预测分析</w:t>
      </w:r>
      <w:r>
        <w:rPr>
          <w:rFonts w:hint="eastAsia"/>
        </w:rPr>
        <w:br/>
      </w:r>
      <w:r>
        <w:rPr>
          <w:rFonts w:hint="eastAsia"/>
        </w:rPr>
        <w:t>　　　　二、气动工具需求预测分析</w:t>
      </w:r>
      <w:r>
        <w:rPr>
          <w:rFonts w:hint="eastAsia"/>
        </w:rPr>
        <w:br/>
      </w:r>
      <w:r>
        <w:rPr>
          <w:rFonts w:hint="eastAsia"/>
        </w:rPr>
        <w:t>　　　　三、气动工具进出口预测分析</w:t>
      </w:r>
      <w:r>
        <w:rPr>
          <w:rFonts w:hint="eastAsia"/>
        </w:rPr>
        <w:br/>
      </w:r>
      <w:r>
        <w:rPr>
          <w:rFonts w:hint="eastAsia"/>
        </w:rPr>
        <w:t>　　第三节 [中.智.林]2024-2030年中国气动工具产业市场盈利预测分析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4c9474d804dfa" w:history="1">
        <w:r>
          <w:rPr>
            <w:rStyle w:val="Hyperlink"/>
          </w:rPr>
          <w:t>2024-2030年中国气动工具行业发展研究分析与发展趋势预测报告</w:t>
        </w:r>
      </w:hyperlink>
      <w:r>
        <w:rPr>
          <w:color w:val="C00000"/>
        </w:rPr>
        <w:t>》，报告编号：</w:t>
      </w:r>
      <w:r>
        <w:rPr>
          <w:rFonts w:hint="eastAsia"/>
          <w:color w:val="C00000"/>
        </w:rPr>
        <w:t>2181569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4c9474d804dfa" w:history="1">
        <w:r>
          <w:rPr>
            <w:rStyle w:val="Hyperlink"/>
          </w:rPr>
          <w:t>https://www.20087.com/9/56/QiDongGongJuShiChangQianJingFenX.html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5664ff9e64862" w:history="1">
      <w:r>
        <w:rPr>
          <w:rStyle w:val="Hyperlink"/>
        </w:rPr>
        <w:t>2024-2030年中国气动工具行业发展研究分析与发展趋势预测报告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DongGongJuShiChangQianJingFenX.html" TargetMode="External" Id="R03b4c9474d804dfa" /></Relationships>
</file>

<file path=word/_rels/header2.xml.rels>&#65279;<?xml version="1.0" encoding="utf-8"?><Relationships xmlns="http://schemas.openxmlformats.org/package/2006/relationships"><Relationship Type="http://schemas.openxmlformats.org/officeDocument/2006/relationships/hyperlink" Target="https://www.20087.com/9/56/QiDongGongJuShiChangQianJingFenX.html" TargetMode="External" Id="R96d5664ff9e6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2024-05-04T06:30:00Z</dcterms:created>
  <dcterms:modified xsi:type="dcterms:W3CDTF">2024-05-04T07:30:00Z</dcterms:modified>
  <dc:subject>2024-2030年中国气动工具行业发展研究分析与发展趋势预测报告</dc:subject>
  <dc:title>2024-2030年中国气动工具行业发展研究分析与发展趋势预测报告</dc:title>
  <cp:keywords>2024-2030年中国气动工具行业发展研究分析与发展趋势预测报告</cp:keywords>
  <dc:description>2024-2030年中国气动工具行业发展研究分析与发展趋势预测报告</dc:description>
</cp:coreProperties>
</file>