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4a8a812d046cd" w:history="1">
              <w:r>
                <w:rPr>
                  <w:rStyle w:val="Hyperlink"/>
                </w:rPr>
                <w:t>中国水稻收割机市场现状调研与发展趋势预测报告（2025-2031年）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4a8a812d046cd" w:history="1">
              <w:r>
                <w:rPr>
                  <w:rStyle w:val="Hyperlink"/>
                </w:rPr>
                <w:t>中国水稻收割机市场现状调研与发展趋势预测报告（2025-2031年）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4a8a812d046cd" w:history="1">
                <w:r>
                  <w:rPr>
                    <w:rStyle w:val="Hyperlink"/>
                  </w:rPr>
                  <w:t>https://www.20087.com/9/06/ShuiDaoShouGeJiHangYeQuShi.html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收割机是农业机械化的重要装备，近年来在全球范围内需求持续增长，主要得益于农业现代化进程的推进和劳动力成本的上升。水稻收割机市场正经历从传统收割机向智能、高效、多功能收割机的转变，同时，消费者对水稻收割机的作业效率、操作便捷性和维护成本提出了更高要求。</w:t>
      </w:r>
      <w:r>
        <w:rPr>
          <w:rFonts w:hint="eastAsia"/>
        </w:rPr>
        <w:br/>
      </w:r>
      <w:r>
        <w:rPr>
          <w:rFonts w:hint="eastAsia"/>
        </w:rPr>
        <w:t>　　未来，水稻收割机行业的发展将更加注重智能化和节能环保。一方面，通过引入智能控制技术，如卫星定位、物联网、大数据分析等，实现水稻收割机的精准作业和远程监控，提升作业效率和可靠性；另一方面，加强节能环保设计，如低排放发动机、节能传动系统等，减少对环境的影响，同时，加强与农业科研机构和农户的合作，开发适合不同地区和作物类型的水稻收割机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4a8a812d046cd" w:history="1">
        <w:r>
          <w:rPr>
            <w:rStyle w:val="Hyperlink"/>
          </w:rPr>
          <w:t>中国水稻收割机市场现状调研与发展趋势预测报告（2025-2031年）</w:t>
        </w:r>
      </w:hyperlink>
      <w:r>
        <w:rPr>
          <w:rFonts w:hint="eastAsia"/>
        </w:rPr>
        <w:t>》基于多年水稻收割机行业研究积累，结合水稻收割机行业市场现状，通过资深研究团队对水稻收割机市场资讯的系统整理与分析，依托权威数据资源及长期市场监测数据库，对水稻收割机行业进行了全面调研。报告详细分析了水稻收割机市场规模、市场前景、技术现状及未来发展方向，重点评估了水稻收割机行业内企业的竞争格局及经营表现，并通过SWOT分析揭示了水稻收割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d4a8a812d046cd" w:history="1">
        <w:r>
          <w:rPr>
            <w:rStyle w:val="Hyperlink"/>
          </w:rPr>
          <w:t>中国水稻收割机市场现状调研与发展趋势预测报告（2025-2031年）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》为投资者提供了准确的市场现状分析及前景预判，帮助挖掘行业投资价值，并提出投资策略与营销策略建议，是把握水稻收割机行业动态、优化决策的重要工具。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水稻收割机行业相关概述</w:t>
      </w:r>
      <w:r>
        <w:rPr>
          <w:rFonts w:hint="eastAsia"/>
        </w:rPr>
        <w:br/>
      </w:r>
      <w:r>
        <w:rPr>
          <w:rFonts w:hint="eastAsia"/>
        </w:rPr>
        <w:t>　　　　一、水稻收割机行业定义及特点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1、水稻收割机行业定义</w:t>
      </w:r>
      <w:r>
        <w:rPr>
          <w:rFonts w:hint="eastAsia"/>
        </w:rPr>
        <w:br/>
      </w:r>
      <w:r>
        <w:rPr>
          <w:rFonts w:hint="eastAsia"/>
        </w:rPr>
        <w:t>　　　　　　2、水稻收割机行业特点</w:t>
      </w:r>
      <w:r>
        <w:rPr>
          <w:rFonts w:hint="eastAsia"/>
        </w:rPr>
        <w:br/>
      </w:r>
      <w:r>
        <w:rPr>
          <w:rFonts w:hint="eastAsia"/>
        </w:rPr>
        <w:t>　　　　二、水稻收割机行业经营模式分析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1、水稻收割机生产模式</w:t>
      </w:r>
      <w:r>
        <w:rPr>
          <w:rFonts w:hint="eastAsia"/>
        </w:rPr>
        <w:br/>
      </w:r>
      <w:r>
        <w:rPr>
          <w:rFonts w:hint="eastAsia"/>
        </w:rPr>
        <w:t>　　　　　　2、水稻收割机采购模式</w:t>
      </w:r>
      <w:r>
        <w:rPr>
          <w:rFonts w:hint="eastAsia"/>
        </w:rPr>
        <w:br/>
      </w:r>
      <w:r>
        <w:rPr>
          <w:rFonts w:hint="eastAsia"/>
        </w:rPr>
        <w:t>　　　　　　3、水稻收割机销售模式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2024-2025年全球水稻收割机行业市场运行形势分析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2024-2025年全球水稻收割机行业发展概况</w:t>
      </w:r>
      <w:r>
        <w:rPr>
          <w:rFonts w:hint="eastAsia"/>
        </w:rPr>
        <w:br/>
      </w:r>
      <w:r>
        <w:rPr>
          <w:rFonts w:hint="eastAsia"/>
        </w:rPr>
        <w:t>　　第二节 全球水稻收割机行业发展走势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一、全球水稻收割机行业市场分布情况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二、全球水稻收割机行业发展趋势分析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全球水稻收割机行业重点国家和区域分析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2024-2025年中国水稻收割机行业发展环境分析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水稻收割机行业经济环境分析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水稻收割机行业政策环境分析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水稻收割机行业技术环境分析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2024-2025年水稻收割机行业技术发展现状及趋势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当前我国水稻收割机技术发展现状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中外水稻收割机技术差距及产生差距的主要原因分析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提高我国水稻收割机技术的对策</w:t>
      </w:r>
      <w:r>
        <w:rPr>
          <w:rFonts w:hint="eastAsia"/>
        </w:rPr>
        <w:br/>
      </w:r>
      <w:r>
        <w:rPr>
          <w:rFonts w:hint="eastAsia"/>
        </w:rPr>
        <w:t>　　第四节 中国水稻收割机研发、设计发展趋势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中国水稻收割机行业市场规模情况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中国水稻收割机行业盈利情况分析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中国水稻收割机行业市场需求状况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一、2019-2024年水稻收割机行业市场需求情况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二、水稻收割机行业市场需求特点分析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三、2025-2031年水稻收割机行业市场需求预测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中国水稻收割机行业产量情况分析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一、2019-2024年水稻收割机行业产量统计</w:t>
      </w:r>
      <w:r>
        <w:rPr>
          <w:rFonts w:hint="eastAsia"/>
        </w:rPr>
        <w:br/>
      </w:r>
      <w:r>
        <w:rPr>
          <w:rFonts w:hint="eastAsia"/>
        </w:rPr>
        <w:t>　　　　二、水稻收割机行业市场供给特点分析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三、2025-2031年水稻收割机行业产量预测</w:t>
      </w:r>
      <w:r>
        <w:rPr>
          <w:rFonts w:hint="eastAsia"/>
        </w:rPr>
        <w:br/>
      </w:r>
      <w:r>
        <w:rPr>
          <w:rFonts w:hint="eastAsia"/>
        </w:rPr>
        <w:t>　　第五节 水稻收割机行业市场供需平衡状况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2019-2024年中国水稻收割机行业进出口情况分析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一、2019-2024年中国水稻收割机行业进口分析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二、2019-2024年中国水稻收割机行业出口分析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2025-2031年中国水稻收割机行业进出口情况预测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一、2025-2031年中国水稻收割机行业进口预测分析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二、2025-2031年中国水稻收割机行业出口预测分析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影响水稻收割机行业进出口变化的主要原因分析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2019-2024年中国水稻收割机行业重点地区调研分析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一、中国水稻收割机行业重点区域市场结构调研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二、**地区水稻收割机市场调研分析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三、**地区水稻收割机市场调研分析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四、**地区水稻收割机市场调研分析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五、**地区水稻收割机市场调研分析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六、**地区水稻收割机市场调研分析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水稻收割机行业细分产品市场调研分析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中国水稻收割机行业市场行情分析预测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水稻收割机价格影响因素分析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2019-2024年中国水稻收割机市场价格趋向分析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2025-2031年中国水稻收割机市场价格趋向预测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水稻收割机行业上游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水稻收割机行业下游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水稻收割机行业集中度分析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一、水稻收割机市场集中度分析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二、水稻收割机企业集中度分析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三、水稻收割机区域集中度分析</w:t>
      </w:r>
      <w:r>
        <w:rPr>
          <w:rFonts w:hint="eastAsia"/>
        </w:rPr>
        <w:br/>
      </w:r>
      <w:r>
        <w:rPr>
          <w:rFonts w:hint="eastAsia"/>
        </w:rPr>
        <w:t>　　第二节 水稻收割机行业竞争格局分析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一、2025年水稻收割机行业竞争分析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二、2025年中外水稻收割机产品竞争分析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三、2019-2024年中国水稻收割机市场竞争分析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四、2025-2031年国内主要水稻收割机企业动向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水稻收割机行业重点企业发展调研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水稻收割机重点企业（一）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水稻收割机重点企业（二）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水稻收割机重点企业（三）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水稻收割机重点企业（四）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水稻收割机重点企业（五）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水稻收割机重点企业（六）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水稻收割机企业发展策略分析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水稻收割机市场策略分析</w:t>
      </w:r>
      <w:r>
        <w:rPr>
          <w:rFonts w:hint="eastAsia"/>
        </w:rPr>
        <w:br/>
      </w:r>
      <w:r>
        <w:rPr>
          <w:rFonts w:hint="eastAsia"/>
        </w:rPr>
        <w:t>　　　　一、水稻收割机价格策略分析</w:t>
      </w:r>
      <w:r>
        <w:rPr>
          <w:rFonts w:hint="eastAsia"/>
        </w:rPr>
        <w:br/>
      </w:r>
      <w:r>
        <w:rPr>
          <w:rFonts w:hint="eastAsia"/>
        </w:rPr>
        <w:t>　　　　二、水稻收割机渠道策略分析</w:t>
      </w:r>
      <w:r>
        <w:rPr>
          <w:rFonts w:hint="eastAsia"/>
        </w:rPr>
        <w:br/>
      </w:r>
      <w:r>
        <w:rPr>
          <w:rFonts w:hint="eastAsia"/>
        </w:rPr>
        <w:t>　　第二节 水稻收割机销售策略分析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提高水稻收割机企业竞争力的策略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一、提高中国水稻收割机企业核心竞争力的对策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二、水稻收割机企业提升竞争力的主要方向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三、影响水稻收割机企业核心竞争力的因素及提升途径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四、提高水稻收割机企业竞争力的策略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对我国水稻收割机品牌的战略思考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一、水稻收割机实施品牌战略的意义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二、水稻收割机企业品牌的现状分析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三、我国水稻收割机企业的品牌战略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四、水稻收割机品牌战略管理的策略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中国水稻收割机行业营销策略分析</w:t>
      </w:r>
      <w:r>
        <w:rPr>
          <w:rFonts w:hint="eastAsia"/>
        </w:rPr>
        <w:br/>
      </w:r>
      <w:r>
        <w:rPr>
          <w:rFonts w:hint="eastAsia"/>
        </w:rPr>
        <w:t>　　第一节 水稻收割机市场推广策略研究分析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一、做好水稻收割机产品导入</w:t>
      </w:r>
      <w:r>
        <w:rPr>
          <w:rFonts w:hint="eastAsia"/>
        </w:rPr>
        <w:br/>
      </w:r>
      <w:r>
        <w:rPr>
          <w:rFonts w:hint="eastAsia"/>
        </w:rPr>
        <w:t>　　　　二、做好水稻收割机产品组合和产品线决策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三、水稻收割机行业城市市场推广策略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水稻收割机行业渠道营销研究分析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一、水稻收割机行业营销环境分析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二、水稻收割机行业现存的营销渠道分析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三、水稻收割机行业终端市场营销管理策略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水稻收割机行业营销战略研究分析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一、中国水稻收割机行业有效整合营销策略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二、建立水稻收割机行业厂商的双嬴模式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2025-2031年中国水稻收割机行业前景与风险预测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2025年水稻收割机市场前景分析</w:t>
      </w:r>
      <w:r>
        <w:rPr>
          <w:rFonts w:hint="eastAsia"/>
        </w:rPr>
        <w:br/>
      </w:r>
      <w:r>
        <w:rPr>
          <w:rFonts w:hint="eastAsia"/>
        </w:rPr>
        <w:t>　　第二节 2025年水稻收割机发展趋势预测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2025-2031年中国水稻收割机行业投资特性分析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一、2025-2031年中国水稻收割机行业进入壁垒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二、2025-2031年中国水稻收割机行业盈利模式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三、2025-2031年中国水稻收割机行业盈利因素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2025-2031年中国水稻收割机行业投资机会分析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一、2025-2031年中国水稻收割机细分市场投资机会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二、2025-2031年中国水稻收割机行业区域市场投资潜力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2025-2031年中国水稻收割机行业投资风险分析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一、2025-2031年中国水稻收割机行业市场竞争风险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二、2025-2031年中国水稻收割机行业技术风险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三、2025-2031年中国水稻收割机行业政策风险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四、2025-2031年中国水稻收割机行业进入退出风险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2025-2031年中国水稻收割机行业盈利模式与投资策略分析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国外水稻收割机行业投资现状及经营模式分析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一、境外水稻收割机行业成长情况调查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中国水稻收割机行业商业模式探讨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中国水稻收割机行业投资国际化发展战略分析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中国水稻收割机行业投资策略分析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中国水稻收割机行业资本运作战略选择方案研究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中^智^林^－中国水稻收割机行业多元化经营战略的可行性分析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水稻收割机图片</w:t>
      </w:r>
      <w:r>
        <w:rPr>
          <w:rFonts w:hint="eastAsia"/>
        </w:rPr>
        <w:br/>
      </w:r>
      <w:r>
        <w:rPr>
          <w:rFonts w:hint="eastAsia"/>
        </w:rPr>
        <w:t>　　图表 水稻收割机种类 分类</w:t>
      </w:r>
      <w:r>
        <w:rPr>
          <w:rFonts w:hint="eastAsia"/>
        </w:rPr>
        <w:br/>
      </w:r>
      <w:r>
        <w:rPr>
          <w:rFonts w:hint="eastAsia"/>
        </w:rPr>
        <w:t>　　图表 水稻收割机用途 应用</w:t>
      </w:r>
      <w:r>
        <w:rPr>
          <w:rFonts w:hint="eastAsia"/>
        </w:rPr>
        <w:br/>
      </w:r>
      <w:r>
        <w:rPr>
          <w:rFonts w:hint="eastAsia"/>
        </w:rPr>
        <w:t>　　图表 水稻收割机主要特点</w:t>
      </w:r>
      <w:r>
        <w:rPr>
          <w:rFonts w:hint="eastAsia"/>
        </w:rPr>
        <w:br/>
      </w:r>
      <w:r>
        <w:rPr>
          <w:rFonts w:hint="eastAsia"/>
        </w:rPr>
        <w:t>　　图表 水稻收割机产业链分析</w:t>
      </w:r>
      <w:r>
        <w:rPr>
          <w:rFonts w:hint="eastAsia"/>
        </w:rPr>
        <w:br/>
      </w:r>
      <w:r>
        <w:rPr>
          <w:rFonts w:hint="eastAsia"/>
        </w:rPr>
        <w:t>　　图表 水稻收割机政策分析</w:t>
      </w:r>
      <w:r>
        <w:rPr>
          <w:rFonts w:hint="eastAsia"/>
        </w:rPr>
        <w:br/>
      </w:r>
      <w:r>
        <w:rPr>
          <w:rFonts w:hint="eastAsia"/>
        </w:rPr>
        <w:t>　　图表 水稻收割机技术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2019-2024年水稻收割机行业市场容量分析</w:t>
      </w:r>
      <w:r>
        <w:rPr>
          <w:rFonts w:hint="eastAsia"/>
        </w:rPr>
        <w:br/>
      </w:r>
      <w:r>
        <w:rPr>
          <w:rFonts w:hint="eastAsia"/>
        </w:rPr>
        <w:t>　　图表 水稻收割机生产现状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水稻收割机行业动态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2019-2024年中国水稻收割机市场需求量及增速统计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2024年中国水稻收割机行业需求领域分布格局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2019-2024年中国水稻收割机进口情况分析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2019-2024年中国水稻收割机出口情况分析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2019-2024年中国水稻收割机行业企业平均规模情况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2019-2024年中国水稻收割机价格走势</w:t>
      </w:r>
      <w:r>
        <w:rPr>
          <w:rFonts w:hint="eastAsia"/>
        </w:rPr>
        <w:br/>
      </w:r>
      <w:r>
        <w:rPr>
          <w:rFonts w:hint="eastAsia"/>
        </w:rPr>
        <w:t>　　图表 2024年水稻收割机成本和利润分析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**地区水稻收割机市场规模及增长情况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**地区水稻收割机市场规模及增长情况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**地区水稻收割机行业市场需求情况</w:t>
      </w:r>
      <w:r>
        <w:rPr>
          <w:rFonts w:hint="eastAsia"/>
        </w:rPr>
        <w:br/>
      </w:r>
      <w:r>
        <w:rPr>
          <w:rFonts w:hint="eastAsia"/>
        </w:rPr>
        <w:t>　　图表 水稻收割机品牌</w:t>
      </w:r>
      <w:r>
        <w:rPr>
          <w:rFonts w:hint="eastAsia"/>
        </w:rPr>
        <w:br/>
      </w:r>
      <w:r>
        <w:rPr>
          <w:rFonts w:hint="eastAsia"/>
        </w:rPr>
        <w:t>　　图表 水稻收割机企业（一）概况</w:t>
      </w:r>
      <w:r>
        <w:rPr>
          <w:rFonts w:hint="eastAsia"/>
        </w:rPr>
        <w:br/>
      </w:r>
      <w:r>
        <w:rPr>
          <w:rFonts w:hint="eastAsia"/>
        </w:rPr>
        <w:t>　　图表 企业水稻收割机型号 规格</w:t>
      </w:r>
      <w:r>
        <w:rPr>
          <w:rFonts w:hint="eastAsia"/>
        </w:rPr>
        <w:br/>
      </w:r>
      <w:r>
        <w:rPr>
          <w:rFonts w:hint="eastAsia"/>
        </w:rPr>
        <w:t>　　图表 水稻收割机企业（一）经营分析</w:t>
      </w:r>
      <w:r>
        <w:rPr>
          <w:rFonts w:hint="eastAsia"/>
        </w:rPr>
        <w:br/>
      </w:r>
      <w:r>
        <w:rPr>
          <w:rFonts w:hint="eastAsia"/>
        </w:rPr>
        <w:t>　　图表 水稻收割机企业（一）盈利能力情况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水稻收割机企业（一）偿债能力情况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水稻收割机企业（一）运营能力情况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水稻收割机企业（一）成长能力情况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水稻收割机上游现状</w:t>
      </w:r>
      <w:r>
        <w:rPr>
          <w:rFonts w:hint="eastAsia"/>
        </w:rPr>
        <w:br/>
      </w:r>
      <w:r>
        <w:rPr>
          <w:rFonts w:hint="eastAsia"/>
        </w:rPr>
        <w:t>　　图表 水稻收割机下游调研</w:t>
      </w:r>
      <w:r>
        <w:rPr>
          <w:rFonts w:hint="eastAsia"/>
        </w:rPr>
        <w:br/>
      </w:r>
      <w:r>
        <w:rPr>
          <w:rFonts w:hint="eastAsia"/>
        </w:rPr>
        <w:t>　　图表 水稻收割机企业（二）概况</w:t>
      </w:r>
      <w:r>
        <w:rPr>
          <w:rFonts w:hint="eastAsia"/>
        </w:rPr>
        <w:br/>
      </w:r>
      <w:r>
        <w:rPr>
          <w:rFonts w:hint="eastAsia"/>
        </w:rPr>
        <w:t>　　图表 企业水稻收割机型号 规格</w:t>
      </w:r>
      <w:r>
        <w:rPr>
          <w:rFonts w:hint="eastAsia"/>
        </w:rPr>
        <w:br/>
      </w:r>
      <w:r>
        <w:rPr>
          <w:rFonts w:hint="eastAsia"/>
        </w:rPr>
        <w:t>　　图表 水稻收割机企业（二）经营分析</w:t>
      </w:r>
      <w:r>
        <w:rPr>
          <w:rFonts w:hint="eastAsia"/>
        </w:rPr>
        <w:br/>
      </w:r>
      <w:r>
        <w:rPr>
          <w:rFonts w:hint="eastAsia"/>
        </w:rPr>
        <w:t>　　图表 水稻收割机企业（二）盈利能力情况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水稻收割机企业（二）偿债能力情况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水稻收割机企业（二）运营能力情况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水稻收割机企业（二）成长能力情况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水稻收割机企业（三）概况</w:t>
      </w:r>
      <w:r>
        <w:rPr>
          <w:rFonts w:hint="eastAsia"/>
        </w:rPr>
        <w:br/>
      </w:r>
      <w:r>
        <w:rPr>
          <w:rFonts w:hint="eastAsia"/>
        </w:rPr>
        <w:t>　　图表 企业水稻收割机型号 规格</w:t>
      </w:r>
      <w:r>
        <w:rPr>
          <w:rFonts w:hint="eastAsia"/>
        </w:rPr>
        <w:br/>
      </w:r>
      <w:r>
        <w:rPr>
          <w:rFonts w:hint="eastAsia"/>
        </w:rPr>
        <w:t>　　图表 水稻收割机企业（三）经营分析</w:t>
      </w:r>
      <w:r>
        <w:rPr>
          <w:rFonts w:hint="eastAsia"/>
        </w:rPr>
        <w:br/>
      </w:r>
      <w:r>
        <w:rPr>
          <w:rFonts w:hint="eastAsia"/>
        </w:rPr>
        <w:t>　　图表 水稻收割机企业（三）盈利能力情况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水稻收割机企业（三）偿债能力情况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水稻收割机企业（三）运营能力情况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水稻收割机企业（三）成长能力情况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水稻收割机优势</w:t>
      </w:r>
      <w:r>
        <w:rPr>
          <w:rFonts w:hint="eastAsia"/>
        </w:rPr>
        <w:br/>
      </w:r>
      <w:r>
        <w:rPr>
          <w:rFonts w:hint="eastAsia"/>
        </w:rPr>
        <w:t>　　图表 水稻收割机劣势</w:t>
      </w:r>
      <w:r>
        <w:rPr>
          <w:rFonts w:hint="eastAsia"/>
        </w:rPr>
        <w:br/>
      </w:r>
      <w:r>
        <w:rPr>
          <w:rFonts w:hint="eastAsia"/>
        </w:rPr>
        <w:t>　　图表 水稻收割机机会</w:t>
      </w:r>
      <w:r>
        <w:rPr>
          <w:rFonts w:hint="eastAsia"/>
        </w:rPr>
        <w:br/>
      </w:r>
      <w:r>
        <w:rPr>
          <w:rFonts w:hint="eastAsia"/>
        </w:rPr>
        <w:t>　　图表 水稻收割机威胁</w:t>
      </w:r>
      <w:r>
        <w:rPr>
          <w:rFonts w:hint="eastAsia"/>
        </w:rPr>
        <w:br/>
      </w:r>
      <w:r>
        <w:rPr>
          <w:rFonts w:hint="eastAsia"/>
        </w:rPr>
        <w:t>　　图表 2025-2031年中国水稻收割机行业产能预测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2025-2031年中国水稻收割机行业产量预测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2025-2031年中国水稻收割机市场销售预测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2025-2031年中国水稻收割机行业市场规模预测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2025-2031年中国水稻收割机市场前景分析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2025-2031年中国水稻收割机行业风险分析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2025-2031年中国水稻收割机行业发展趋势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4a8a812d046cd" w:history="1">
        <w:r>
          <w:rPr>
            <w:rStyle w:val="Hyperlink"/>
          </w:rPr>
          <w:t>中国水稻收割机市场现状调研与发展趋势预测报告（2025-2031年）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4a8a812d046cd" w:history="1">
        <w:r>
          <w:rPr>
            <w:rStyle w:val="Hyperlink"/>
          </w:rPr>
          <w:t>https://www.20087.com/9/06/ShuiDaoShouGeJiHangYeQuShi.html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热点：久保田988新车价格、水稻收割机视频、收割机收割小麦视频、水稻收割机图片、老式水稻脱粒机、水稻收割机久保田988、水稻秸秆多少钱一吨、水稻收割机稻草打包一体机、水稻收割机的工作原理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52172011b42e8" w:history="1">
      <w:r>
        <w:rPr>
          <w:rStyle w:val="Hyperlink"/>
        </w:rPr>
        <w:t>中国水稻收割机市场现状调研与发展趋势预测报告（2025-2031年）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iDaoShouGeJiHangYeQuShi.html" TargetMode="External" Id="Rccd4a8a812d0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iDaoShouGeJiHangYeQuShi.html" TargetMode="External" Id="Rf8252172011b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2024-08-26T04:34:00Z</dcterms:created>
  <dcterms:modified xsi:type="dcterms:W3CDTF">2024-08-26T05:34:00Z</dcterms:modified>
  <dc:subject>中国水稻收割机市场现状调研与发展趋势预测报告（2025-2031年）</dc:subject>
  <dc:title>中国水稻收割机市场现状调研与发展趋势预测报告（2025-2031年）</dc:title>
  <cp:keywords>中国水稻收割机市场现状调研与发展趋势预测报告（2025-2031年）</cp:keywords>
  <dc:description>中国水稻收割机市场现状调研与发展趋势预测报告（2025-2031年）</dc:description>
</cp:coreProperties>
</file>