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075f49a0a43dd" w:history="1">
              <w:r>
                <w:rPr>
                  <w:rStyle w:val="Hyperlink"/>
                </w:rPr>
                <w:t>中国水表箱发展现状调研与市场前景分析报告（2026-2032年）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075f49a0a43dd" w:history="1">
              <w:r>
                <w:rPr>
                  <w:rStyle w:val="Hyperlink"/>
                </w:rPr>
                <w:t>中国水表箱发展现状调研与市场前景分析报告（2026-2032年）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075f49a0a43dd" w:history="1">
                <w:r>
                  <w:rPr>
                    <w:rStyle w:val="Hyperlink"/>
                  </w:rPr>
                  <w:t>https://www.20087.com/9/16/ShuiBiaoXiangHangYeQianJing.html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箱是用于保护居民或商业用水计量装置免受外部环境（如雨水、冻土、人为破坏）影响的户外防护箱体，通常由工程塑料（如ABS、SMC）或镀锌钢板制成，具备防尘防水（IP55以上）、防盗锁具及透明观察窗。水表箱设计注重模块化安装、内部支架可调及与智能水表的兼容性，部分集成远程抄表天线窗口或信号增强结构。在智慧水务推进下，水表箱需支持NB-IoT或LoRa通信模块的稳定信号穿透。然而，在严寒地区，普通箱体缺乏保温措施，易导致水表冻裂；同时，塑料材质长期暴晒后易脆化变色。</w:t>
      </w:r>
      <w:r>
        <w:rPr>
          <w:rFonts w:hint="eastAsia"/>
        </w:rPr>
        <w:br/>
      </w:r>
      <w:r>
        <w:rPr>
          <w:rFonts w:hint="eastAsia"/>
        </w:rPr>
        <w:t>　　未来，水表箱将向智能集成、气候适应与可持续材料方向发展。内置温湿度传感器与电加热膜的智能箱体可自动防冻。采用再生工程塑料或生物基复合材料将降低碳足迹。在数字孪生水务系统中，箱体二维码或RFID标签将关联资产全生命周期数据。长远看，该箱体将从“被动防护外壳”升级为“供水计量智能节点”，在韧性城市与水资源精细化管理中提供安全、可靠、可追溯的终端基础设施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f075f49a0a43dd" w:history="1">
        <w:r>
          <w:rPr>
            <w:rStyle w:val="Hyperlink"/>
          </w:rPr>
          <w:t>中国水表箱发展现状调研与市场前景分析报告（2026-2032年）</w:t>
        </w:r>
      </w:hyperlink>
      <w:r>
        <w:rPr>
          <w:rFonts w:hint="eastAsia"/>
        </w:rPr>
        <w:t>基于统计局、相关行业协会及科研机构的详实数据，系统分析水表箱市场现状与发展趋势，涵盖水表箱市场规模、供需状况、价格走势及技术发展方向，并对水表箱重点企业的经营情况进行解读。通过评估水表箱行业投资风险与机遇，为相关决策者提供市场前景预测与投资建议，帮助把握水表箱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水表箱行业概述</w:t>
      </w:r>
      <w:r>
        <w:rPr>
          <w:rFonts w:hint="eastAsia"/>
        </w:rPr>
        <w:br/>
      </w:r>
      <w:r>
        <w:rPr>
          <w:rFonts w:hint="eastAsia"/>
        </w:rPr>
        <w:t>　　第一节 水表箱定义与分类</w:t>
      </w:r>
      <w:r>
        <w:rPr>
          <w:rFonts w:hint="eastAsia"/>
        </w:rPr>
        <w:br/>
      </w:r>
      <w:r>
        <w:rPr>
          <w:rFonts w:hint="eastAsia"/>
        </w:rPr>
        <w:t>　　第二节 水表箱应用领域</w:t>
      </w:r>
      <w:r>
        <w:rPr>
          <w:rFonts w:hint="eastAsia"/>
        </w:rPr>
        <w:br/>
      </w:r>
      <w:r>
        <w:rPr>
          <w:rFonts w:hint="eastAsia"/>
        </w:rPr>
        <w:t>　　第三节 水表箱行业经济指标分析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水表箱产业链及经营模式分析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三、水表箱销售模式及销售渠道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全球水表箱市场发展综述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2020-2025年全球水表箱市场规模与趋势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主要国家与地区水表箱市场分析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2026-2032年全球水表箱行业发展趋势与前景预测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中国水表箱行业市场分析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2025-2026年水表箱产能与投资动态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一、国内水表箱产能及利用情况</w:t>
      </w:r>
      <w:r>
        <w:rPr>
          <w:rFonts w:hint="eastAsia"/>
        </w:rPr>
        <w:br/>
      </w:r>
      <w:r>
        <w:rPr>
          <w:rFonts w:hint="eastAsia"/>
        </w:rPr>
        <w:t>　　　　二、水表箱产能扩张与投资动态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2026-2032年水表箱行业产量统计与趋势预测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一、2020-2025年水表箱行业产量数据统计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1、2020-2025年水表箱产量及增长趋势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2、2020-2025年水表箱细分产品产量及份额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二、影响水表箱产量的关键因素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三、2026-2032年水表箱产量预测</w:t>
      </w:r>
      <w:r>
        <w:rPr>
          <w:rFonts w:hint="eastAsia"/>
        </w:rPr>
        <w:br/>
      </w:r>
      <w:r>
        <w:rPr>
          <w:rFonts w:hint="eastAsia"/>
        </w:rPr>
        <w:t>　　第三节 2026-2032年水表箱市场需求与销售分析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一、2025-2026年水表箱行业需求现状</w:t>
      </w:r>
      <w:r>
        <w:rPr>
          <w:rFonts w:hint="eastAsia"/>
        </w:rPr>
        <w:br/>
      </w:r>
      <w:r>
        <w:rPr>
          <w:rFonts w:hint="eastAsia"/>
        </w:rPr>
        <w:t>　　　　二、水表箱客户群体与需求特点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三、2020-2025年水表箱行业销售规模分析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四、2026-2032年水表箱市场增长潜力与规模预测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中国水表箱细分市场与下游应用领域分析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水表箱细分市场分析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一、2025-2026年水表箱主要细分产品市场现状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水表箱下游应用与客户群体分析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一、2025-2026年水表箱各应用领域市场现状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水表箱行业技术发展方向、趋势预测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水表箱价格机制与竞争策略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一、2020-2025年水表箱市场价格走势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水表箱定价策略与方法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2026-2032年水表箱价格竞争态势与趋势预测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中国水表箱行业重点区域市场研究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2025-2026年重点区域水表箱市场发展概况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三、2026-2032年水表箱行业发展潜力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三、2026-2032年水表箱行业发展潜力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三、2026-2032年水表箱行业发展潜力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三、2026-2032年水表箱行业发展潜力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2020-2025年中国水表箱行业进出口情况分析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水表箱行业进口情况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一、2020-2025年水表箱进口规模及增长情况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二、水表箱主要进口来源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水表箱行业出口情况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一、2020-2025年水表箱出口规模及增长情况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二、水表箱主要出口目的地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2020-2025年中国水表箱行业总体发展与财务状况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2020-2025年中国水表箱行业规模情况</w:t>
      </w:r>
      <w:r>
        <w:rPr>
          <w:rFonts w:hint="eastAsia"/>
        </w:rPr>
        <w:br/>
      </w:r>
      <w:r>
        <w:rPr>
          <w:rFonts w:hint="eastAsia"/>
        </w:rPr>
        <w:t>　　　　一、水表箱行业企业数量规模</w:t>
      </w:r>
      <w:r>
        <w:rPr>
          <w:rFonts w:hint="eastAsia"/>
        </w:rPr>
        <w:br/>
      </w:r>
      <w:r>
        <w:rPr>
          <w:rFonts w:hint="eastAsia"/>
        </w:rPr>
        <w:t>　　　　二、水表箱行业从业人员规模</w:t>
      </w:r>
      <w:r>
        <w:rPr>
          <w:rFonts w:hint="eastAsia"/>
        </w:rPr>
        <w:br/>
      </w:r>
      <w:r>
        <w:rPr>
          <w:rFonts w:hint="eastAsia"/>
        </w:rPr>
        <w:t>　　　　三、水表箱行业市场敏感性分析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2020-2025年中国水表箱行业财务能力分析</w:t>
      </w:r>
      <w:r>
        <w:rPr>
          <w:rFonts w:hint="eastAsia"/>
        </w:rPr>
        <w:br/>
      </w:r>
      <w:r>
        <w:rPr>
          <w:rFonts w:hint="eastAsia"/>
        </w:rPr>
        <w:t>　　　　一、水表箱行业盈利能力</w:t>
      </w:r>
      <w:r>
        <w:rPr>
          <w:rFonts w:hint="eastAsia"/>
        </w:rPr>
        <w:br/>
      </w:r>
      <w:r>
        <w:rPr>
          <w:rFonts w:hint="eastAsia"/>
        </w:rPr>
        <w:t>　　　　二、水表箱行业偿债能力</w:t>
      </w:r>
      <w:r>
        <w:rPr>
          <w:rFonts w:hint="eastAsia"/>
        </w:rPr>
        <w:br/>
      </w:r>
      <w:r>
        <w:rPr>
          <w:rFonts w:hint="eastAsia"/>
        </w:rPr>
        <w:t>　　　　三、水表箱行业营运能力</w:t>
      </w:r>
      <w:r>
        <w:rPr>
          <w:rFonts w:hint="eastAsia"/>
        </w:rPr>
        <w:br/>
      </w:r>
      <w:r>
        <w:rPr>
          <w:rFonts w:hint="eastAsia"/>
        </w:rPr>
        <w:t>　　　　四、水表箱行业发展能力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水表箱行业重点企业调研分析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二、企业水表箱业务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中国水表箱行业竞争格局分析</w:t>
      </w:r>
      <w:r>
        <w:rPr>
          <w:rFonts w:hint="eastAsia"/>
        </w:rPr>
        <w:br/>
      </w:r>
      <w:r>
        <w:rPr>
          <w:rFonts w:hint="eastAsia"/>
        </w:rPr>
        <w:t>　　第一节 水表箱行业竞争格局总览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2025-2026年水表箱行业竞争力分析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2020-2025年水表箱行业企业并购活动分析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2025-2026年水表箱行业会展与招投标活动分析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一、水表箱行业会展活动及其市场影响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2026年中国水表箱企业发展企业发展策略与建议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水表箱销售模式与渠道策略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水表箱品牌与市场推广策略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水表箱研发投入与技术创新能力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水表箱合作联盟与资源整合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中国水表箱行业风险与对策</w:t>
      </w:r>
      <w:r>
        <w:rPr>
          <w:rFonts w:hint="eastAsia"/>
        </w:rPr>
        <w:br/>
      </w:r>
      <w:r>
        <w:rPr>
          <w:rFonts w:hint="eastAsia"/>
        </w:rPr>
        <w:t>　　第一节 水表箱行业SWOT分析</w:t>
      </w:r>
      <w:r>
        <w:rPr>
          <w:rFonts w:hint="eastAsia"/>
        </w:rPr>
        <w:br/>
      </w:r>
      <w:r>
        <w:rPr>
          <w:rFonts w:hint="eastAsia"/>
        </w:rPr>
        <w:t>　　　　一、水表箱行业优势</w:t>
      </w:r>
      <w:r>
        <w:rPr>
          <w:rFonts w:hint="eastAsia"/>
        </w:rPr>
        <w:br/>
      </w:r>
      <w:r>
        <w:rPr>
          <w:rFonts w:hint="eastAsia"/>
        </w:rPr>
        <w:t>　　　　二、水表箱行业劣势</w:t>
      </w:r>
      <w:r>
        <w:rPr>
          <w:rFonts w:hint="eastAsia"/>
        </w:rPr>
        <w:br/>
      </w:r>
      <w:r>
        <w:rPr>
          <w:rFonts w:hint="eastAsia"/>
        </w:rPr>
        <w:t>　　　　三、水表箱市场机会</w:t>
      </w:r>
      <w:r>
        <w:rPr>
          <w:rFonts w:hint="eastAsia"/>
        </w:rPr>
        <w:br/>
      </w:r>
      <w:r>
        <w:rPr>
          <w:rFonts w:hint="eastAsia"/>
        </w:rPr>
        <w:t>　　　　四、水表箱市场威胁</w:t>
      </w:r>
      <w:r>
        <w:rPr>
          <w:rFonts w:hint="eastAsia"/>
        </w:rPr>
        <w:br/>
      </w:r>
      <w:r>
        <w:rPr>
          <w:rFonts w:hint="eastAsia"/>
        </w:rPr>
        <w:t>　　第二节 水表箱行业风险及对策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2026-2032年中国水表箱行业前景与发展趋势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2025-2026年水表箱行业发展环境分析</w:t>
      </w:r>
      <w:r>
        <w:rPr>
          <w:rFonts w:hint="eastAsia"/>
        </w:rPr>
        <w:br/>
      </w:r>
      <w:r>
        <w:rPr>
          <w:rFonts w:hint="eastAsia"/>
        </w:rPr>
        <w:t>　　　　一、水表箱行业主管部门与监管体制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二、水表箱行业主要法律法规及政策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三、水表箱行业标准与质量监管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2026-2032年水表箱行业发展趋势与方向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2026-2032年水表箱行业发展潜力与机遇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水表箱行业研究结论与建议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[:中:智林:]水表箱行业发展建议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2020-2025年中国水表箱市场规模及增长情况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2020-2025年中国水表箱行业产能及增长趋势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2026-2032年中国水表箱行业产能预测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2020-2025年中国水表箱行业产量及增长趋势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2026-2032年中国水表箱行业产量预测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2020-2025年中国水表箱行业市场需求及增长情况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2026-2032年中国水表箱行业市场需求预测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2020-2025年中国水表箱行业利润及增长情况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2020-2025年中国水表箱行业进口量及增速统计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2020-2025年中国水表箱行业出口量及增速统计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水表箱重点企业经营情况分析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2026年水表箱行业壁垒</w:t>
      </w:r>
      <w:r>
        <w:rPr>
          <w:rFonts w:hint="eastAsia"/>
        </w:rPr>
        <w:br/>
      </w:r>
      <w:r>
        <w:rPr>
          <w:rFonts w:hint="eastAsia"/>
        </w:rPr>
        <w:t>　　图表 2026年水表箱市场前景分析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2026-2032年中国水表箱市场需求预测</w:t>
      </w:r>
      <w:r>
        <w:rPr>
          <w:rFonts w:hint="eastAsia"/>
        </w:rPr>
        <w:br/>
      </w:r>
      <w:r>
        <w:rPr>
          <w:rFonts w:hint="eastAsia"/>
        </w:rPr>
        <w:t>　　图表 2026年水表箱发展趋势预测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075f49a0a43dd" w:history="1">
        <w:r>
          <w:rPr>
            <w:rStyle w:val="Hyperlink"/>
          </w:rPr>
          <w:t>中国水表箱发展现状调研与市场前景分析报告（2026-2032年）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075f49a0a43dd" w:history="1">
        <w:r>
          <w:rPr>
            <w:rStyle w:val="Hyperlink"/>
          </w:rPr>
          <w:t>https://www.20087.com/9/16/ShuiBiaoXiangHangYeQianJing.html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9d2a695cb44da" w:history="1">
      <w:r>
        <w:rPr>
          <w:rStyle w:val="Hyperlink"/>
        </w:rPr>
        <w:t>中国水表箱发展现状调研与市场前景分析报告（2026-2032年）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iBiaoXiangHangYeQianJing.html" TargetMode="External" Id="R15f075f49a0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iBiaoXiangHangYeQianJing.html" TargetMode="External" Id="R9029d2a695c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2026-02-06T06:07:21Z</dcterms:created>
  <dcterms:modified xsi:type="dcterms:W3CDTF">2026-02-06T07:07:21Z</dcterms:modified>
  <dc:subject>中国水表箱发展现状调研与市场前景分析报告（2026-2032年）</dc:subject>
  <dc:title>中国水表箱发展现状调研与市场前景分析报告（2026-2032年）</dc:title>
  <cp:keywords>中国水表箱发展现状调研与市场前景分析报告（2026-2032年）</cp:keywords>
  <dc:description>中国水表箱发展现状调研与市场前景分析报告（2026-2032年）</dc:description>
</cp:coreProperties>
</file>