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b38a9ecde4ebc" w:history="1">
              <w:r>
                <w:rPr>
                  <w:rStyle w:val="Hyperlink"/>
                </w:rPr>
                <w:t>2024年中国汽车继电器行业深度调研报告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b38a9ecde4ebc" w:history="1">
              <w:r>
                <w:rPr>
                  <w:rStyle w:val="Hyperlink"/>
                </w:rPr>
                <w:t>2024年中国汽车继电器行业深度调研报告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ab38a9ecde4ebc" w:history="1">
                <w:r>
                  <w:rPr>
                    <w:rStyle w:val="Hyperlink"/>
                  </w:rPr>
                  <w:t>https://www.20087.com/9/96/QiCheJiDianQiHangYeQianJing.html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继电器是汽车电气系统中的关键部件，用于控制电路的开关和保护电路免受过载。近年来，随着汽车电子化程度的加深和自动驾驶技术的发展，对汽车继电器的性能和可靠性要求越来越高。技术的革新，如电磁兼容性优化、智能继电器和微型化设计，提高了继电器的响应速度和耐久性。</w:t>
      </w:r>
      <w:r>
        <w:rPr>
          <w:rFonts w:hint="eastAsia"/>
        </w:rPr>
        <w:br/>
      </w:r>
      <w:r>
        <w:rPr>
          <w:rFonts w:hint="eastAsia"/>
        </w:rPr>
        <w:t>　　未来，汽车继电器将更加注重智能化和安全性。随着车联网和智能交通系统的发展，继电器将集成更多传感器和通信模块，实现远程监控和故障预警。同时，随着汽车安全法规的严格，继电器的设计将更加注重故障安全机制，确保在任何情况下都能保护电路和乘员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ab38a9ecde4ebc" w:history="1">
        <w:r>
          <w:rPr>
            <w:rStyle w:val="Hyperlink"/>
          </w:rPr>
          <w:t>2024年中国汽车继电器行业深度调研报告</w:t>
        </w:r>
      </w:hyperlink>
      <w:r>
        <w:rPr>
          <w:rFonts w:hint="eastAsia"/>
        </w:rPr>
        <w:t>基于科学的市场调研和数据分析，全面剖析了汽车继电器行业现状、市场需求及市场规模。汽车继电器报告探讨了汽车继电器产业链结构，细分市场的特点，并分析了汽车继电器市场前景及发展趋势。通过科学预测，揭示了汽车继电器行业未来的增长潜力。同时，汽车继电器报告还对重点企业进行了研究，评估了各大品牌在市场竞争中的地位，以及行业集中度的变化。汽车继电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汽车继电器行业概述</w:t>
      </w:r>
      <w:r>
        <w:rPr>
          <w:rFonts w:hint="eastAsia"/>
        </w:rPr>
        <w:br/>
      </w:r>
      <w:r>
        <w:rPr>
          <w:rFonts w:hint="eastAsia"/>
        </w:rPr>
        <w:t>　　第一节 汽车继电器行业界定</w:t>
      </w:r>
      <w:r>
        <w:rPr>
          <w:rFonts w:hint="eastAsia"/>
        </w:rPr>
        <w:br/>
      </w:r>
      <w:r>
        <w:rPr>
          <w:rFonts w:hint="eastAsia"/>
        </w:rPr>
        <w:t>　　第二节 汽车继电器行业发展历程</w:t>
      </w:r>
      <w:r>
        <w:rPr>
          <w:rFonts w:hint="eastAsia"/>
        </w:rPr>
        <w:br/>
      </w:r>
      <w:r>
        <w:rPr>
          <w:rFonts w:hint="eastAsia"/>
        </w:rPr>
        <w:t>　　第三节 汽车继电器产业链分析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二、汽车继电器产业链模型分析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中国汽车继电器行业发展经济环境分析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中国汽车继电器行业发展政策环境分析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一、汽车继电器行业政策影响分析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二、相关汽车继电器行业标准分析</w:t>
      </w:r>
      <w:r>
        <w:rPr>
          <w:rFonts w:hint="eastAsia"/>
        </w:rPr>
        <w:br/>
      </w:r>
      <w:r>
        <w:rPr>
          <w:rFonts w:hint="eastAsia"/>
        </w:rPr>
        <w:t>　　第三节 中国汽车继电器行业发展社会环境分析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2023-2024年世界汽车继电器行业市场运行形势分析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2023-2024年全球汽车继电器行业发展概况</w:t>
      </w:r>
      <w:r>
        <w:rPr>
          <w:rFonts w:hint="eastAsia"/>
        </w:rPr>
        <w:br/>
      </w:r>
      <w:r>
        <w:rPr>
          <w:rFonts w:hint="eastAsia"/>
        </w:rPr>
        <w:t>　　第二节 世界汽车继电器行业发展走势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一、全球汽车继电器行业市场分布情况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二、全球汽车继电器行业发展趋势分析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全球汽车继电器行业重点国家和区域分析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中国汽车继电器行业运行现状深度剖析</w:t>
      </w:r>
      <w:r>
        <w:rPr>
          <w:rFonts w:hint="eastAsia"/>
        </w:rPr>
        <w:br/>
      </w:r>
      <w:r>
        <w:rPr>
          <w:rFonts w:hint="eastAsia"/>
        </w:rPr>
        <w:t>　　第一节 汽车继电器行业发展现状分析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一、中国汽车继电器产业发展现状分析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二、中国汽车继电器核心技术分析</w:t>
      </w:r>
      <w:r>
        <w:rPr>
          <w:rFonts w:hint="eastAsia"/>
        </w:rPr>
        <w:br/>
      </w:r>
      <w:r>
        <w:rPr>
          <w:rFonts w:hint="eastAsia"/>
        </w:rPr>
        <w:t>　　　　三、中国汽车继电器产品价格分析</w:t>
      </w:r>
      <w:r>
        <w:rPr>
          <w:rFonts w:hint="eastAsia"/>
        </w:rPr>
        <w:br/>
      </w:r>
      <w:r>
        <w:rPr>
          <w:rFonts w:hint="eastAsia"/>
        </w:rPr>
        <w:t>　　第二节 汽车继电器行业发展态势研究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制约中国汽车继电器发展的因素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汽车继电器行业发展存在问题及解决方案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中国汽车继电器行业供给与需求情况分析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2019-2024年中国汽车继电器行业总体规模</w:t>
      </w:r>
      <w:r>
        <w:rPr>
          <w:rFonts w:hint="eastAsia"/>
        </w:rPr>
        <w:br/>
      </w:r>
      <w:r>
        <w:rPr>
          <w:rFonts w:hint="eastAsia"/>
        </w:rPr>
        <w:t>　　第二节 中国汽车继电器行业供给概况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一、2019-2024年中国汽车继电器供给情况分析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二、2024年中国汽车继电器行业供给特点分析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三、2024-2030年中国汽车继电器行业供给预测</w:t>
      </w:r>
      <w:r>
        <w:rPr>
          <w:rFonts w:hint="eastAsia"/>
        </w:rPr>
        <w:br/>
      </w:r>
      <w:r>
        <w:rPr>
          <w:rFonts w:hint="eastAsia"/>
        </w:rPr>
        <w:t>　　第三节 中国汽车继电器行业需求概况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一、2019-2024年中国汽车继电器行业需求情况分析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二、2024年中国汽车继电器行业市场需求特点分析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三、2024-2030年中国汽车继电器市场需求预测</w:t>
      </w:r>
      <w:r>
        <w:rPr>
          <w:rFonts w:hint="eastAsia"/>
        </w:rPr>
        <w:br/>
      </w:r>
      <w:r>
        <w:rPr>
          <w:rFonts w:hint="eastAsia"/>
        </w:rPr>
        <w:t>　　第四节 汽车继电器产业供需平衡状况分析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中国汽车继电器行业进出口情况分析预测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中国汽车继电器行业进口情况分析预测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一、2019-2024年中国汽车继电器行业进口情况分析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二、2024年中国汽车继电器行业进口特点分析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三、2024-2030年中国汽车继电器行业进口情况预测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中国汽车继电器行业出口情况分析预测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一、2019-2024年中国汽车继电器行业出口情况分析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二、2024年中国汽车继电器行业出口特点分析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二、2024-2030年中国汽车继电器行业出口情况预测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影响中国汽车继电器行业进出口因素分析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2019-2024年中国汽车继电器行业总体发展状况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中国汽车继电器行业规模情况分析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一、汽车继电器行业单位规模情况分析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二、汽车继电器行业人员规模状况分析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三、汽车继电器行业资产规模状况分析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四、汽车继电器行业市场规模状况分析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五、汽车继电器行业敏感性分析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一、汽车继电器行业盈利能力分析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二、汽车继电器行业偿债能力分析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三、汽车继电器行业营运能力分析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四、汽车继电器行业发展能力分析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汽车继电器行业细分产品市场调研分析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汽车继电器行业细分产品——**市场调研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汽车继电器行业细分产品——**市场调研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中国汽车继电器行业营销策略分析</w:t>
      </w:r>
      <w:r>
        <w:rPr>
          <w:rFonts w:hint="eastAsia"/>
        </w:rPr>
        <w:br/>
      </w:r>
      <w:r>
        <w:rPr>
          <w:rFonts w:hint="eastAsia"/>
        </w:rPr>
        <w:t>　　第一节 汽车继电器市场推广策略研究分析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一、做好汽车继电器产品导入</w:t>
      </w:r>
      <w:r>
        <w:rPr>
          <w:rFonts w:hint="eastAsia"/>
        </w:rPr>
        <w:br/>
      </w:r>
      <w:r>
        <w:rPr>
          <w:rFonts w:hint="eastAsia"/>
        </w:rPr>
        <w:t>　　　　二、做好汽车继电器产品组合和产品线决策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三、汽车继电器行业城市市场推广策略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汽车继电器行业渠道营销研究分析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一、汽车继电器行业营销环境分析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二、汽车继电器行业现存的营销渠道分析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三、汽车继电器行业终端市场营销管理策略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汽车继电器行业营销战略研究分析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一、中国汽车继电器行业有效整合营销策略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二、建立汽车继电器行业厂商的双嬴模式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中国汽车继电器产业基本竞争战略探讨</w:t>
      </w:r>
      <w:r>
        <w:rPr>
          <w:rFonts w:hint="eastAsia"/>
        </w:rPr>
        <w:br/>
      </w:r>
      <w:r>
        <w:rPr>
          <w:rFonts w:hint="eastAsia"/>
        </w:rPr>
        <w:t>　　第一节 汽车继电器产业成本领先战略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汽车继电器产业差异化竞争战略</w:t>
      </w:r>
      <w:r>
        <w:rPr>
          <w:rFonts w:hint="eastAsia"/>
        </w:rPr>
        <w:br/>
      </w:r>
      <w:r>
        <w:rPr>
          <w:rFonts w:hint="eastAsia"/>
        </w:rPr>
        <w:t>　　第三节 汽车继电器产业集中化竞争战略</w:t>
      </w:r>
      <w:r>
        <w:rPr>
          <w:rFonts w:hint="eastAsia"/>
        </w:rPr>
        <w:br/>
      </w:r>
      <w:r>
        <w:rPr>
          <w:rFonts w:hint="eastAsia"/>
        </w:rPr>
        <w:t>　　第四节 汽车继电器产业市场营销策略竞争分析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中国汽车继电器产业市场竞争策略专家探讨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汽车继电器产业市场五种竞争动力模式结构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汽车继电器产业市场核心竞争力的塑造要素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汽车继电器行业投资风险与控制策略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汽车继电器行业SWOT模型分析</w:t>
      </w:r>
      <w:r>
        <w:rPr>
          <w:rFonts w:hint="eastAsia"/>
        </w:rPr>
        <w:br/>
      </w:r>
      <w:r>
        <w:rPr>
          <w:rFonts w:hint="eastAsia"/>
        </w:rPr>
        <w:t>　　　　一、汽车继电器行业优势分析</w:t>
      </w:r>
      <w:r>
        <w:rPr>
          <w:rFonts w:hint="eastAsia"/>
        </w:rPr>
        <w:br/>
      </w:r>
      <w:r>
        <w:rPr>
          <w:rFonts w:hint="eastAsia"/>
        </w:rPr>
        <w:t>　　　　二、汽车继电器行业劣势分析</w:t>
      </w:r>
      <w:r>
        <w:rPr>
          <w:rFonts w:hint="eastAsia"/>
        </w:rPr>
        <w:br/>
      </w:r>
      <w:r>
        <w:rPr>
          <w:rFonts w:hint="eastAsia"/>
        </w:rPr>
        <w:t>　　　　三、汽车继电器行业机会分析</w:t>
      </w:r>
      <w:r>
        <w:rPr>
          <w:rFonts w:hint="eastAsia"/>
        </w:rPr>
        <w:br/>
      </w:r>
      <w:r>
        <w:rPr>
          <w:rFonts w:hint="eastAsia"/>
        </w:rPr>
        <w:t>　　　　四、汽车继电器行业风险分析</w:t>
      </w:r>
      <w:r>
        <w:rPr>
          <w:rFonts w:hint="eastAsia"/>
        </w:rPr>
        <w:br/>
      </w:r>
      <w:r>
        <w:rPr>
          <w:rFonts w:hint="eastAsia"/>
        </w:rPr>
        <w:t>　　第二节 汽车继电器行业风险分析</w:t>
      </w:r>
      <w:r>
        <w:rPr>
          <w:rFonts w:hint="eastAsia"/>
        </w:rPr>
        <w:br/>
      </w:r>
      <w:r>
        <w:rPr>
          <w:rFonts w:hint="eastAsia"/>
        </w:rPr>
        <w:t>　　　　一、汽车继电器市场竞争风险</w:t>
      </w:r>
      <w:r>
        <w:rPr>
          <w:rFonts w:hint="eastAsia"/>
        </w:rPr>
        <w:br/>
      </w:r>
      <w:r>
        <w:rPr>
          <w:rFonts w:hint="eastAsia"/>
        </w:rPr>
        <w:t>　　　　二、汽车继电器原材料压力风险分析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三、汽车继电器技术风险分析</w:t>
      </w:r>
      <w:r>
        <w:rPr>
          <w:rFonts w:hint="eastAsia"/>
        </w:rPr>
        <w:br/>
      </w:r>
      <w:r>
        <w:rPr>
          <w:rFonts w:hint="eastAsia"/>
        </w:rPr>
        <w:t>　　　　四、汽车继电器政策和体制风险</w:t>
      </w:r>
      <w:r>
        <w:rPr>
          <w:rFonts w:hint="eastAsia"/>
        </w:rPr>
        <w:br/>
      </w:r>
      <w:r>
        <w:rPr>
          <w:rFonts w:hint="eastAsia"/>
        </w:rPr>
        <w:t>　　　　五、汽车继电器行业进入退出风险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2024-2030年汽车继电器行业投资风险及控制策略分析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一、汽车继电器市场风险及控制策略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2024-2030年汽车继电器投资机会分析与项目投资建议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汽车继电器投资机会分析</w:t>
      </w:r>
      <w:r>
        <w:rPr>
          <w:rFonts w:hint="eastAsia"/>
        </w:rPr>
        <w:br/>
      </w:r>
      <w:r>
        <w:rPr>
          <w:rFonts w:hint="eastAsia"/>
        </w:rPr>
        <w:t>　　第二节 汽车继电器投资趋势分析</w:t>
      </w:r>
      <w:r>
        <w:rPr>
          <w:rFonts w:hint="eastAsia"/>
        </w:rPr>
        <w:br/>
      </w:r>
      <w:r>
        <w:rPr>
          <w:rFonts w:hint="eastAsia"/>
        </w:rPr>
        <w:t>　　第三节 中.智.林.项目投资建议</w:t>
      </w:r>
      <w:r>
        <w:rPr>
          <w:rFonts w:hint="eastAsia"/>
        </w:rPr>
        <w:br/>
      </w:r>
      <w:r>
        <w:rPr>
          <w:rFonts w:hint="eastAsia"/>
        </w:rPr>
        <w:t>　　　　一、汽车继电器行业投资环境考察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二、汽车继电器投资风险及控制策略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三、汽车继电器产品投资方向建议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四、汽车继电器项目投资建议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汽车继电器行业历程</w:t>
      </w:r>
      <w:r>
        <w:rPr>
          <w:rFonts w:hint="eastAsia"/>
        </w:rPr>
        <w:br/>
      </w:r>
      <w:r>
        <w:rPr>
          <w:rFonts w:hint="eastAsia"/>
        </w:rPr>
        <w:t>　　图表 汽车继电器行业生命周期</w:t>
      </w:r>
      <w:r>
        <w:rPr>
          <w:rFonts w:hint="eastAsia"/>
        </w:rPr>
        <w:br/>
      </w:r>
      <w:r>
        <w:rPr>
          <w:rFonts w:hint="eastAsia"/>
        </w:rPr>
        <w:t>　　图表 汽车继电器行业产业链分析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2019-2024年中国汽车继电器出口金额分析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2024-2030年中国汽车继电器市场需求量预测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2024年中国汽车继电器市场前景分析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2024年中国汽车继电器发展趋势预测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b38a9ecde4ebc" w:history="1">
        <w:r>
          <w:rPr>
            <w:rStyle w:val="Hyperlink"/>
          </w:rPr>
          <w:t>2024年中国汽车继电器行业深度调研报告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ab38a9ecde4ebc" w:history="1">
        <w:r>
          <w:rPr>
            <w:rStyle w:val="Hyperlink"/>
          </w:rPr>
          <w:t>https://www.20087.com/9/96/QiCheJiDianQiHangYeQianJing.html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5fee7956a494e" w:history="1">
      <w:r>
        <w:rPr>
          <w:rStyle w:val="Hyperlink"/>
        </w:rPr>
        <w:t>2024年中国汽车继电器行业深度调研报告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QiCheJiDianQiHangYeQianJing.html" TargetMode="External" Id="R1aab38a9ecde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QiCheJiDianQiHangYeQianJing.html" TargetMode="External" Id="Ra015fee7956a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2024-05-09T00:40:00Z</dcterms:created>
  <dcterms:modified xsi:type="dcterms:W3CDTF">2024-05-09T01:40:00Z</dcterms:modified>
  <dc:subject>2024年中国汽车继电器行业深度调研报告</dc:subject>
  <dc:title>2024年中国汽车继电器行业深度调研报告</dc:title>
  <cp:keywords>2024年中国汽车继电器行业深度调研报告</cp:keywords>
  <dc:description>2024年中国汽车继电器行业深度调研报告</dc:description>
</cp:coreProperties>
</file>