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3ab72983a41e8" w:history="1">
              <w:r>
                <w:rPr>
                  <w:rStyle w:val="Hyperlink"/>
                </w:rPr>
                <w:t>2025-2031年中国泡沫分析仪发展现状分析与趋势预测报告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3ab72983a41e8" w:history="1">
              <w:r>
                <w:rPr>
                  <w:rStyle w:val="Hyperlink"/>
                </w:rPr>
                <w:t>2025-2031年中国泡沫分析仪发展现状分析与趋势预测报告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3ab72983a41e8" w:history="1">
                <w:r>
                  <w:rPr>
                    <w:rStyle w:val="Hyperlink"/>
                  </w:rPr>
                  <w:t>https://www.20087.com/9/36/PaoMoFenXiYiDeQianJingQuShi.html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分析仪是专门用于分析和检测泡沫材料性能的专业仪器。在众多行业，如建筑、汽车、日化等领域，泡沫材料的应用广泛且对泡沫的性能要求日益严格。泡沫分析仪通过精确的测试和分析，为泡沫材料的研发和生产提供重要依据。目前，泡沫分析仪在测试精度、操作便捷性及数据处理能力等方面均取得了显著进步，有效满足了市场的需求。</w:t>
      </w:r>
      <w:r>
        <w:rPr>
          <w:rFonts w:hint="eastAsia"/>
        </w:rPr>
        <w:br/>
      </w:r>
      <w:r>
        <w:rPr>
          <w:rFonts w:hint="eastAsia"/>
        </w:rPr>
        <w:t>　　未来，在泡沫分析仪市场将呈现稳步上升的发展态势。随着新材料研究的深入进行和泡沫材料在各行业的广泛应用，泡沫分析仪的市场需求将持续增长。此外，仪器制造商将不断进行技术创新，提高产品的性能和易用性，进一步拓展市场份额。同时，随着国际合作的加强，泡沫分析仪的全球市场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3ab72983a41e8" w:history="1">
        <w:r>
          <w:rPr>
            <w:rStyle w:val="Hyperlink"/>
          </w:rPr>
          <w:t>2025-2031年中国泡沫分析仪发展现状分析与趋势预测报告</w:t>
        </w:r>
      </w:hyperlink>
      <w:r>
        <w:rPr>
          <w:rFonts w:hint="eastAsia"/>
        </w:rPr>
        <w:t>》基于国家统计局及相关协会的权威数据，系统研究了泡沫分析仪行业的市场需求、市场规模及产业链现状，分析了泡沫分析仪价格波动、细分市场动态及重点企业的经营表现，科学预测了泡沫分析仪市场前景与发展趋势，揭示了潜在需求与投资机会，同时指出了泡沫分析仪行业可能面临的风险。通过对泡沫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泡沫分析仪行业界定</w:t>
      </w:r>
      <w:r>
        <w:rPr>
          <w:rFonts w:hint="eastAsia"/>
        </w:rPr>
        <w:br/>
      </w:r>
      <w:r>
        <w:rPr>
          <w:rFonts w:hint="eastAsia"/>
        </w:rPr>
        <w:t>　　第一节 泡沫分析仪行业定义</w:t>
      </w:r>
      <w:r>
        <w:rPr>
          <w:rFonts w:hint="eastAsia"/>
        </w:rPr>
        <w:br/>
      </w:r>
      <w:r>
        <w:rPr>
          <w:rFonts w:hint="eastAsia"/>
        </w:rPr>
        <w:t>　　第二节 泡沫分析仪行业特点分析</w:t>
      </w:r>
      <w:r>
        <w:rPr>
          <w:rFonts w:hint="eastAsia"/>
        </w:rPr>
        <w:br/>
      </w:r>
      <w:r>
        <w:rPr>
          <w:rFonts w:hint="eastAsia"/>
        </w:rPr>
        <w:t>　　第三节 泡沫分析仪产业链分析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2025年世界泡沫分析仪行业市场运行形势分析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2025年全球泡沫分析仪行业发展概况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世界泡沫分析仪行业发展走势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2025年泡沫分析仪行业技术发展现状及趋势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中外泡沫分析仪技术差距及产生差距的主要原因分析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提高我国泡沫分析仪技术的对策</w:t>
      </w:r>
      <w:r>
        <w:rPr>
          <w:rFonts w:hint="eastAsia"/>
        </w:rPr>
        <w:br/>
      </w:r>
      <w:r>
        <w:rPr>
          <w:rFonts w:hint="eastAsia"/>
        </w:rPr>
        <w:t>　　第四节 我国泡沫分析仪研发、设计发展趋势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中国泡沫分析仪市场现状分析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中国泡沫分析仪行业产量情况分析及预测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一、泡沫分析仪总体产能规模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三、2020-2025年中国泡沫分析仪产量统计</w:t>
      </w:r>
      <w:r>
        <w:rPr>
          <w:rFonts w:hint="eastAsia"/>
        </w:rPr>
        <w:br/>
      </w:r>
      <w:r>
        <w:rPr>
          <w:rFonts w:hint="eastAsia"/>
        </w:rPr>
        <w:t>　　　　二、泡沫分析仪生产区域分布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中国泡沫分析仪市场需求分析及预测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二、2020-2025年中国泡沫分析仪市场需求量统计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2020-2025年中国泡沫分析仪行业进出口情况分析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一、2020-2025年中国泡沫分析仪行业进口分析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二、2020-2025年中国泡沫分析仪行业出口分析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泡沫分析仪行业集中度分析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一、泡沫分析仪市场集中度分析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二、泡沫分析仪企业集中度分析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三、泡沫分析仪区域集中度分析</w:t>
      </w:r>
      <w:r>
        <w:rPr>
          <w:rFonts w:hint="eastAsia"/>
        </w:rPr>
        <w:br/>
      </w:r>
      <w:r>
        <w:rPr>
          <w:rFonts w:hint="eastAsia"/>
        </w:rPr>
        <w:t>　　第二节 泡沫分析仪行业主要企业竞争力分析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三、2020-2025年我国泡沫分析仪市场竞争分析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一、泡沫分析仪实施品牌战略的意义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四、泡沫分析仪品牌战略管理的策略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泡沫分析仪行业研究结论</w:t>
      </w:r>
      <w:r>
        <w:rPr>
          <w:rFonts w:hint="eastAsia"/>
        </w:rPr>
        <w:br/>
      </w:r>
      <w:r>
        <w:rPr>
          <w:rFonts w:hint="eastAsia"/>
        </w:rPr>
        <w:t>　　第二节 泡沫分析仪行业投资价值评估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泡沫分析仪行业投资建议</w:t>
      </w:r>
      <w:r>
        <w:rPr>
          <w:rFonts w:hint="eastAsia"/>
        </w:rPr>
        <w:br/>
      </w:r>
      <w:r>
        <w:rPr>
          <w:rFonts w:hint="eastAsia"/>
        </w:rPr>
        <w:t>　　　　一、泡沫分析仪行业投资策略建议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泡沫分析仪行业历程</w:t>
      </w:r>
      <w:r>
        <w:rPr>
          <w:rFonts w:hint="eastAsia"/>
        </w:rPr>
        <w:br/>
      </w:r>
      <w:r>
        <w:rPr>
          <w:rFonts w:hint="eastAsia"/>
        </w:rPr>
        <w:t>　　图表 泡沫分析仪行业生命周期</w:t>
      </w:r>
      <w:r>
        <w:rPr>
          <w:rFonts w:hint="eastAsia"/>
        </w:rPr>
        <w:br/>
      </w:r>
      <w:r>
        <w:rPr>
          <w:rFonts w:hint="eastAsia"/>
        </w:rPr>
        <w:t>　　图表 泡沫分析仪行业产业链分析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2020-2025年中国泡沫分析仪市场需求量及增速统计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泡沫分析仪企业信息</w:t>
      </w:r>
      <w:r>
        <w:rPr>
          <w:rFonts w:hint="eastAsia"/>
        </w:rPr>
        <w:br/>
      </w:r>
      <w:r>
        <w:rPr>
          <w:rFonts w:hint="eastAsia"/>
        </w:rPr>
        <w:t>　　图表 泡沫分析仪企业经营情况分析</w:t>
      </w:r>
      <w:r>
        <w:rPr>
          <w:rFonts w:hint="eastAsia"/>
        </w:rPr>
        <w:br/>
      </w:r>
      <w:r>
        <w:rPr>
          <w:rFonts w:hint="eastAsia"/>
        </w:rPr>
        <w:t>　　图表 泡沫分析仪重点企业（三）主要经济指标情况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3ab72983a41e8" w:history="1">
        <w:r>
          <w:rPr>
            <w:rStyle w:val="Hyperlink"/>
          </w:rPr>
          <w:t>2025-2031年中国泡沫分析仪发展现状分析与趋势预测报告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3ab72983a41e8" w:history="1">
        <w:r>
          <w:rPr>
            <w:rStyle w:val="Hyperlink"/>
          </w:rPr>
          <w:t>https://www.20087.com/9/36/PaoMoFenXiYiDeQianJingQuShi.html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热点：泡沫测试仪、泡沫分析仪原理、泡沫传感器、泡沫分析仪DFA100、泡沫灭火剂、泡沫分析仪析塔R2000、罗氏泡沫仪原理、泡沫性能测试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e846e02944abd" w:history="1">
      <w:r>
        <w:rPr>
          <w:rStyle w:val="Hyperlink"/>
        </w:rPr>
        <w:t>2025-2031年中国泡沫分析仪发展现状分析与趋势预测报告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aoMoFenXiYiDeQianJingQuShi.html" TargetMode="External" Id="Rbfd3ab72983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aoMoFenXiYiDeQianJingQuShi.html" TargetMode="External" Id="Re67e846e0294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2024-10-27T05:08:00Z</dcterms:created>
  <dcterms:modified xsi:type="dcterms:W3CDTF">2024-10-27T06:08:00Z</dcterms:modified>
  <dc:subject>2025-2031年中国泡沫分析仪发展现状分析与趋势预测报告</dc:subject>
  <dc:title>2025-2031年中国泡沫分析仪发展现状分析与趋势预测报告</dc:title>
  <cp:keywords>2025-2031年中国泡沫分析仪发展现状分析与趋势预测报告</cp:keywords>
  <dc:description>2025-2031年中国泡沫分析仪发展现状分析与趋势预测报告</dc:description>
</cp:coreProperties>
</file>