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2b7dd1b242a6" w:history="1">
              <w:r>
                <w:rPr>
                  <w:rStyle w:val="Hyperlink"/>
                </w:rPr>
                <w:t>2025-2031年中国流量仪表行业现状与前景趋势分析报告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2b7dd1b242a6" w:history="1">
              <w:r>
                <w:rPr>
                  <w:rStyle w:val="Hyperlink"/>
                </w:rPr>
                <w:t>2025-2031年中国流量仪表行业现状与前景趋势分析报告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a2b7dd1b242a6" w:history="1">
                <w:r>
                  <w:rPr>
                    <w:rStyle w:val="Hyperlink"/>
                  </w:rPr>
                  <w:t>https://www.20087.com/9/26/LiuLiangYiBiaoFaZhanQuShiFenXi.html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用于测量液体、气体和蒸汽的流动速率，广泛应用于工业生产、能源管理和环境保护等领域。随着工业自动化和数字化转型的推进，智能流量计得到了广泛应用，它们能够提供实时数据，支持远程监控和数据分析。超声波、涡街和科氏力质量流量计因其高精度和适应性强的特点，在流量测量中占据了重要地位。</w:t>
      </w:r>
      <w:r>
        <w:rPr>
          <w:rFonts w:hint="eastAsia"/>
        </w:rPr>
        <w:br/>
      </w:r>
      <w:r>
        <w:rPr>
          <w:rFonts w:hint="eastAsia"/>
        </w:rPr>
        <w:t>　　未来，流量仪表将更加注重智能化和小型化。智能化流量计将集成更多传感器和无线通信功能，实现数据的自动采集和智能分析，为工业4.0和物联网应用提供支持。小型化则意味着通过微机电系统（MEMS）技术，开发更紧凑、更节能的流量计，满足便携式和嵌入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a2b7dd1b242a6" w:history="1">
        <w:r>
          <w:rPr>
            <w:rStyle w:val="Hyperlink"/>
          </w:rPr>
          <w:t>2025-2031年中国流量仪表行业现状与前景趋势分析报告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流量仪表行业的发展现状、市场规模、供需动态及进出口情况。报告详细解读了流量仪表产业链上下游、重点区域市场、竞争格局及领先企业的表现，同时评估了流量仪表行业风险与投资机会。通过对流量仪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流量仪表市场特点分析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流量仪表行业发展周期特征分析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中国流量仪表行业发展经济环境分析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中国流量仪表行业发展政策环境分析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二、相关流量仪表行业标准分析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全球流量仪表行业市场运行环境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全球流量仪表行业市场发展情况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一、全球流量仪表行业市场供给分析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二、全球流量仪表行业市场需求分析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三、全球流量仪表行业主要国家地区发展情况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2025-2031年全球流量仪表行业市场规模趋势预测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中国流量仪表市场现状</w:t>
      </w:r>
      <w:r>
        <w:rPr>
          <w:rFonts w:hint="eastAsia"/>
        </w:rPr>
        <w:br/>
      </w:r>
      <w:r>
        <w:rPr>
          <w:rFonts w:hint="eastAsia"/>
        </w:rPr>
        <w:t>　　第二节 中国流量仪表行业产量情况分析及预测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二、2019-2024年中国流量仪表行业产量统计</w:t>
      </w:r>
      <w:r>
        <w:rPr>
          <w:rFonts w:hint="eastAsia"/>
        </w:rPr>
        <w:br/>
      </w:r>
      <w:r>
        <w:rPr>
          <w:rFonts w:hint="eastAsia"/>
        </w:rPr>
        <w:t>　　　　三、流量仪表行业供给区域分布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第三节 中国流量仪表市场需求分析及预测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二、中国流量仪表市场需求特点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中国流量仪表行业发展现状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一、2024-2025年流量仪表行业品牌发展现状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二、2024-2025年流量仪表行业需求市场现状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三、2024-2025年流量仪表市场需求层次分析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四、2024-2025年中国流量仪表市场走向分析</w:t>
      </w:r>
      <w:r>
        <w:rPr>
          <w:rFonts w:hint="eastAsia"/>
        </w:rPr>
        <w:br/>
      </w:r>
      <w:r>
        <w:rPr>
          <w:rFonts w:hint="eastAsia"/>
        </w:rPr>
        <w:t>　　第二节 中国流量仪表产品技术分析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一、2024-2025年流量仪表产品技术变化特点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二、2024-2025年流量仪表产品市场的新技术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三、2024-2025年流量仪表产品市场现状分析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一、2024-2025年流量仪表产品市场存在的主要问题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二、2024-2025年国内流量仪表产品市场的三大瓶颈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三、2024-2025年流量仪表产品市场遭遇的规模难题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一、流量仪表市场特点</w:t>
      </w:r>
      <w:r>
        <w:rPr>
          <w:rFonts w:hint="eastAsia"/>
        </w:rPr>
        <w:br/>
      </w:r>
      <w:r>
        <w:rPr>
          <w:rFonts w:hint="eastAsia"/>
        </w:rPr>
        <w:t>　　　　二、流量仪表市场分析</w:t>
      </w:r>
      <w:r>
        <w:rPr>
          <w:rFonts w:hint="eastAsia"/>
        </w:rPr>
        <w:br/>
      </w:r>
      <w:r>
        <w:rPr>
          <w:rFonts w:hint="eastAsia"/>
        </w:rPr>
        <w:t>　　　　三、流量仪表市场变化的方向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2019-2024年中国流量仪表产品出口统计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2019-2024年中国流量仪表产品进口统计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2019-2024年中国流量仪表产品进出口价格对比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中国流量仪表主要进口来源地及出口目的地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流量仪表行业细分产品调研</w:t>
      </w:r>
      <w:r>
        <w:rPr>
          <w:rFonts w:hint="eastAsia"/>
        </w:rPr>
        <w:br/>
      </w:r>
      <w:r>
        <w:rPr>
          <w:rFonts w:hint="eastAsia"/>
        </w:rPr>
        <w:t>　　第一节 流量仪表细分产品结构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2019-2024年流量仪表主要企业竞争力分析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三、国内流量仪表行业重点企业发展动向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流量仪表上游产业发展分析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流量仪表下游产业发展分析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2025-2031年流量仪表市场前景分析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2025-2031年流量仪表行业发展趋势预测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影响流量仪表行业发展的主要因素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四、2025年中国流量仪表行业发展面临的挑战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五、2025年中国流量仪表行业发展面临的机遇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流量仪表行业投资风险预警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一、2025年流量仪表行业市场风险及控制策略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二、2025年流量仪表行业政策风险及控制策略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三、2025年流量仪表行业经营风险及控制策略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四、2025年流量仪表同业竞争风险及控制策略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五、2025年流量仪表行业其他风险及控制策略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流量仪表市场研究结论</w:t>
      </w:r>
      <w:r>
        <w:rPr>
          <w:rFonts w:hint="eastAsia"/>
        </w:rPr>
        <w:br/>
      </w:r>
      <w:r>
        <w:rPr>
          <w:rFonts w:hint="eastAsia"/>
        </w:rPr>
        <w:t>　　第二节 流量仪表子行业研究结论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中智:林:－流量仪表市场发展建议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流量仪表行业类别</w:t>
      </w:r>
      <w:r>
        <w:rPr>
          <w:rFonts w:hint="eastAsia"/>
        </w:rPr>
        <w:br/>
      </w:r>
      <w:r>
        <w:rPr>
          <w:rFonts w:hint="eastAsia"/>
        </w:rPr>
        <w:t>　　图表 流量仪表行业产业链调研</w:t>
      </w:r>
      <w:r>
        <w:rPr>
          <w:rFonts w:hint="eastAsia"/>
        </w:rPr>
        <w:br/>
      </w:r>
      <w:r>
        <w:rPr>
          <w:rFonts w:hint="eastAsia"/>
        </w:rPr>
        <w:t>　　图表 流量仪表行业现状</w:t>
      </w:r>
      <w:r>
        <w:rPr>
          <w:rFonts w:hint="eastAsia"/>
        </w:rPr>
        <w:br/>
      </w:r>
      <w:r>
        <w:rPr>
          <w:rFonts w:hint="eastAsia"/>
        </w:rPr>
        <w:t>　　图表 流量仪表行业标准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2019-2024年中国流量仪表行业产量统计</w:t>
      </w:r>
      <w:r>
        <w:rPr>
          <w:rFonts w:hint="eastAsia"/>
        </w:rPr>
        <w:br/>
      </w:r>
      <w:r>
        <w:rPr>
          <w:rFonts w:hint="eastAsia"/>
        </w:rPr>
        <w:t>　　图表 流量仪表行业动态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2019-2024年中国流量仪表行情</w:t>
      </w:r>
      <w:r>
        <w:rPr>
          <w:rFonts w:hint="eastAsia"/>
        </w:rPr>
        <w:br/>
      </w:r>
      <w:r>
        <w:rPr>
          <w:rFonts w:hint="eastAsia"/>
        </w:rPr>
        <w:t>　　图表 2019-2024年中国流量仪表价格走势图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流量仪表行业竞争对手分析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流量仪表行业准入条件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2b7dd1b242a6" w:history="1">
        <w:r>
          <w:rPr>
            <w:rStyle w:val="Hyperlink"/>
          </w:rPr>
          <w:t>2025-2031年中国流量仪表行业现状与前景趋势分析报告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a2b7dd1b242a6" w:history="1">
        <w:r>
          <w:rPr>
            <w:rStyle w:val="Hyperlink"/>
          </w:rPr>
          <w:t>https://www.20087.com/9/26/LiuLiangYiBiaoFaZhanQuShiFenXi.html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ae1eed20f4405" w:history="1">
      <w:r>
        <w:rPr>
          <w:rStyle w:val="Hyperlink"/>
        </w:rPr>
        <w:t>2025-2031年中国流量仪表行业现状与前景趋势分析报告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uLiangYiBiaoFaZhanQuShiFenXi.html" TargetMode="External" Id="Rb2ca2b7dd1b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uLiangYiBiaoFaZhanQuShiFenXi.html" TargetMode="External" Id="R0f6ae1eed20f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2024-11-27T08:23:00Z</dcterms:created>
  <dcterms:modified xsi:type="dcterms:W3CDTF">2024-11-27T09:23:00Z</dcterms:modified>
  <dc:subject>2025-2031年中国流量仪表行业现状与前景趋势分析报告</dc:subject>
  <dc:title>2025-2031年中国流量仪表行业现状与前景趋势分析报告</dc:title>
  <cp:keywords>2025-2031年中国流量仪表行业现状与前景趋势分析报告</cp:keywords>
  <dc:description>2025-2031年中国流量仪表行业现状与前景趋势分析报告</dc:description>
</cp:coreProperties>
</file>