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ef6616cd14e60" w:history="1">
              <w:r>
                <w:rPr>
                  <w:rStyle w:val="Hyperlink"/>
                </w:rPr>
                <w:t>2023年版中国激光气体分析仪市场现状调研与发展趋势分析报告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ef6616cd14e60" w:history="1">
              <w:r>
                <w:rPr>
                  <w:rStyle w:val="Hyperlink"/>
                </w:rPr>
                <w:t>2023年版中国激光气体分析仪市场现状调研与发展趋势分析报告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ef6616cd14e60" w:history="1">
                <w:r>
                  <w:rPr>
                    <w:rStyle w:val="Hyperlink"/>
                  </w:rPr>
                  <w:t>https://www.20087.com/M_JiXieJiDian/69/JiGuangQiTiFenXiYiHangYeXianZhuangYuFaZhanQianJing.html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和浓度测量的仪器，广泛应用于环境监测、工业过程控制和科学研究等领域。近年来，随着环境保护要求的提高和工业自动化水平的提升，激光气体分析仪的市场需求持续增长。市场上，激光气体分析仪的种类和规格不断丰富，从简单的单组分分析仪到复杂的多组分在线分析仪等多种产品，满足了不同应用场景的需求。同时，光学技术和传感器技术的进步也使得激光气体分析仪的测量精度和响应速度得到了显著提升。</w:t>
      </w:r>
      <w:r>
        <w:rPr>
          <w:rFonts w:hint="eastAsia"/>
        </w:rPr>
        <w:br/>
      </w:r>
      <w:r>
        <w:rPr>
          <w:rFonts w:hint="eastAsia"/>
        </w:rPr>
        <w:t>　　未来，激光气体分析仪的发展可概况为以下几个方面：一是高性能化，通过研发新型激光光源和探测技术，进一步提高激光气体分析仪的测量精度和响应速度；二是智能化管理，结合物联网和大数据技术，实现激光气体分析仪的远程监控和智能维护，提高监测效率；三是集成化设计，随着监测系统的复杂化，激光气体分析仪的设计和生产将更加注重集成化和模块化，满足不同应用场景的需求。</w:t>
      </w:r>
      <w:r>
        <w:rPr>
          <w:rFonts w:hint="eastAsia"/>
        </w:rPr>
        <w:br/>
      </w:r>
      <w:r>
        <w:rPr>
          <w:rFonts w:hint="eastAsia"/>
        </w:rPr>
        <w:t>　　《</w:t>
      </w:r>
      <w:hyperlink r:id="Rdb5ef6616cd14e60" w:history="1">
        <w:r>
          <w:rPr>
            <w:rStyle w:val="Hyperlink"/>
          </w:rPr>
          <w:t>2023年版中国激光气体分析仪市场现状调研与发展趋势分析报告</w:t>
        </w:r>
      </w:hyperlink>
      <w:r>
        <w:rPr>
          <w:rFonts w:hint="eastAsia"/>
        </w:rPr>
        <w:t>》基于权威机构及激光气体分析仪相关协会等渠道的资料数据，全方位分析了激光气体分析仪行业的现状、市场需求及市场规模。激光气体分析仪报告详细探讨了产业链结构、价格趋势，并对激光气体分析仪各细分市场进行了研究。同时，预测了激光气体分析仪市场前景与发展趋势，剖析了品牌竞争状态、市场集中度，以及激光气体分析仪重点企业的表现。此外，激光气体分析仪报告还揭示了行业发展的潜在风险与机遇，为激光气体分析仪行业企业及相关投资者提供了科学、规范、客观的战略建议，是制定正确竞争和投资决策的重要依据。</w:t>
      </w:r>
      <w:r>
        <w:rPr>
          <w:rFonts w:hint="eastAsia"/>
        </w:rPr>
        <w:br/>
      </w:r>
      <w:r>
        <w:rPr>
          <w:rFonts w:hint="eastAsia"/>
        </w:rPr>
        <w:br/>
      </w:r>
      <w:r>
        <w:rPr>
          <w:rFonts w:hint="eastAsia"/>
        </w:rPr>
        <w:t>第一章 2022-2023年激光气体分析仪行业概述</w:t>
      </w:r>
      <w:r>
        <w:rPr>
          <w:rFonts w:hint="eastAsia"/>
        </w:rPr>
        <w:br/>
      </w:r>
      <w:r>
        <w:rPr>
          <w:rFonts w:hint="eastAsia"/>
        </w:rPr>
        <w:t>　　第一节 激光气体分析仪行业定义</w:t>
      </w:r>
      <w:r>
        <w:rPr>
          <w:rFonts w:hint="eastAsia"/>
        </w:rPr>
        <w:br/>
      </w:r>
      <w:r>
        <w:rPr>
          <w:rFonts w:hint="eastAsia"/>
        </w:rPr>
        <w:t>　　第二节 激光气体分析仪行业发展历程</w:t>
      </w:r>
      <w:r>
        <w:rPr>
          <w:rFonts w:hint="eastAsia"/>
        </w:rPr>
        <w:br/>
      </w:r>
      <w:r>
        <w:rPr>
          <w:rFonts w:hint="eastAsia"/>
        </w:rPr>
        <w:t>　　第三节 激光气体分析仪行业分类情况</w:t>
      </w:r>
      <w:r>
        <w:rPr>
          <w:rFonts w:hint="eastAsia"/>
        </w:rPr>
        <w:br/>
      </w:r>
      <w:r>
        <w:rPr>
          <w:rFonts w:hint="eastAsia"/>
        </w:rPr>
        <w:t>　　第四节 激光气体分析仪产业链分析</w:t>
      </w:r>
      <w:r>
        <w:rPr>
          <w:rFonts w:hint="eastAsia"/>
        </w:rPr>
        <w:br/>
      </w:r>
      <w:r>
        <w:rPr>
          <w:rFonts w:hint="eastAsia"/>
        </w:rPr>
        <w:br/>
      </w:r>
      <w:r>
        <w:rPr>
          <w:rFonts w:hint="eastAsia"/>
        </w:rPr>
        <w:t>第二章 2022-2023年中国激光气体分析仪行业发展环境分析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2022-2023年中国激光气体分析仪行业发展政策环境分析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2023年中国激光气体分析仪行业发展社会环境分析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2018-2023年中国激光气体分析仪行业总体发展状况</w:t>
      </w:r>
      <w:r>
        <w:rPr>
          <w:rFonts w:hint="eastAsia"/>
        </w:rPr>
        <w:br/>
      </w:r>
      <w:r>
        <w:rPr>
          <w:rFonts w:hint="eastAsia"/>
        </w:rPr>
        <w:t>　　第一节 中国激光气体分析仪行业规模情况分析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中国激光气体分析仪行业产销情况分析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中国激光气体分析仪行业财务能力分析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中国激光气体分析仪市场供需分析</w:t>
      </w:r>
      <w:r>
        <w:rPr>
          <w:rFonts w:hint="eastAsia"/>
        </w:rPr>
        <w:br/>
      </w:r>
      <w:r>
        <w:rPr>
          <w:rFonts w:hint="eastAsia"/>
        </w:rPr>
        <w:t>　　第一节 激光气体分析仪发展战略研究与预测</w:t>
      </w:r>
      <w:r>
        <w:rPr>
          <w:rFonts w:hint="eastAsia"/>
        </w:rPr>
        <w:br/>
      </w:r>
      <w:r>
        <w:rPr>
          <w:rFonts w:hint="eastAsia"/>
        </w:rPr>
        <w:t>　　　　一、2018-2023年我国激光气体分析仪行业总产值分析</w:t>
      </w:r>
      <w:r>
        <w:rPr>
          <w:rFonts w:hint="eastAsia"/>
        </w:rPr>
        <w:br/>
      </w:r>
      <w:r>
        <w:rPr>
          <w:rFonts w:hint="eastAsia"/>
        </w:rPr>
        <w:t>　　　　二、2023-2029年我国激光气体分析仪行业总产值预测</w:t>
      </w:r>
      <w:r>
        <w:rPr>
          <w:rFonts w:hint="eastAsia"/>
        </w:rPr>
        <w:br/>
      </w:r>
      <w:r>
        <w:rPr>
          <w:rFonts w:hint="eastAsia"/>
        </w:rPr>
        <w:t>　　第二节 激光气体分析仪产品产量分析及预测</w:t>
      </w:r>
      <w:r>
        <w:rPr>
          <w:rFonts w:hint="eastAsia"/>
        </w:rPr>
        <w:br/>
      </w:r>
      <w:r>
        <w:rPr>
          <w:rFonts w:hint="eastAsia"/>
        </w:rPr>
        <w:t>　　　　一、2018-2023年我国激光气体分析仪产量分析</w:t>
      </w:r>
      <w:r>
        <w:rPr>
          <w:rFonts w:hint="eastAsia"/>
        </w:rPr>
        <w:br/>
      </w:r>
      <w:r>
        <w:rPr>
          <w:rFonts w:hint="eastAsia"/>
        </w:rPr>
        <w:t>　　　　二、2023-2029年我国激光气体分析仪产量预测</w:t>
      </w:r>
      <w:r>
        <w:rPr>
          <w:rFonts w:hint="eastAsia"/>
        </w:rPr>
        <w:br/>
      </w:r>
      <w:r>
        <w:rPr>
          <w:rFonts w:hint="eastAsia"/>
        </w:rPr>
        <w:t>　　第三节 激光气体分析仪市场需求分析及预测</w:t>
      </w:r>
      <w:r>
        <w:rPr>
          <w:rFonts w:hint="eastAsia"/>
        </w:rPr>
        <w:br/>
      </w:r>
      <w:r>
        <w:rPr>
          <w:rFonts w:hint="eastAsia"/>
        </w:rPr>
        <w:t>　　　　一、2018-2023年我国激光气体分析仪市场需求分析</w:t>
      </w:r>
      <w:r>
        <w:rPr>
          <w:rFonts w:hint="eastAsia"/>
        </w:rPr>
        <w:br/>
      </w:r>
      <w:r>
        <w:rPr>
          <w:rFonts w:hint="eastAsia"/>
        </w:rPr>
        <w:t>　　　　二、2023-2029年我国激光气体分析仪市场需求预测</w:t>
      </w:r>
      <w:r>
        <w:rPr>
          <w:rFonts w:hint="eastAsia"/>
        </w:rPr>
        <w:br/>
      </w:r>
      <w:r>
        <w:rPr>
          <w:rFonts w:hint="eastAsia"/>
        </w:rPr>
        <w:t>　　第四节 激光气体分析仪进出口数据分析</w:t>
      </w:r>
      <w:r>
        <w:rPr>
          <w:rFonts w:hint="eastAsia"/>
        </w:rPr>
        <w:br/>
      </w:r>
      <w:r>
        <w:rPr>
          <w:rFonts w:hint="eastAsia"/>
        </w:rPr>
        <w:t>　　　　一、我国激光气体分析仪出口数据分析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二、我国激光气体分析仪进口数据分析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三、我国激光气体分析仪进出口数据预测</w:t>
      </w:r>
      <w:r>
        <w:rPr>
          <w:rFonts w:hint="eastAsia"/>
        </w:rPr>
        <w:br/>
      </w:r>
      <w:r>
        <w:rPr>
          <w:rFonts w:hint="eastAsia"/>
        </w:rPr>
        <w:br/>
      </w:r>
      <w:r>
        <w:rPr>
          <w:rFonts w:hint="eastAsia"/>
        </w:rPr>
        <w:t>第五章 激光气体分析仪行业发展现状分析</w:t>
      </w:r>
      <w:r>
        <w:rPr>
          <w:rFonts w:hint="eastAsia"/>
        </w:rPr>
        <w:br/>
      </w:r>
      <w:r>
        <w:rPr>
          <w:rFonts w:hint="eastAsia"/>
        </w:rPr>
        <w:t>　　第一节 中国激光气体分析仪行业发展分析</w:t>
      </w:r>
      <w:r>
        <w:rPr>
          <w:rFonts w:hint="eastAsia"/>
        </w:rPr>
        <w:br/>
      </w:r>
      <w:r>
        <w:rPr>
          <w:rFonts w:hint="eastAsia"/>
        </w:rPr>
        <w:t>　　　　一、2022-2023年中国激光气体分析仪行业发展态势分析</w:t>
      </w:r>
      <w:r>
        <w:rPr>
          <w:rFonts w:hint="eastAsia"/>
        </w:rPr>
        <w:br/>
      </w:r>
      <w:r>
        <w:rPr>
          <w:rFonts w:hint="eastAsia"/>
        </w:rPr>
        <w:t>　　　　二、2022-2023年中国激光气体分析仪行业发展特点分析</w:t>
      </w:r>
      <w:r>
        <w:rPr>
          <w:rFonts w:hint="eastAsia"/>
        </w:rPr>
        <w:br/>
      </w:r>
      <w:r>
        <w:rPr>
          <w:rFonts w:hint="eastAsia"/>
        </w:rPr>
        <w:t>　　　　三、2022-2023年中国激光气体分析仪行业市场供需分析</w:t>
      </w:r>
      <w:r>
        <w:rPr>
          <w:rFonts w:hint="eastAsia"/>
        </w:rPr>
        <w:br/>
      </w:r>
      <w:r>
        <w:rPr>
          <w:rFonts w:hint="eastAsia"/>
        </w:rPr>
        <w:t>　　第二节 中国激光气体分析仪产业特征与行业重要性</w:t>
      </w:r>
      <w:r>
        <w:rPr>
          <w:rFonts w:hint="eastAsia"/>
        </w:rPr>
        <w:br/>
      </w:r>
      <w:r>
        <w:rPr>
          <w:rFonts w:hint="eastAsia"/>
        </w:rPr>
        <w:t>　　第三节 激光气体分析仪行业特性分析</w:t>
      </w:r>
      <w:r>
        <w:rPr>
          <w:rFonts w:hint="eastAsia"/>
        </w:rPr>
        <w:br/>
      </w:r>
      <w:r>
        <w:rPr>
          <w:rFonts w:hint="eastAsia"/>
        </w:rPr>
        <w:br/>
      </w:r>
      <w:r>
        <w:rPr>
          <w:rFonts w:hint="eastAsia"/>
        </w:rPr>
        <w:t>第六章 中国激光气体分析仪市场规模分析</w:t>
      </w:r>
      <w:r>
        <w:rPr>
          <w:rFonts w:hint="eastAsia"/>
        </w:rPr>
        <w:br/>
      </w:r>
      <w:r>
        <w:rPr>
          <w:rFonts w:hint="eastAsia"/>
        </w:rPr>
        <w:t>　　第一节 2022-2023年中国激光气体分析仪市场规模分析</w:t>
      </w:r>
      <w:r>
        <w:rPr>
          <w:rFonts w:hint="eastAsia"/>
        </w:rPr>
        <w:br/>
      </w:r>
      <w:r>
        <w:rPr>
          <w:rFonts w:hint="eastAsia"/>
        </w:rPr>
        <w:t>　　第二节 2022-2023年中国激光气体分析仪区域市场规模分析</w:t>
      </w:r>
      <w:r>
        <w:rPr>
          <w:rFonts w:hint="eastAsia"/>
        </w:rPr>
        <w:br/>
      </w:r>
      <w:r>
        <w:rPr>
          <w:rFonts w:hint="eastAsia"/>
        </w:rPr>
        <w:t>　　　　一、2022-2023年东北地区市场规模分析</w:t>
      </w:r>
      <w:r>
        <w:rPr>
          <w:rFonts w:hint="eastAsia"/>
        </w:rPr>
        <w:br/>
      </w:r>
      <w:r>
        <w:rPr>
          <w:rFonts w:hint="eastAsia"/>
        </w:rPr>
        <w:t>　　　　二、2022-2023年华北地区市场规模分析</w:t>
      </w:r>
      <w:r>
        <w:rPr>
          <w:rFonts w:hint="eastAsia"/>
        </w:rPr>
        <w:br/>
      </w:r>
      <w:r>
        <w:rPr>
          <w:rFonts w:hint="eastAsia"/>
        </w:rPr>
        <w:t>　　　　三、2022-2023年华东地区市场规模分析</w:t>
      </w:r>
      <w:r>
        <w:rPr>
          <w:rFonts w:hint="eastAsia"/>
        </w:rPr>
        <w:br/>
      </w:r>
      <w:r>
        <w:rPr>
          <w:rFonts w:hint="eastAsia"/>
        </w:rPr>
        <w:t>　　　　四、2022-2023年华中地区市场规模分析</w:t>
      </w:r>
      <w:r>
        <w:rPr>
          <w:rFonts w:hint="eastAsia"/>
        </w:rPr>
        <w:br/>
      </w:r>
      <w:r>
        <w:rPr>
          <w:rFonts w:hint="eastAsia"/>
        </w:rPr>
        <w:t>　　　　五、2022-2023年华南地区市场规模分析</w:t>
      </w:r>
      <w:r>
        <w:rPr>
          <w:rFonts w:hint="eastAsia"/>
        </w:rPr>
        <w:br/>
      </w:r>
      <w:r>
        <w:rPr>
          <w:rFonts w:hint="eastAsia"/>
        </w:rPr>
        <w:t>　　　　六、2022-2023年西部地区市场规模分析</w:t>
      </w:r>
      <w:r>
        <w:rPr>
          <w:rFonts w:hint="eastAsia"/>
        </w:rPr>
        <w:br/>
      </w:r>
      <w:r>
        <w:rPr>
          <w:rFonts w:hint="eastAsia"/>
        </w:rPr>
        <w:t>　　第三节 2023-2029年中国激光气体分析仪市场规模预测</w:t>
      </w:r>
      <w:r>
        <w:rPr>
          <w:rFonts w:hint="eastAsia"/>
        </w:rPr>
        <w:br/>
      </w:r>
      <w:r>
        <w:rPr>
          <w:rFonts w:hint="eastAsia"/>
        </w:rPr>
        <w:br/>
      </w:r>
      <w:r>
        <w:rPr>
          <w:rFonts w:hint="eastAsia"/>
        </w:rPr>
        <w:t>第七章 激光气体分析仪国内产品价格走势及影响因素分析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2023年激光气体分析仪及其主要上下游产品</w:t>
      </w:r>
      <w:r>
        <w:rPr>
          <w:rFonts w:hint="eastAsia"/>
        </w:rPr>
        <w:br/>
      </w:r>
      <w:r>
        <w:rPr>
          <w:rFonts w:hint="eastAsia"/>
        </w:rPr>
        <w:t>　　第一节 激光气体分析仪上下游分析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激光气体分析仪行业产业链分析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2023年激光气体分析仪产品竞争力优势分析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2023年激光气体分析仪行业市场竞争策略分析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激光气体分析仪企业竞争策略分析</w:t>
      </w:r>
      <w:r>
        <w:rPr>
          <w:rFonts w:hint="eastAsia"/>
        </w:rPr>
        <w:br/>
      </w:r>
      <w:r>
        <w:rPr>
          <w:rFonts w:hint="eastAsia"/>
        </w:rPr>
        <w:t>　　　　一、提高激光气体分析仪企业核心竞争力的对策</w:t>
      </w:r>
      <w:r>
        <w:rPr>
          <w:rFonts w:hint="eastAsia"/>
        </w:rPr>
        <w:br/>
      </w:r>
      <w:r>
        <w:rPr>
          <w:rFonts w:hint="eastAsia"/>
        </w:rPr>
        <w:t>　　　　二、影响激光气体分析仪企业核心竞争力的因素及提升途径</w:t>
      </w:r>
      <w:r>
        <w:rPr>
          <w:rFonts w:hint="eastAsia"/>
        </w:rPr>
        <w:br/>
      </w:r>
      <w:r>
        <w:rPr>
          <w:rFonts w:hint="eastAsia"/>
        </w:rPr>
        <w:t>　　　　三、提高激光气体分析仪企业竞争力的策略</w:t>
      </w:r>
      <w:r>
        <w:rPr>
          <w:rFonts w:hint="eastAsia"/>
        </w:rPr>
        <w:br/>
      </w:r>
      <w:r>
        <w:rPr>
          <w:rFonts w:hint="eastAsia"/>
        </w:rPr>
        <w:br/>
      </w:r>
      <w:r>
        <w:rPr>
          <w:rFonts w:hint="eastAsia"/>
        </w:rPr>
        <w:t>第十一章 2022-2023年激光气体分析仪行业重点企业竞争分析</w:t>
      </w:r>
      <w:r>
        <w:rPr>
          <w:rFonts w:hint="eastAsia"/>
        </w:rPr>
        <w:br/>
      </w:r>
      <w:r>
        <w:rPr>
          <w:rFonts w:hint="eastAsia"/>
        </w:rPr>
        <w:t>　　第一节 聚光科技（杭州）股份有限公司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第二节 北京大方科技有限责任公司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第三节 横河电机（中国）有限公司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第四节 唐山冠亚工控设备有限公司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第五节 嘉兴市大臻电子科技有限公司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第六节 优胜光分仪器南京有限公司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第七节 西安伟创仪器仪表有限公司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第八节 理加联合科技有限公司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2023年-激光气体分析仪行业投资与发展前景分析</w:t>
      </w:r>
      <w:r>
        <w:rPr>
          <w:rFonts w:hint="eastAsia"/>
        </w:rPr>
        <w:br/>
      </w:r>
      <w:r>
        <w:rPr>
          <w:rFonts w:hint="eastAsia"/>
        </w:rPr>
        <w:t>　　第一节 激光气体分析仪行业投资机会分析</w:t>
      </w:r>
      <w:r>
        <w:rPr>
          <w:rFonts w:hint="eastAsia"/>
        </w:rPr>
        <w:br/>
      </w:r>
      <w:r>
        <w:rPr>
          <w:rFonts w:hint="eastAsia"/>
        </w:rPr>
        <w:t>　　　　一、激光气体分析仪投资项目分析</w:t>
      </w:r>
      <w:r>
        <w:rPr>
          <w:rFonts w:hint="eastAsia"/>
        </w:rPr>
        <w:br/>
      </w:r>
      <w:r>
        <w:rPr>
          <w:rFonts w:hint="eastAsia"/>
        </w:rPr>
        <w:t>　　　　二、可以投资的激光气体分析仪模式</w:t>
      </w:r>
      <w:r>
        <w:rPr>
          <w:rFonts w:hint="eastAsia"/>
        </w:rPr>
        <w:br/>
      </w:r>
      <w:r>
        <w:rPr>
          <w:rFonts w:hint="eastAsia"/>
        </w:rPr>
        <w:t>　　　　三、2022-2023年激光气体分析仪投资机会</w:t>
      </w:r>
      <w:r>
        <w:rPr>
          <w:rFonts w:hint="eastAsia"/>
        </w:rPr>
        <w:br/>
      </w:r>
      <w:r>
        <w:rPr>
          <w:rFonts w:hint="eastAsia"/>
        </w:rPr>
        <w:t>　　第二节 2023-2029年中国激光气体分析仪行业发展预测分析</w:t>
      </w:r>
      <w:r>
        <w:rPr>
          <w:rFonts w:hint="eastAsia"/>
        </w:rPr>
        <w:br/>
      </w:r>
      <w:r>
        <w:rPr>
          <w:rFonts w:hint="eastAsia"/>
        </w:rPr>
        <w:t>　　　　一、未来激光气体分析仪发展分析</w:t>
      </w:r>
      <w:r>
        <w:rPr>
          <w:rFonts w:hint="eastAsia"/>
        </w:rPr>
        <w:br/>
      </w:r>
      <w:r>
        <w:rPr>
          <w:rFonts w:hint="eastAsia"/>
        </w:rPr>
        <w:t>　　　　二、未来激光气体分析仪行业技术开发方向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激光气体分析仪产业用户度分析</w:t>
      </w:r>
      <w:r>
        <w:rPr>
          <w:rFonts w:hint="eastAsia"/>
        </w:rPr>
        <w:br/>
      </w:r>
      <w:r>
        <w:rPr>
          <w:rFonts w:hint="eastAsia"/>
        </w:rPr>
        <w:t>　　第一节 激光气体分析仪产业用户认知程度</w:t>
      </w:r>
      <w:r>
        <w:rPr>
          <w:rFonts w:hint="eastAsia"/>
        </w:rPr>
        <w:br/>
      </w:r>
      <w:r>
        <w:rPr>
          <w:rFonts w:hint="eastAsia"/>
        </w:rPr>
        <w:t>　　第二节 激光气体分析仪产业用户关注因素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2023-2029年激光气体分析仪行业市场态势分析与投资风险分析</w:t>
      </w:r>
      <w:r>
        <w:rPr>
          <w:rFonts w:hint="eastAsia"/>
        </w:rPr>
        <w:br/>
      </w:r>
      <w:r>
        <w:rPr>
          <w:rFonts w:hint="eastAsia"/>
        </w:rPr>
        <w:t>　　第一节 当前激光气体分析仪存在的问题</w:t>
      </w:r>
      <w:r>
        <w:rPr>
          <w:rFonts w:hint="eastAsia"/>
        </w:rPr>
        <w:br/>
      </w:r>
      <w:r>
        <w:rPr>
          <w:rFonts w:hint="eastAsia"/>
        </w:rPr>
        <w:t>　　第二节 激光气体分析仪未来发展预测分析</w:t>
      </w:r>
      <w:r>
        <w:rPr>
          <w:rFonts w:hint="eastAsia"/>
        </w:rPr>
        <w:br/>
      </w:r>
      <w:r>
        <w:rPr>
          <w:rFonts w:hint="eastAsia"/>
        </w:rPr>
        <w:t>　　　　一、中国激光气体分析仪发展方向分析</w:t>
      </w:r>
      <w:r>
        <w:rPr>
          <w:rFonts w:hint="eastAsia"/>
        </w:rPr>
        <w:br/>
      </w:r>
      <w:r>
        <w:rPr>
          <w:rFonts w:hint="eastAsia"/>
        </w:rPr>
        <w:t>　　　　二、2023-2029年中国激光气体分析仪行业发展规模预测</w:t>
      </w:r>
      <w:r>
        <w:rPr>
          <w:rFonts w:hint="eastAsia"/>
        </w:rPr>
        <w:br/>
      </w:r>
      <w:r>
        <w:rPr>
          <w:rFonts w:hint="eastAsia"/>
        </w:rPr>
        <w:t>　　　　三、2023-2029年中国激光气体分析仪行业发展趋势预测</w:t>
      </w:r>
      <w:r>
        <w:rPr>
          <w:rFonts w:hint="eastAsia"/>
        </w:rPr>
        <w:br/>
      </w:r>
      <w:r>
        <w:rPr>
          <w:rFonts w:hint="eastAsia"/>
        </w:rPr>
        <w:t>　　第三节 2023-2029年中国激光气体分析仪投资风险分析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关于专家观点与结论</w:t>
      </w:r>
      <w:r>
        <w:rPr>
          <w:rFonts w:hint="eastAsia"/>
        </w:rPr>
        <w:br/>
      </w:r>
      <w:r>
        <w:rPr>
          <w:rFonts w:hint="eastAsia"/>
        </w:rPr>
        <w:t>　　第一节 激光气体分析仪行业营销策略分析及建议</w:t>
      </w:r>
      <w:r>
        <w:rPr>
          <w:rFonts w:hint="eastAsia"/>
        </w:rPr>
        <w:br/>
      </w:r>
      <w:r>
        <w:rPr>
          <w:rFonts w:hint="eastAsia"/>
        </w:rPr>
        <w:t>　　　　一、激光气体分析仪行业营销模式</w:t>
      </w:r>
      <w:r>
        <w:rPr>
          <w:rFonts w:hint="eastAsia"/>
        </w:rPr>
        <w:br/>
      </w:r>
      <w:r>
        <w:rPr>
          <w:rFonts w:hint="eastAsia"/>
        </w:rPr>
        <w:t>　　　　二、激光气体分析仪行业营销策略</w:t>
      </w:r>
      <w:r>
        <w:rPr>
          <w:rFonts w:hint="eastAsia"/>
        </w:rPr>
        <w:br/>
      </w:r>
      <w:r>
        <w:rPr>
          <w:rFonts w:hint="eastAsia"/>
        </w:rPr>
        <w:t>　　第二节 激光气体分析仪行业企业经营发展分析及建议</w:t>
      </w:r>
      <w:r>
        <w:rPr>
          <w:rFonts w:hint="eastAsia"/>
        </w:rPr>
        <w:br/>
      </w:r>
      <w:r>
        <w:rPr>
          <w:rFonts w:hint="eastAsia"/>
        </w:rPr>
        <w:t>　　　　一、激光气体分析仪行业经营模式</w:t>
      </w:r>
      <w:r>
        <w:rPr>
          <w:rFonts w:hint="eastAsia"/>
        </w:rPr>
        <w:br/>
      </w:r>
      <w:r>
        <w:rPr>
          <w:rFonts w:hint="eastAsia"/>
        </w:rPr>
        <w:t>　　　　二、激光气体分析仪行业生产模式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五、当前经济不景气环境下企业防范措施及策略</w:t>
      </w:r>
      <w:r>
        <w:rPr>
          <w:rFonts w:hint="eastAsia"/>
        </w:rPr>
        <w:br/>
      </w:r>
      <w:r>
        <w:rPr>
          <w:rFonts w:hint="eastAsia"/>
        </w:rPr>
        <w:t>　　　　六、专家针对项目“十三五”发展战略规划点评及建议</w:t>
      </w:r>
      <w:r>
        <w:rPr>
          <w:rFonts w:hint="eastAsia"/>
        </w:rPr>
        <w:br/>
      </w:r>
      <w:r>
        <w:rPr>
          <w:rFonts w:hint="eastAsia"/>
        </w:rPr>
        <w:br/>
      </w:r>
      <w:r>
        <w:rPr>
          <w:rFonts w:hint="eastAsia"/>
        </w:rPr>
        <w:t>第十六章 2023-2029年行业营销</w:t>
      </w:r>
      <w:r>
        <w:rPr>
          <w:rFonts w:hint="eastAsia"/>
        </w:rPr>
        <w:br/>
      </w:r>
      <w:r>
        <w:rPr>
          <w:rFonts w:hint="eastAsia"/>
        </w:rPr>
        <w:t>　　模式策略及建议</w:t>
      </w:r>
      <w:r>
        <w:rPr>
          <w:rFonts w:hint="eastAsia"/>
        </w:rPr>
        <w:br/>
      </w:r>
      <w:r>
        <w:rPr>
          <w:rFonts w:hint="eastAsia"/>
        </w:rPr>
        <w:t>　　第一节 激光气体分析仪产品营销模式与基本策略</w:t>
      </w:r>
      <w:r>
        <w:rPr>
          <w:rFonts w:hint="eastAsia"/>
        </w:rPr>
        <w:br/>
      </w:r>
      <w:r>
        <w:rPr>
          <w:rFonts w:hint="eastAsia"/>
        </w:rPr>
        <w:t>　　　　一、激光气体分析仪产品营销模式</w:t>
      </w:r>
      <w:r>
        <w:rPr>
          <w:rFonts w:hint="eastAsia"/>
        </w:rPr>
        <w:br/>
      </w:r>
      <w:r>
        <w:rPr>
          <w:rFonts w:hint="eastAsia"/>
        </w:rPr>
        <w:t>　　　　二、激光气体分析仪产品营销策略</w:t>
      </w:r>
      <w:r>
        <w:rPr>
          <w:rFonts w:hint="eastAsia"/>
        </w:rPr>
        <w:br/>
      </w:r>
      <w:r>
        <w:rPr>
          <w:rFonts w:hint="eastAsia"/>
        </w:rPr>
        <w:t>　　第二节 激光气体分析仪经营模式</w:t>
      </w:r>
      <w:r>
        <w:rPr>
          <w:rFonts w:hint="eastAsia"/>
        </w:rPr>
        <w:br/>
      </w:r>
      <w:r>
        <w:rPr>
          <w:rFonts w:hint="eastAsia"/>
        </w:rPr>
        <w:t>　　　　一、激光气体分析仪经营模式</w:t>
      </w:r>
      <w:r>
        <w:rPr>
          <w:rFonts w:hint="eastAsia"/>
        </w:rPr>
        <w:br/>
      </w:r>
      <w:r>
        <w:rPr>
          <w:rFonts w:hint="eastAsia"/>
        </w:rPr>
        <w:t>　　　　二、激光气体分析仪行业生产相关系列模式</w:t>
      </w:r>
      <w:r>
        <w:rPr>
          <w:rFonts w:hint="eastAsia"/>
        </w:rPr>
        <w:br/>
      </w:r>
      <w:r>
        <w:rPr>
          <w:rFonts w:hint="eastAsia"/>
        </w:rPr>
        <w:t>　　第三节 产品当前行业发展应对契机</w:t>
      </w:r>
      <w:r>
        <w:rPr>
          <w:rFonts w:hint="eastAsia"/>
        </w:rPr>
        <w:br/>
      </w:r>
      <w:r>
        <w:rPr>
          <w:rFonts w:hint="eastAsia"/>
        </w:rPr>
        <w:t>　　　　一、把握国家投资的契机</w:t>
      </w:r>
      <w:r>
        <w:rPr>
          <w:rFonts w:hint="eastAsia"/>
        </w:rPr>
        <w:br/>
      </w:r>
      <w:r>
        <w:rPr>
          <w:rFonts w:hint="eastAsia"/>
        </w:rPr>
        <w:t>　　　　二、合理调理产业竞争性战略联盟的实施</w:t>
      </w:r>
      <w:r>
        <w:rPr>
          <w:rFonts w:hint="eastAsia"/>
        </w:rPr>
        <w:br/>
      </w:r>
      <w:r>
        <w:rPr>
          <w:rFonts w:hint="eastAsia"/>
        </w:rPr>
        <w:t>　　　　三、调整企业自身应对策略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二、产品合理确立重点客户目标定位</w:t>
      </w:r>
      <w:r>
        <w:rPr>
          <w:rFonts w:hint="eastAsia"/>
        </w:rPr>
        <w:br/>
      </w:r>
      <w:r>
        <w:rPr>
          <w:rFonts w:hint="eastAsia"/>
        </w:rPr>
        <w:t>　　　　三、产品重点客户战略管理</w:t>
      </w:r>
      <w:r>
        <w:rPr>
          <w:rFonts w:hint="eastAsia"/>
        </w:rPr>
        <w:br/>
      </w:r>
      <w:r>
        <w:rPr>
          <w:rFonts w:hint="eastAsia"/>
        </w:rPr>
        <w:t>　　　　四、重点客户管理细化功能</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激光气体分析仪的产业链结构图</w:t>
      </w:r>
      <w:r>
        <w:rPr>
          <w:rFonts w:hint="eastAsia"/>
        </w:rPr>
        <w:br/>
      </w:r>
      <w:r>
        <w:rPr>
          <w:rFonts w:hint="eastAsia"/>
        </w:rPr>
        <w:t>　　图表 3 国内生产总值（GDP）数据一览表</w:t>
      </w:r>
      <w:r>
        <w:rPr>
          <w:rFonts w:hint="eastAsia"/>
        </w:rPr>
        <w:br/>
      </w:r>
      <w:r>
        <w:rPr>
          <w:rFonts w:hint="eastAsia"/>
        </w:rPr>
        <w:t>　　图表 4 工业增加值增长数据一览表</w:t>
      </w:r>
      <w:r>
        <w:rPr>
          <w:rFonts w:hint="eastAsia"/>
        </w:rPr>
        <w:br/>
      </w:r>
      <w:r>
        <w:rPr>
          <w:rFonts w:hint="eastAsia"/>
        </w:rPr>
        <w:t>　　图表 5 城镇固定资产投资数据一览表</w:t>
      </w:r>
      <w:r>
        <w:rPr>
          <w:rFonts w:hint="eastAsia"/>
        </w:rPr>
        <w:br/>
      </w:r>
      <w:r>
        <w:rPr>
          <w:rFonts w:hint="eastAsia"/>
        </w:rPr>
        <w:t>　　图表 6 居民消费价格指数（CPI）数据一览表</w:t>
      </w:r>
      <w:r>
        <w:rPr>
          <w:rFonts w:hint="eastAsia"/>
        </w:rPr>
        <w:br/>
      </w:r>
      <w:r>
        <w:rPr>
          <w:rFonts w:hint="eastAsia"/>
        </w:rPr>
        <w:t>　　图表 7 2023年主要经济指标预测单位：%</w:t>
      </w:r>
      <w:r>
        <w:rPr>
          <w:rFonts w:hint="eastAsia"/>
        </w:rPr>
        <w:br/>
      </w:r>
      <w:r>
        <w:rPr>
          <w:rFonts w:hint="eastAsia"/>
        </w:rPr>
        <w:t>　　图表 8 2023年我国激光气体分析仪行业单位规模情况分析</w:t>
      </w:r>
      <w:r>
        <w:rPr>
          <w:rFonts w:hint="eastAsia"/>
        </w:rPr>
        <w:br/>
      </w:r>
      <w:r>
        <w:rPr>
          <w:rFonts w:hint="eastAsia"/>
        </w:rPr>
        <w:t>　　图表 9 2023年我国激光气体分析仪行业人员规模状况分析</w:t>
      </w:r>
      <w:r>
        <w:rPr>
          <w:rFonts w:hint="eastAsia"/>
        </w:rPr>
        <w:br/>
      </w:r>
      <w:r>
        <w:rPr>
          <w:rFonts w:hint="eastAsia"/>
        </w:rPr>
        <w:t>　　图表 10 2018-2023年我国激光气体分析仪行业总资产分析</w:t>
      </w:r>
      <w:r>
        <w:rPr>
          <w:rFonts w:hint="eastAsia"/>
        </w:rPr>
        <w:br/>
      </w:r>
      <w:r>
        <w:rPr>
          <w:rFonts w:hint="eastAsia"/>
        </w:rPr>
        <w:t>　　图表 11 2018-2023年我国激光气体分析仪行业销售规模分析</w:t>
      </w:r>
      <w:r>
        <w:rPr>
          <w:rFonts w:hint="eastAsia"/>
        </w:rPr>
        <w:br/>
      </w:r>
      <w:r>
        <w:rPr>
          <w:rFonts w:hint="eastAsia"/>
        </w:rPr>
        <w:t>　　图表 12 2018-2023年我国激光气体分析仪行业产量分析</w:t>
      </w:r>
      <w:r>
        <w:rPr>
          <w:rFonts w:hint="eastAsia"/>
        </w:rPr>
        <w:br/>
      </w:r>
      <w:r>
        <w:rPr>
          <w:rFonts w:hint="eastAsia"/>
        </w:rPr>
        <w:t>　　图表 13 2018-2023年我国激光气体分析仪行业销量分析</w:t>
      </w:r>
      <w:r>
        <w:rPr>
          <w:rFonts w:hint="eastAsia"/>
        </w:rPr>
        <w:br/>
      </w:r>
      <w:r>
        <w:rPr>
          <w:rFonts w:hint="eastAsia"/>
        </w:rPr>
        <w:t>　　图表 14 2018-2023年我国激光气体分析仪行业产销分析</w:t>
      </w:r>
      <w:r>
        <w:rPr>
          <w:rFonts w:hint="eastAsia"/>
        </w:rPr>
        <w:br/>
      </w:r>
      <w:r>
        <w:rPr>
          <w:rFonts w:hint="eastAsia"/>
        </w:rPr>
        <w:t>　　图表 15 2018-2023年我国激光气体分析仪行业盈利能力分析</w:t>
      </w:r>
      <w:r>
        <w:rPr>
          <w:rFonts w:hint="eastAsia"/>
        </w:rPr>
        <w:br/>
      </w:r>
      <w:r>
        <w:rPr>
          <w:rFonts w:hint="eastAsia"/>
        </w:rPr>
        <w:t>　　图表 16 2018-2023年我国激光气体分析仪行业偿债能力分析</w:t>
      </w:r>
      <w:r>
        <w:rPr>
          <w:rFonts w:hint="eastAsia"/>
        </w:rPr>
        <w:br/>
      </w:r>
      <w:r>
        <w:rPr>
          <w:rFonts w:hint="eastAsia"/>
        </w:rPr>
        <w:t>　　图表 17 2018-2023年我国激光气体分析仪行业营运能力分析</w:t>
      </w:r>
      <w:r>
        <w:rPr>
          <w:rFonts w:hint="eastAsia"/>
        </w:rPr>
        <w:br/>
      </w:r>
      <w:r>
        <w:rPr>
          <w:rFonts w:hint="eastAsia"/>
        </w:rPr>
        <w:t>　　图表 18 2018-2023年我国激光气体分析仪行业发展能力分析</w:t>
      </w:r>
      <w:r>
        <w:rPr>
          <w:rFonts w:hint="eastAsia"/>
        </w:rPr>
        <w:br/>
      </w:r>
      <w:r>
        <w:rPr>
          <w:rFonts w:hint="eastAsia"/>
        </w:rPr>
        <w:t>　　图表 19 2018-2023年我国激光气体分析仪行业总产值分析</w:t>
      </w:r>
      <w:r>
        <w:rPr>
          <w:rFonts w:hint="eastAsia"/>
        </w:rPr>
        <w:br/>
      </w:r>
      <w:r>
        <w:rPr>
          <w:rFonts w:hint="eastAsia"/>
        </w:rPr>
        <w:t>　　图表 20 2023-2029年我国激光气体分析仪行业总产值预测</w:t>
      </w:r>
      <w:r>
        <w:rPr>
          <w:rFonts w:hint="eastAsia"/>
        </w:rPr>
        <w:br/>
      </w:r>
      <w:r>
        <w:rPr>
          <w:rFonts w:hint="eastAsia"/>
        </w:rPr>
        <w:t>　　图表 21 2018-2023年我国激光气体分析仪行业产量分析</w:t>
      </w:r>
      <w:r>
        <w:rPr>
          <w:rFonts w:hint="eastAsia"/>
        </w:rPr>
        <w:br/>
      </w:r>
      <w:r>
        <w:rPr>
          <w:rFonts w:hint="eastAsia"/>
        </w:rPr>
        <w:t>　　图表 22 2023-2029年我国激光气体分析仪行业产量预测</w:t>
      </w:r>
      <w:r>
        <w:rPr>
          <w:rFonts w:hint="eastAsia"/>
        </w:rPr>
        <w:br/>
      </w:r>
      <w:r>
        <w:rPr>
          <w:rFonts w:hint="eastAsia"/>
        </w:rPr>
        <w:t>　　图表 23 2018-2023年我国激光气体分析仪行业需求量分析</w:t>
      </w:r>
      <w:r>
        <w:rPr>
          <w:rFonts w:hint="eastAsia"/>
        </w:rPr>
        <w:br/>
      </w:r>
      <w:r>
        <w:rPr>
          <w:rFonts w:hint="eastAsia"/>
        </w:rPr>
        <w:t>　　图表 24 2023-2029年我国激光气体分析仪行业需求量预测</w:t>
      </w:r>
      <w:r>
        <w:rPr>
          <w:rFonts w:hint="eastAsia"/>
        </w:rPr>
        <w:br/>
      </w:r>
      <w:r>
        <w:rPr>
          <w:rFonts w:hint="eastAsia"/>
        </w:rPr>
        <w:t>　　图表 25 2018-2023年我国激光气体分析仪行业出口总量分析</w:t>
      </w:r>
      <w:r>
        <w:rPr>
          <w:rFonts w:hint="eastAsia"/>
        </w:rPr>
        <w:br/>
      </w:r>
      <w:r>
        <w:rPr>
          <w:rFonts w:hint="eastAsia"/>
        </w:rPr>
        <w:t>　　图表 26 2018-2023年我国激光气体分析仪行业出口额分析</w:t>
      </w:r>
      <w:r>
        <w:rPr>
          <w:rFonts w:hint="eastAsia"/>
        </w:rPr>
        <w:br/>
      </w:r>
      <w:r>
        <w:rPr>
          <w:rFonts w:hint="eastAsia"/>
        </w:rPr>
        <w:t>　　图表 27 2023年我国激光气体分析仪行业出口区域分析</w:t>
      </w:r>
      <w:r>
        <w:rPr>
          <w:rFonts w:hint="eastAsia"/>
        </w:rPr>
        <w:br/>
      </w:r>
      <w:r>
        <w:rPr>
          <w:rFonts w:hint="eastAsia"/>
        </w:rPr>
        <w:t>　　图表 28 2018-2023年我国激光气体分析仪行业出口均价分析</w:t>
      </w:r>
      <w:r>
        <w:rPr>
          <w:rFonts w:hint="eastAsia"/>
        </w:rPr>
        <w:br/>
      </w:r>
      <w:r>
        <w:rPr>
          <w:rFonts w:hint="eastAsia"/>
        </w:rPr>
        <w:t>　　图表 29 2018-2023年我国激光气体分析仪行业进口总量分析</w:t>
      </w:r>
      <w:r>
        <w:rPr>
          <w:rFonts w:hint="eastAsia"/>
        </w:rPr>
        <w:br/>
      </w:r>
      <w:r>
        <w:rPr>
          <w:rFonts w:hint="eastAsia"/>
        </w:rPr>
        <w:t>　　图表 30 2018-2023年我国激光气体分析仪行业进口额分析</w:t>
      </w:r>
      <w:r>
        <w:rPr>
          <w:rFonts w:hint="eastAsia"/>
        </w:rPr>
        <w:br/>
      </w:r>
      <w:r>
        <w:rPr>
          <w:rFonts w:hint="eastAsia"/>
        </w:rPr>
        <w:t>　　图表 31 2023年我国激光气体分析仪行业进口区域分析</w:t>
      </w:r>
      <w:r>
        <w:rPr>
          <w:rFonts w:hint="eastAsia"/>
        </w:rPr>
        <w:br/>
      </w:r>
      <w:r>
        <w:rPr>
          <w:rFonts w:hint="eastAsia"/>
        </w:rPr>
        <w:t>　　图表 32 2018-2023年我国激光气体分析仪行业进口均价分析</w:t>
      </w:r>
      <w:r>
        <w:rPr>
          <w:rFonts w:hint="eastAsia"/>
        </w:rPr>
        <w:br/>
      </w:r>
      <w:r>
        <w:rPr>
          <w:rFonts w:hint="eastAsia"/>
        </w:rPr>
        <w:t>　　图表 33 2023-2029年我国激光气体分析仪进口预测</w:t>
      </w:r>
      <w:r>
        <w:rPr>
          <w:rFonts w:hint="eastAsia"/>
        </w:rPr>
        <w:br/>
      </w:r>
      <w:r>
        <w:rPr>
          <w:rFonts w:hint="eastAsia"/>
        </w:rPr>
        <w:t>　　图表 34 2023-2029年我国激光气体分析仪出口预测</w:t>
      </w:r>
      <w:r>
        <w:rPr>
          <w:rFonts w:hint="eastAsia"/>
        </w:rPr>
        <w:br/>
      </w:r>
      <w:r>
        <w:rPr>
          <w:rFonts w:hint="eastAsia"/>
        </w:rPr>
        <w:t>　　图表 35 2018-2023年我国激光气体分析仪行业供需分析</w:t>
      </w:r>
      <w:r>
        <w:rPr>
          <w:rFonts w:hint="eastAsia"/>
        </w:rPr>
        <w:br/>
      </w:r>
      <w:r>
        <w:rPr>
          <w:rFonts w:hint="eastAsia"/>
        </w:rPr>
        <w:t>　　图表 36 2018-2023年我国激光气体分析仪行业市场规模分析</w:t>
      </w:r>
      <w:r>
        <w:rPr>
          <w:rFonts w:hint="eastAsia"/>
        </w:rPr>
        <w:br/>
      </w:r>
      <w:r>
        <w:rPr>
          <w:rFonts w:hint="eastAsia"/>
        </w:rPr>
        <w:t>　　图表 37 2018-2023年我国东北地区激光气体分析仪行业市场规模分析</w:t>
      </w:r>
      <w:r>
        <w:rPr>
          <w:rFonts w:hint="eastAsia"/>
        </w:rPr>
        <w:br/>
      </w:r>
      <w:r>
        <w:rPr>
          <w:rFonts w:hint="eastAsia"/>
        </w:rPr>
        <w:t>　　图表 38 2018-2023年我国华北地区激光气体分析仪行业市场规模分析</w:t>
      </w:r>
      <w:r>
        <w:rPr>
          <w:rFonts w:hint="eastAsia"/>
        </w:rPr>
        <w:br/>
      </w:r>
      <w:r>
        <w:rPr>
          <w:rFonts w:hint="eastAsia"/>
        </w:rPr>
        <w:t>　　图表 39 2018-2023年我国华东地区激光气体分析仪行业市场规模分析</w:t>
      </w:r>
      <w:r>
        <w:rPr>
          <w:rFonts w:hint="eastAsia"/>
        </w:rPr>
        <w:br/>
      </w:r>
      <w:r>
        <w:rPr>
          <w:rFonts w:hint="eastAsia"/>
        </w:rPr>
        <w:t>　　图表 40 2018-2023年我国华中地区激光气体分析仪行业市场规模分析</w:t>
      </w:r>
      <w:r>
        <w:rPr>
          <w:rFonts w:hint="eastAsia"/>
        </w:rPr>
        <w:br/>
      </w:r>
      <w:r>
        <w:rPr>
          <w:rFonts w:hint="eastAsia"/>
        </w:rPr>
        <w:t>　　图表 41 2018-2023年我国华南地区激光气体分析仪行业市场规模分析</w:t>
      </w:r>
      <w:r>
        <w:rPr>
          <w:rFonts w:hint="eastAsia"/>
        </w:rPr>
        <w:br/>
      </w:r>
      <w:r>
        <w:rPr>
          <w:rFonts w:hint="eastAsia"/>
        </w:rPr>
        <w:t>　　图表 42 2018-2023年我国西部地区激光气体分析仪行业市场规模分析</w:t>
      </w:r>
      <w:r>
        <w:rPr>
          <w:rFonts w:hint="eastAsia"/>
        </w:rPr>
        <w:br/>
      </w:r>
      <w:r>
        <w:rPr>
          <w:rFonts w:hint="eastAsia"/>
        </w:rPr>
        <w:t>　　图表 43 2023-2029年我国激光气体分析仪行业市场规模预测</w:t>
      </w:r>
      <w:r>
        <w:rPr>
          <w:rFonts w:hint="eastAsia"/>
        </w:rPr>
        <w:br/>
      </w:r>
      <w:r>
        <w:rPr>
          <w:rFonts w:hint="eastAsia"/>
        </w:rPr>
        <w:t>　　图表 44 2018-2023年我国激光气体分析仪行业均价分析</w:t>
      </w:r>
      <w:r>
        <w:rPr>
          <w:rFonts w:hint="eastAsia"/>
        </w:rPr>
        <w:br/>
      </w:r>
      <w:r>
        <w:rPr>
          <w:rFonts w:hint="eastAsia"/>
        </w:rPr>
        <w:t>　　图表 45 2023年我国激光气体分析仪市场不同因素的价格影响力对比</w:t>
      </w:r>
      <w:r>
        <w:rPr>
          <w:rFonts w:hint="eastAsia"/>
        </w:rPr>
        <w:br/>
      </w:r>
      <w:r>
        <w:rPr>
          <w:rFonts w:hint="eastAsia"/>
        </w:rPr>
        <w:t>　　图表 46 2023-2029年我国激光气体分析仪行业均价预测</w:t>
      </w:r>
      <w:r>
        <w:rPr>
          <w:rFonts w:hint="eastAsia"/>
        </w:rPr>
        <w:br/>
      </w:r>
      <w:r>
        <w:rPr>
          <w:rFonts w:hint="eastAsia"/>
        </w:rPr>
        <w:t>　　图表 47 三元评价模型</w:t>
      </w:r>
      <w:r>
        <w:rPr>
          <w:rFonts w:hint="eastAsia"/>
        </w:rPr>
        <w:br/>
      </w:r>
      <w:r>
        <w:rPr>
          <w:rFonts w:hint="eastAsia"/>
        </w:rPr>
        <w:t>　　图表 48 激光气体分析仪行业环境“波特五力”分析模型</w:t>
      </w:r>
      <w:r>
        <w:rPr>
          <w:rFonts w:hint="eastAsia"/>
        </w:rPr>
        <w:br/>
      </w:r>
      <w:r>
        <w:rPr>
          <w:rFonts w:hint="eastAsia"/>
        </w:rPr>
        <w:t>　　图表 49 2023年我国激光气体分析仪行业供应商议价能力分析</w:t>
      </w:r>
      <w:r>
        <w:rPr>
          <w:rFonts w:hint="eastAsia"/>
        </w:rPr>
        <w:br/>
      </w:r>
      <w:r>
        <w:rPr>
          <w:rFonts w:hint="eastAsia"/>
        </w:rPr>
        <w:t>　　图表 50 2023年我国激光气体分析仪行业客户议价能力分析</w:t>
      </w:r>
      <w:r>
        <w:rPr>
          <w:rFonts w:hint="eastAsia"/>
        </w:rPr>
        <w:br/>
      </w:r>
      <w:r>
        <w:rPr>
          <w:rFonts w:hint="eastAsia"/>
        </w:rPr>
        <w:t>　　图表 51 2022-2023年聚光科技财务指标分析</w:t>
      </w:r>
      <w:r>
        <w:rPr>
          <w:rFonts w:hint="eastAsia"/>
        </w:rPr>
        <w:br/>
      </w:r>
      <w:r>
        <w:rPr>
          <w:rFonts w:hint="eastAsia"/>
        </w:rPr>
        <w:t>　　图表 52 2022-2023年聚光科技资产负债分析</w:t>
      </w:r>
      <w:r>
        <w:rPr>
          <w:rFonts w:hint="eastAsia"/>
        </w:rPr>
        <w:br/>
      </w:r>
      <w:r>
        <w:rPr>
          <w:rFonts w:hint="eastAsia"/>
        </w:rPr>
        <w:t>　　图表 53 2022-2023年聚光科技公司利润分析</w:t>
      </w:r>
      <w:r>
        <w:rPr>
          <w:rFonts w:hint="eastAsia"/>
        </w:rPr>
        <w:br/>
      </w:r>
      <w:r>
        <w:rPr>
          <w:rFonts w:hint="eastAsia"/>
        </w:rPr>
        <w:t>　　图表 54 近4年北京大方科技有限责任公司固定资产周转次数情况</w:t>
      </w:r>
      <w:r>
        <w:rPr>
          <w:rFonts w:hint="eastAsia"/>
        </w:rPr>
        <w:br/>
      </w:r>
      <w:r>
        <w:rPr>
          <w:rFonts w:hint="eastAsia"/>
        </w:rPr>
        <w:t>　　图表 55 近4年北京大方科技有限责任公司流动资产周转次数变化情况</w:t>
      </w:r>
      <w:r>
        <w:rPr>
          <w:rFonts w:hint="eastAsia"/>
        </w:rPr>
        <w:br/>
      </w:r>
      <w:r>
        <w:rPr>
          <w:rFonts w:hint="eastAsia"/>
        </w:rPr>
        <w:t>　　图表 56 近4年北京大方科技有限责任公司销售毛利率变化情况</w:t>
      </w:r>
      <w:r>
        <w:rPr>
          <w:rFonts w:hint="eastAsia"/>
        </w:rPr>
        <w:br/>
      </w:r>
      <w:r>
        <w:rPr>
          <w:rFonts w:hint="eastAsia"/>
        </w:rPr>
        <w:t>　　图表 57 近4年北京大方科技有限责任公司资产负债率变化情况</w:t>
      </w:r>
      <w:r>
        <w:rPr>
          <w:rFonts w:hint="eastAsia"/>
        </w:rPr>
        <w:br/>
      </w:r>
      <w:r>
        <w:rPr>
          <w:rFonts w:hint="eastAsia"/>
        </w:rPr>
        <w:t>　　图表 58 近4年北京大方科技有限责任公司产权比率变化情况</w:t>
      </w:r>
      <w:r>
        <w:rPr>
          <w:rFonts w:hint="eastAsia"/>
        </w:rPr>
        <w:br/>
      </w:r>
      <w:r>
        <w:rPr>
          <w:rFonts w:hint="eastAsia"/>
        </w:rPr>
        <w:t>　　图表 59 近4年北京大方科技有限责任公司总资产周转次数变化情况</w:t>
      </w:r>
      <w:r>
        <w:rPr>
          <w:rFonts w:hint="eastAsia"/>
        </w:rPr>
        <w:br/>
      </w:r>
      <w:r>
        <w:rPr>
          <w:rFonts w:hint="eastAsia"/>
        </w:rPr>
        <w:t>　　图表 60 近4年横河电机（中国）有限公司固定资产周转次数情况</w:t>
      </w:r>
      <w:r>
        <w:rPr>
          <w:rFonts w:hint="eastAsia"/>
        </w:rPr>
        <w:br/>
      </w:r>
      <w:r>
        <w:rPr>
          <w:rFonts w:hint="eastAsia"/>
        </w:rPr>
        <w:t>　　图表 61 近4年横河电机（中国）有限公司流动资产周转次数变化情况</w:t>
      </w:r>
      <w:r>
        <w:rPr>
          <w:rFonts w:hint="eastAsia"/>
        </w:rPr>
        <w:br/>
      </w:r>
      <w:r>
        <w:rPr>
          <w:rFonts w:hint="eastAsia"/>
        </w:rPr>
        <w:t>　　图表 62 近4年横河电机（中国）有限公司销售毛利率变化情况</w:t>
      </w:r>
      <w:r>
        <w:rPr>
          <w:rFonts w:hint="eastAsia"/>
        </w:rPr>
        <w:br/>
      </w:r>
      <w:r>
        <w:rPr>
          <w:rFonts w:hint="eastAsia"/>
        </w:rPr>
        <w:t>　　图表 63 近4年横河电机（中国）有限公司资产负债率变化情况</w:t>
      </w:r>
      <w:r>
        <w:rPr>
          <w:rFonts w:hint="eastAsia"/>
        </w:rPr>
        <w:br/>
      </w:r>
      <w:r>
        <w:rPr>
          <w:rFonts w:hint="eastAsia"/>
        </w:rPr>
        <w:t>　　图表 64 近4年横河电机（中国）有限公司产权比率变化情况</w:t>
      </w:r>
      <w:r>
        <w:rPr>
          <w:rFonts w:hint="eastAsia"/>
        </w:rPr>
        <w:br/>
      </w:r>
      <w:r>
        <w:rPr>
          <w:rFonts w:hint="eastAsia"/>
        </w:rPr>
        <w:t>　　图表 65 近4年横河电机（中国）有限公司总资产周转次数变化情况</w:t>
      </w:r>
      <w:r>
        <w:rPr>
          <w:rFonts w:hint="eastAsia"/>
        </w:rPr>
        <w:br/>
      </w:r>
      <w:r>
        <w:rPr>
          <w:rFonts w:hint="eastAsia"/>
        </w:rPr>
        <w:t>　　图表 66 近4年唐山冠亚工控设备有限公司固定资产周转次数情况</w:t>
      </w:r>
      <w:r>
        <w:rPr>
          <w:rFonts w:hint="eastAsia"/>
        </w:rPr>
        <w:br/>
      </w:r>
      <w:r>
        <w:rPr>
          <w:rFonts w:hint="eastAsia"/>
        </w:rPr>
        <w:t>　　图表 67 近4年唐山冠亚工控设备有限公司流动资产周转次数变化情况</w:t>
      </w:r>
      <w:r>
        <w:rPr>
          <w:rFonts w:hint="eastAsia"/>
        </w:rPr>
        <w:br/>
      </w:r>
      <w:r>
        <w:rPr>
          <w:rFonts w:hint="eastAsia"/>
        </w:rPr>
        <w:t>　　图表 68 近4年唐山冠亚工控设备有限公司销售毛利率变化情况</w:t>
      </w:r>
      <w:r>
        <w:rPr>
          <w:rFonts w:hint="eastAsia"/>
        </w:rPr>
        <w:br/>
      </w:r>
      <w:r>
        <w:rPr>
          <w:rFonts w:hint="eastAsia"/>
        </w:rPr>
        <w:t>　　图表 69 近4年唐山冠亚工控设备有限公司资产负债率变化情况</w:t>
      </w:r>
      <w:r>
        <w:rPr>
          <w:rFonts w:hint="eastAsia"/>
        </w:rPr>
        <w:br/>
      </w:r>
      <w:r>
        <w:rPr>
          <w:rFonts w:hint="eastAsia"/>
        </w:rPr>
        <w:t>　　图表 70 近4年唐山冠亚工控设备有限公司产权比率变化情况</w:t>
      </w:r>
      <w:r>
        <w:rPr>
          <w:rFonts w:hint="eastAsia"/>
        </w:rPr>
        <w:br/>
      </w:r>
      <w:r>
        <w:rPr>
          <w:rFonts w:hint="eastAsia"/>
        </w:rPr>
        <w:t>　　图表 71 近4年唐山冠亚工控设备有限公司总资产周转次数变化情况</w:t>
      </w:r>
      <w:r>
        <w:rPr>
          <w:rFonts w:hint="eastAsia"/>
        </w:rPr>
        <w:br/>
      </w:r>
      <w:r>
        <w:rPr>
          <w:rFonts w:hint="eastAsia"/>
        </w:rPr>
        <w:t>　　图表 72 近4年嘉兴市大臻电子科技有限公司固定资产周转次数情况</w:t>
      </w:r>
      <w:r>
        <w:rPr>
          <w:rFonts w:hint="eastAsia"/>
        </w:rPr>
        <w:br/>
      </w:r>
      <w:r>
        <w:rPr>
          <w:rFonts w:hint="eastAsia"/>
        </w:rPr>
        <w:t>　　图表 73 近4年嘉兴市大臻电子科技有限公司流动资产周转次数变化情况</w:t>
      </w:r>
      <w:r>
        <w:rPr>
          <w:rFonts w:hint="eastAsia"/>
        </w:rPr>
        <w:br/>
      </w:r>
      <w:r>
        <w:rPr>
          <w:rFonts w:hint="eastAsia"/>
        </w:rPr>
        <w:t>　　图表 74 近4年嘉兴市大臻电子科技有限公司销售毛利率变化情况</w:t>
      </w:r>
      <w:r>
        <w:rPr>
          <w:rFonts w:hint="eastAsia"/>
        </w:rPr>
        <w:br/>
      </w:r>
      <w:r>
        <w:rPr>
          <w:rFonts w:hint="eastAsia"/>
        </w:rPr>
        <w:t>　　图表 75 近4年嘉兴市大臻电子科技有限公司资产负债率变化情况</w:t>
      </w:r>
      <w:r>
        <w:rPr>
          <w:rFonts w:hint="eastAsia"/>
        </w:rPr>
        <w:br/>
      </w:r>
      <w:r>
        <w:rPr>
          <w:rFonts w:hint="eastAsia"/>
        </w:rPr>
        <w:t>　　图表 76 近4年嘉兴市大臻电子科技有限公司产权比率变化情况</w:t>
      </w:r>
      <w:r>
        <w:rPr>
          <w:rFonts w:hint="eastAsia"/>
        </w:rPr>
        <w:br/>
      </w:r>
      <w:r>
        <w:rPr>
          <w:rFonts w:hint="eastAsia"/>
        </w:rPr>
        <w:t>　　图表 77 近4年嘉兴市大臻电子科技有限公司总资产周转次数变化情况</w:t>
      </w:r>
      <w:r>
        <w:rPr>
          <w:rFonts w:hint="eastAsia"/>
        </w:rPr>
        <w:br/>
      </w:r>
      <w:r>
        <w:rPr>
          <w:rFonts w:hint="eastAsia"/>
        </w:rPr>
        <w:t>　　图表 78 近4年优胜光分仪器南京有限公司固定资产周转次数情况</w:t>
      </w:r>
      <w:r>
        <w:rPr>
          <w:rFonts w:hint="eastAsia"/>
        </w:rPr>
        <w:br/>
      </w:r>
      <w:r>
        <w:rPr>
          <w:rFonts w:hint="eastAsia"/>
        </w:rPr>
        <w:t>　　图表 79 近4年优胜光分仪器南京有限公司流动资产周转次数变化情况</w:t>
      </w:r>
      <w:r>
        <w:rPr>
          <w:rFonts w:hint="eastAsia"/>
        </w:rPr>
        <w:br/>
      </w:r>
      <w:r>
        <w:rPr>
          <w:rFonts w:hint="eastAsia"/>
        </w:rPr>
        <w:t>　　图表 80 近4年优胜光分仪器南京有限公司销售毛利率变化情况</w:t>
      </w:r>
      <w:r>
        <w:rPr>
          <w:rFonts w:hint="eastAsia"/>
        </w:rPr>
        <w:br/>
      </w:r>
      <w:r>
        <w:rPr>
          <w:rFonts w:hint="eastAsia"/>
        </w:rPr>
        <w:t>　　图表 81 近4年优胜光分仪器南京有限公司资产负债率变化情况</w:t>
      </w:r>
      <w:r>
        <w:rPr>
          <w:rFonts w:hint="eastAsia"/>
        </w:rPr>
        <w:br/>
      </w:r>
      <w:r>
        <w:rPr>
          <w:rFonts w:hint="eastAsia"/>
        </w:rPr>
        <w:t>　　图表 82 近4年优胜光分仪器南京有限公司产权比率变化情况</w:t>
      </w:r>
      <w:r>
        <w:rPr>
          <w:rFonts w:hint="eastAsia"/>
        </w:rPr>
        <w:br/>
      </w:r>
      <w:r>
        <w:rPr>
          <w:rFonts w:hint="eastAsia"/>
        </w:rPr>
        <w:t>　　图表 83 近4年优胜光分仪器南京有限公司总资产周转次数变化情况</w:t>
      </w:r>
      <w:r>
        <w:rPr>
          <w:rFonts w:hint="eastAsia"/>
        </w:rPr>
        <w:br/>
      </w:r>
      <w:r>
        <w:rPr>
          <w:rFonts w:hint="eastAsia"/>
        </w:rPr>
        <w:t>　　图表 84 近4年西安伟创仪器仪表有限公司固定资产周转次数情况</w:t>
      </w:r>
      <w:r>
        <w:rPr>
          <w:rFonts w:hint="eastAsia"/>
        </w:rPr>
        <w:br/>
      </w:r>
      <w:r>
        <w:rPr>
          <w:rFonts w:hint="eastAsia"/>
        </w:rPr>
        <w:t>　　图表 85 近4年西安伟创仪器仪表有限公司流动资产周转次数变化情况</w:t>
      </w:r>
      <w:r>
        <w:rPr>
          <w:rFonts w:hint="eastAsia"/>
        </w:rPr>
        <w:br/>
      </w:r>
      <w:r>
        <w:rPr>
          <w:rFonts w:hint="eastAsia"/>
        </w:rPr>
        <w:t>　　图表 86 近4年西安伟创仪器仪表有限公司销售毛利率变化情况</w:t>
      </w:r>
      <w:r>
        <w:rPr>
          <w:rFonts w:hint="eastAsia"/>
        </w:rPr>
        <w:br/>
      </w:r>
      <w:r>
        <w:rPr>
          <w:rFonts w:hint="eastAsia"/>
        </w:rPr>
        <w:t>　　图表 87 近4年西安伟创仪器仪表有限公司资产负债率变化情况</w:t>
      </w:r>
      <w:r>
        <w:rPr>
          <w:rFonts w:hint="eastAsia"/>
        </w:rPr>
        <w:br/>
      </w:r>
      <w:r>
        <w:rPr>
          <w:rFonts w:hint="eastAsia"/>
        </w:rPr>
        <w:t>　　图表 88 近4年西安伟创仪器仪表有限公司产权比率变化情况</w:t>
      </w:r>
      <w:r>
        <w:rPr>
          <w:rFonts w:hint="eastAsia"/>
        </w:rPr>
        <w:br/>
      </w:r>
      <w:r>
        <w:rPr>
          <w:rFonts w:hint="eastAsia"/>
        </w:rPr>
        <w:t>　　图表 89 近4年西安伟创仪器仪表有限公司总资产周转次数变化情况</w:t>
      </w:r>
      <w:r>
        <w:rPr>
          <w:rFonts w:hint="eastAsia"/>
        </w:rPr>
        <w:br/>
      </w:r>
      <w:r>
        <w:rPr>
          <w:rFonts w:hint="eastAsia"/>
        </w:rPr>
        <w:t>　　图表 90 近4年理加联合科技有限公司固定资产周转次数情况</w:t>
      </w:r>
      <w:r>
        <w:rPr>
          <w:rFonts w:hint="eastAsia"/>
        </w:rPr>
        <w:br/>
      </w:r>
      <w:r>
        <w:rPr>
          <w:rFonts w:hint="eastAsia"/>
        </w:rPr>
        <w:t>　　图表 91 近4年理加联合科技有限公司流动资产周转次数变化情况</w:t>
      </w:r>
      <w:r>
        <w:rPr>
          <w:rFonts w:hint="eastAsia"/>
        </w:rPr>
        <w:br/>
      </w:r>
      <w:r>
        <w:rPr>
          <w:rFonts w:hint="eastAsia"/>
        </w:rPr>
        <w:t>　　图表 92 近4年理加联合科技有限公司销售毛利率变化情况</w:t>
      </w:r>
      <w:r>
        <w:rPr>
          <w:rFonts w:hint="eastAsia"/>
        </w:rPr>
        <w:br/>
      </w:r>
      <w:r>
        <w:rPr>
          <w:rFonts w:hint="eastAsia"/>
        </w:rPr>
        <w:t>　　图表 93 近4年理加联合科技有限公司资产负债率变化情况</w:t>
      </w:r>
      <w:r>
        <w:rPr>
          <w:rFonts w:hint="eastAsia"/>
        </w:rPr>
        <w:br/>
      </w:r>
      <w:r>
        <w:rPr>
          <w:rFonts w:hint="eastAsia"/>
        </w:rPr>
        <w:t>　　图表 94 近4年理加联合科技有限公司产权比率变化情况</w:t>
      </w:r>
      <w:r>
        <w:rPr>
          <w:rFonts w:hint="eastAsia"/>
        </w:rPr>
        <w:br/>
      </w:r>
      <w:r>
        <w:rPr>
          <w:rFonts w:hint="eastAsia"/>
        </w:rPr>
        <w:t>　　图表 95 近4年理加联合科技有限公司总资产周转次数变化情况</w:t>
      </w:r>
      <w:r>
        <w:rPr>
          <w:rFonts w:hint="eastAsia"/>
        </w:rPr>
        <w:br/>
      </w:r>
      <w:r>
        <w:rPr>
          <w:rFonts w:hint="eastAsia"/>
        </w:rPr>
        <w:t>　　图表 96 2023年我国激光气体分析仪市场集中度预测</w:t>
      </w:r>
      <w:r>
        <w:rPr>
          <w:rFonts w:hint="eastAsia"/>
        </w:rPr>
        <w:br/>
      </w:r>
      <w:r>
        <w:rPr>
          <w:rFonts w:hint="eastAsia"/>
        </w:rPr>
        <w:t>　　图表 97 消费者对激光气体分析仪品牌认知度调查</w:t>
      </w:r>
      <w:r>
        <w:rPr>
          <w:rFonts w:hint="eastAsia"/>
        </w:rPr>
        <w:br/>
      </w:r>
      <w:r>
        <w:rPr>
          <w:rFonts w:hint="eastAsia"/>
        </w:rPr>
        <w:t>　　图表 98 激光气体分析仪产品功能影响程度分析</w:t>
      </w:r>
      <w:r>
        <w:rPr>
          <w:rFonts w:hint="eastAsia"/>
        </w:rPr>
        <w:br/>
      </w:r>
      <w:r>
        <w:rPr>
          <w:rFonts w:hint="eastAsia"/>
        </w:rPr>
        <w:t>　　图表 99 激光气体分析仪产品质量影响程度分析</w:t>
      </w:r>
      <w:r>
        <w:rPr>
          <w:rFonts w:hint="eastAsia"/>
        </w:rPr>
        <w:br/>
      </w:r>
      <w:r>
        <w:rPr>
          <w:rFonts w:hint="eastAsia"/>
        </w:rPr>
        <w:t>　　图表 100 激光气体分析仪产品价格影响程度分析</w:t>
      </w:r>
      <w:r>
        <w:rPr>
          <w:rFonts w:hint="eastAsia"/>
        </w:rPr>
        <w:br/>
      </w:r>
      <w:r>
        <w:rPr>
          <w:rFonts w:hint="eastAsia"/>
        </w:rPr>
        <w:t>　　图表 101 激光气体分析仪产品外观影响程度分析</w:t>
      </w:r>
      <w:r>
        <w:rPr>
          <w:rFonts w:hint="eastAsia"/>
        </w:rPr>
        <w:br/>
      </w:r>
      <w:r>
        <w:rPr>
          <w:rFonts w:hint="eastAsia"/>
        </w:rPr>
        <w:t>　　图表 102 激光气体分析仪产品服务影响程度分析</w:t>
      </w:r>
      <w:r>
        <w:rPr>
          <w:rFonts w:hint="eastAsia"/>
        </w:rPr>
        <w:br/>
      </w:r>
      <w:r>
        <w:rPr>
          <w:rFonts w:hint="eastAsia"/>
        </w:rPr>
        <w:t>　　图表 103 2023-2029年中国激光气体分析仪行业投资方向预测</w:t>
      </w:r>
      <w:r>
        <w:rPr>
          <w:rFonts w:hint="eastAsia"/>
        </w:rPr>
        <w:br/>
      </w:r>
      <w:r>
        <w:rPr>
          <w:rFonts w:hint="eastAsia"/>
        </w:rPr>
        <w:t>　　图表 104 2023-2029年我国激光气体分析仪行业销售规模预测</w:t>
      </w:r>
      <w:r>
        <w:rPr>
          <w:rFonts w:hint="eastAsia"/>
        </w:rPr>
        <w:br/>
      </w:r>
      <w:r>
        <w:rPr>
          <w:rFonts w:hint="eastAsia"/>
        </w:rPr>
        <w:t>　　图表 105 2023-2029年激光气体分析仪行业经营风险及控制策略</w:t>
      </w:r>
      <w:r>
        <w:rPr>
          <w:rFonts w:hint="eastAsia"/>
        </w:rPr>
        <w:br/>
      </w:r>
      <w:r>
        <w:rPr>
          <w:rFonts w:hint="eastAsia"/>
        </w:rPr>
        <w:t>　　图表 106 激光气体分析仪技术应用注意事项分析</w:t>
      </w:r>
      <w:r>
        <w:rPr>
          <w:rFonts w:hint="eastAsia"/>
        </w:rPr>
        <w:br/>
      </w:r>
      <w:r>
        <w:rPr>
          <w:rFonts w:hint="eastAsia"/>
        </w:rPr>
        <w:t>　　图表 107 激光气体分析仪项目投资注意事项图</w:t>
      </w:r>
      <w:r>
        <w:rPr>
          <w:rFonts w:hint="eastAsia"/>
        </w:rPr>
        <w:br/>
      </w:r>
      <w:r>
        <w:rPr>
          <w:rFonts w:hint="eastAsia"/>
        </w:rPr>
        <w:t>　　图表 108 激光气体分析仪行业生产开发注意事项</w:t>
      </w:r>
      <w:r>
        <w:rPr>
          <w:rFonts w:hint="eastAsia"/>
        </w:rPr>
        <w:br/>
      </w:r>
      <w:r>
        <w:rPr>
          <w:rFonts w:hint="eastAsia"/>
        </w:rPr>
        <w:t>　　图表 109 激光气体分析仪销售注意事项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ef6616cd14e60" w:history="1">
        <w:r>
          <w:rPr>
            <w:rStyle w:val="Hyperlink"/>
          </w:rPr>
          <w:t>2023年版中国激光气体分析仪市场现状调研与发展趋势分析报告</w:t>
        </w:r>
      </w:hyperlink>
      <w:r>
        <w:rPr>
          <w:color w:val="C00000"/>
        </w:rPr>
        <w:t>》，报告编号：</w:t>
      </w:r>
      <w:r>
        <w:rPr>
          <w:rFonts w:hint="eastAsia"/>
          <w:color w:val="C00000"/>
        </w:rPr>
        <w:t>1567969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ef6616cd14e60" w:history="1">
        <w:r>
          <w:rPr>
            <w:rStyle w:val="Hyperlink"/>
          </w:rPr>
          <w:t>https://www.20087.com/M_JiXieJiDian/69/JiGuangQiTiFenXiYiHangYeXianZhuangYuFaZhanQianJing.html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9f7d4b02a4951" w:history="1">
      <w:r>
        <w:rPr>
          <w:rStyle w:val="Hyperlink"/>
        </w:rPr>
        <w:t>2023年版中国激光气体分析仪市场现状调研与发展趋势分析报告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JiGuangQiTiFenXiYiHangYeXianZhuangYuFaZhanQianJing.html" TargetMode="External" Id="Rdb5ef6616cd14e60" /></Relationships>
</file>

<file path=word/_rels/header2.xml.rels>&#65279;<?xml version="1.0" encoding="utf-8"?><Relationships xmlns="http://schemas.openxmlformats.org/package/2006/relationships"><Relationship Type="http://schemas.openxmlformats.org/officeDocument/2006/relationships/hyperlink" Target="https://www.20087.com/M_JiXieJiDian/69/JiGuangQiTiFenXiYiHangYeXianZhuangYuFaZhanQianJing.html" TargetMode="External" Id="Rc819f7d4b02a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2023-02-14T00:05:00Z</dcterms:created>
  <dcterms:modified xsi:type="dcterms:W3CDTF">2023-02-14T01:05:00Z</dcterms:modified>
  <dc:subject>2023年版中国激光气体分析仪市场现状调研与发展趋势分析报告</dc:subject>
  <dc:title>2023年版中国激光气体分析仪市场现状调研与发展趋势分析报告</dc:title>
  <cp:keywords>2023年版中国激光气体分析仪市场现状调研与发展趋势分析报告</cp:keywords>
  <dc:description>2023年版中国激光气体分析仪市场现状调研与发展趋势分析报告</dc:description>
</cp:coreProperties>
</file>