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a837def68440e" w:history="1">
              <w:r>
                <w:rPr>
                  <w:rStyle w:val="Hyperlink"/>
                </w:rPr>
                <w:t>中国灯具市场研究与前景趋势报告（2024-2030年）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a837def68440e" w:history="1">
              <w:r>
                <w:rPr>
                  <w:rStyle w:val="Hyperlink"/>
                </w:rPr>
                <w:t>中国灯具市场研究与前景趋势报告（2024-2030年）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a837def68440e" w:history="1">
                <w:r>
                  <w:rPr>
                    <w:rStyle w:val="Hyperlink"/>
                  </w:rPr>
                  <w:t>https://www.20087.com/9/56/DengJuDeFaZhanQianJing.html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家居装饰和商业照明的重要元素，正在经历从单纯照明工具向艺术装置和智能设备的转变。目前，灯具设计趋向简约与复古风格并存，结合新材料和新工艺，创造出兼具美观与实用性的产品。智能照明系统的普及，使得灯具能够通过手机APP、语音助手进行控制，实现按需照明和情景模式设定。同时，光疗法和色彩心理学的应用，使得灯具成为调节情绪、改善睡眠的工具，提升了生活质量。</w:t>
      </w:r>
      <w:r>
        <w:rPr>
          <w:rFonts w:hint="eastAsia"/>
        </w:rPr>
        <w:br/>
      </w:r>
      <w:r>
        <w:rPr>
          <w:rFonts w:hint="eastAsia"/>
        </w:rPr>
        <w:t>　　未来，灯具的发展将更加注重情感表达和生态设计。情感表达体现在灯具将通过形态、材质和光影效果，传达设计师的理念和使用者的情绪，成为家居空间的情感纽带。生态设计则意味着灯具将采用可再生材料，优化能源利用效率，减少光污染，促进人与自然的和谐共生。此外，随着虚拟现实和增强现实技术的融入，灯具将作为数字内容的载体，提供沉浸式的视觉体验，丰富人们的娱乐和学习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a837def68440e" w:history="1">
        <w:r>
          <w:rPr>
            <w:rStyle w:val="Hyperlink"/>
          </w:rPr>
          <w:t>中国灯具市场研究与前景趋势报告（2024-2030年）</w:t>
        </w:r>
      </w:hyperlink>
      <w:r>
        <w:rPr>
          <w:rFonts w:hint="eastAsia"/>
        </w:rPr>
        <w:t>》基于多年的灯具行业研究，结合当前灯具市场发展状况，依托权威数据和长期市场监测结果，对灯具行业的市场规模、供需状况、竞争态势及主要灯具企业经营情况进行了深入分析，并对灯具行业的未来发展进行科学预测。报告旨在为投资者提供准确的灯具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灯具行业概述</w:t>
      </w:r>
      <w:r>
        <w:rPr>
          <w:rFonts w:hint="eastAsia"/>
        </w:rPr>
        <w:br/>
      </w:r>
      <w:r>
        <w:rPr>
          <w:rFonts w:hint="eastAsia"/>
        </w:rPr>
        <w:t>　　第一节 灯具定义与分类</w:t>
      </w:r>
      <w:r>
        <w:rPr>
          <w:rFonts w:hint="eastAsia"/>
        </w:rPr>
        <w:br/>
      </w:r>
      <w:r>
        <w:rPr>
          <w:rFonts w:hint="eastAsia"/>
        </w:rPr>
        <w:t>　　第二节 灯具应用领域</w:t>
      </w:r>
      <w:r>
        <w:rPr>
          <w:rFonts w:hint="eastAsia"/>
        </w:rPr>
        <w:br/>
      </w:r>
      <w:r>
        <w:rPr>
          <w:rFonts w:hint="eastAsia"/>
        </w:rPr>
        <w:t>　　第三节 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一、国内灯具产能及利用情况</w:t>
      </w:r>
      <w:r>
        <w:rPr>
          <w:rFonts w:hint="eastAsia"/>
        </w:rPr>
        <w:br/>
      </w:r>
      <w:r>
        <w:rPr>
          <w:rFonts w:hint="eastAsia"/>
        </w:rPr>
        <w:t>　　　　二、灯具产能扩张与投资动态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三、2024-2030年灯具产量预测</w:t>
      </w:r>
      <w:r>
        <w:rPr>
          <w:rFonts w:hint="eastAsia"/>
        </w:rPr>
        <w:br/>
      </w:r>
      <w:r>
        <w:rPr>
          <w:rFonts w:hint="eastAsia"/>
        </w:rPr>
        <w:t>　　第三节 2024-2030年灯具市场需求与销售分析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一、2023-2024年灯具行业需求现状</w:t>
      </w:r>
      <w:r>
        <w:rPr>
          <w:rFonts w:hint="eastAsia"/>
        </w:rPr>
        <w:br/>
      </w:r>
      <w:r>
        <w:rPr>
          <w:rFonts w:hint="eastAsia"/>
        </w:rPr>
        <w:t>　　　　二、灯具客户群体与需求特点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2023-2024年中国灯具技术发展研究</w:t>
      </w:r>
      <w:r>
        <w:rPr>
          <w:rFonts w:hint="eastAsia"/>
        </w:rPr>
        <w:br/>
      </w:r>
      <w:r>
        <w:rPr>
          <w:rFonts w:hint="eastAsia"/>
        </w:rPr>
        <w:t>　　第一节 当前灯具技术发展现状</w:t>
      </w:r>
      <w:r>
        <w:rPr>
          <w:rFonts w:hint="eastAsia"/>
        </w:rPr>
        <w:br/>
      </w:r>
      <w:r>
        <w:rPr>
          <w:rFonts w:hint="eastAsia"/>
        </w:rPr>
        <w:t>　　第二节 国内外灯具技术差异与原因</w:t>
      </w:r>
      <w:r>
        <w:rPr>
          <w:rFonts w:hint="eastAsia"/>
        </w:rPr>
        <w:br/>
      </w:r>
      <w:r>
        <w:rPr>
          <w:rFonts w:hint="eastAsia"/>
        </w:rPr>
        <w:t>　　第三节 灯具技术创新与发展趋势预测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2019-2023年中国灯具行业规模情况</w:t>
      </w:r>
      <w:r>
        <w:rPr>
          <w:rFonts w:hint="eastAsia"/>
        </w:rPr>
        <w:br/>
      </w:r>
      <w:r>
        <w:rPr>
          <w:rFonts w:hint="eastAsia"/>
        </w:rPr>
        <w:t>　　　　一、灯具行业企业数量规模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一、灯具行业盈利能力</w:t>
      </w:r>
      <w:r>
        <w:rPr>
          <w:rFonts w:hint="eastAsia"/>
        </w:rPr>
        <w:br/>
      </w:r>
      <w:r>
        <w:rPr>
          <w:rFonts w:hint="eastAsia"/>
        </w:rPr>
        <w:t>　　　　二、灯具行业偿债能力</w:t>
      </w:r>
      <w:r>
        <w:rPr>
          <w:rFonts w:hint="eastAsia"/>
        </w:rPr>
        <w:br/>
      </w:r>
      <w:r>
        <w:rPr>
          <w:rFonts w:hint="eastAsia"/>
        </w:rPr>
        <w:t>　　　　三、灯具行业营运能力</w:t>
      </w:r>
      <w:r>
        <w:rPr>
          <w:rFonts w:hint="eastAsia"/>
        </w:rPr>
        <w:br/>
      </w:r>
      <w:r>
        <w:rPr>
          <w:rFonts w:hint="eastAsia"/>
        </w:rPr>
        <w:t>　　　　四、灯具行业发展能力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中国灯具行业竞争格局分析</w:t>
      </w:r>
      <w:r>
        <w:rPr>
          <w:rFonts w:hint="eastAsia"/>
        </w:rPr>
        <w:br/>
      </w:r>
      <w:r>
        <w:rPr>
          <w:rFonts w:hint="eastAsia"/>
        </w:rPr>
        <w:t>　　第一节 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中国灯具行业风险与对策</w:t>
      </w:r>
      <w:r>
        <w:rPr>
          <w:rFonts w:hint="eastAsia"/>
        </w:rPr>
        <w:br/>
      </w:r>
      <w:r>
        <w:rPr>
          <w:rFonts w:hint="eastAsia"/>
        </w:rPr>
        <w:t>　　第一节 灯具行业SWOT分析</w:t>
      </w:r>
      <w:r>
        <w:rPr>
          <w:rFonts w:hint="eastAsia"/>
        </w:rPr>
        <w:br/>
      </w:r>
      <w:r>
        <w:rPr>
          <w:rFonts w:hint="eastAsia"/>
        </w:rPr>
        <w:t>　　　　一、灯具行业优势</w:t>
      </w:r>
      <w:r>
        <w:rPr>
          <w:rFonts w:hint="eastAsia"/>
        </w:rPr>
        <w:br/>
      </w:r>
      <w:r>
        <w:rPr>
          <w:rFonts w:hint="eastAsia"/>
        </w:rPr>
        <w:t>　　　　二、灯具行业劣势</w:t>
      </w:r>
      <w:r>
        <w:rPr>
          <w:rFonts w:hint="eastAsia"/>
        </w:rPr>
        <w:br/>
      </w:r>
      <w:r>
        <w:rPr>
          <w:rFonts w:hint="eastAsia"/>
        </w:rPr>
        <w:t>　　　　三、灯具市场机会</w:t>
      </w:r>
      <w:r>
        <w:rPr>
          <w:rFonts w:hint="eastAsia"/>
        </w:rPr>
        <w:br/>
      </w:r>
      <w:r>
        <w:rPr>
          <w:rFonts w:hint="eastAsia"/>
        </w:rPr>
        <w:t>　　　　四、灯具市场威胁</w:t>
      </w:r>
      <w:r>
        <w:rPr>
          <w:rFonts w:hint="eastAsia"/>
        </w:rPr>
        <w:br/>
      </w:r>
      <w:r>
        <w:rPr>
          <w:rFonts w:hint="eastAsia"/>
        </w:rPr>
        <w:t>　　第二节 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灯具图片</w:t>
      </w:r>
      <w:r>
        <w:rPr>
          <w:rFonts w:hint="eastAsia"/>
        </w:rPr>
        <w:br/>
      </w:r>
      <w:r>
        <w:rPr>
          <w:rFonts w:hint="eastAsia"/>
        </w:rPr>
        <w:t>　　图表 灯具种类 分类</w:t>
      </w:r>
      <w:r>
        <w:rPr>
          <w:rFonts w:hint="eastAsia"/>
        </w:rPr>
        <w:br/>
      </w:r>
      <w:r>
        <w:rPr>
          <w:rFonts w:hint="eastAsia"/>
        </w:rPr>
        <w:t>　　图表 灯具用途 应用</w:t>
      </w:r>
      <w:r>
        <w:rPr>
          <w:rFonts w:hint="eastAsia"/>
        </w:rPr>
        <w:br/>
      </w:r>
      <w:r>
        <w:rPr>
          <w:rFonts w:hint="eastAsia"/>
        </w:rPr>
        <w:t>　　图表 灯具主要特点</w:t>
      </w:r>
      <w:r>
        <w:rPr>
          <w:rFonts w:hint="eastAsia"/>
        </w:rPr>
        <w:br/>
      </w:r>
      <w:r>
        <w:rPr>
          <w:rFonts w:hint="eastAsia"/>
        </w:rPr>
        <w:t>　　图表 灯具产业链分析</w:t>
      </w:r>
      <w:r>
        <w:rPr>
          <w:rFonts w:hint="eastAsia"/>
        </w:rPr>
        <w:br/>
      </w:r>
      <w:r>
        <w:rPr>
          <w:rFonts w:hint="eastAsia"/>
        </w:rPr>
        <w:t>　　图表 灯具政策分析</w:t>
      </w:r>
      <w:r>
        <w:rPr>
          <w:rFonts w:hint="eastAsia"/>
        </w:rPr>
        <w:br/>
      </w:r>
      <w:r>
        <w:rPr>
          <w:rFonts w:hint="eastAsia"/>
        </w:rPr>
        <w:t>　　图表 灯具技术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2019-2023年灯具行业市场容量分析</w:t>
      </w:r>
      <w:r>
        <w:rPr>
          <w:rFonts w:hint="eastAsia"/>
        </w:rPr>
        <w:br/>
      </w:r>
      <w:r>
        <w:rPr>
          <w:rFonts w:hint="eastAsia"/>
        </w:rPr>
        <w:t>　　图表 灯具生产现状</w:t>
      </w:r>
      <w:r>
        <w:rPr>
          <w:rFonts w:hint="eastAsia"/>
        </w:rPr>
        <w:br/>
      </w:r>
      <w:r>
        <w:rPr>
          <w:rFonts w:hint="eastAsia"/>
        </w:rPr>
        <w:t>　　图表 2019-2023年中国灯具行业产能统计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2019-2023年中国灯具行业产量及增长趋势</w:t>
      </w:r>
      <w:r>
        <w:rPr>
          <w:rFonts w:hint="eastAsia"/>
        </w:rPr>
        <w:br/>
      </w:r>
      <w:r>
        <w:rPr>
          <w:rFonts w:hint="eastAsia"/>
        </w:rPr>
        <w:t>　　图表 灯具行业动态</w:t>
      </w:r>
      <w:r>
        <w:rPr>
          <w:rFonts w:hint="eastAsia"/>
        </w:rPr>
        <w:br/>
      </w:r>
      <w:r>
        <w:rPr>
          <w:rFonts w:hint="eastAsia"/>
        </w:rPr>
        <w:t>　　图表 2019-2023年中国灯具市场需求量及增速统计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2019-2023年中国灯具行业销售收入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2023年中国灯具行业需求领域分布格局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2019-2023年中国灯具行业利润总额统计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2019-2023年中国灯具进口情况分析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2019-2023年中国灯具出口情况分析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2019-2023年中国灯具价格走势</w:t>
      </w:r>
      <w:r>
        <w:rPr>
          <w:rFonts w:hint="eastAsia"/>
        </w:rPr>
        <w:br/>
      </w:r>
      <w:r>
        <w:rPr>
          <w:rFonts w:hint="eastAsia"/>
        </w:rPr>
        <w:t>　　图表 2023年灯具成本和利润分析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灯具品牌</w:t>
      </w:r>
      <w:r>
        <w:rPr>
          <w:rFonts w:hint="eastAsia"/>
        </w:rPr>
        <w:br/>
      </w:r>
      <w:r>
        <w:rPr>
          <w:rFonts w:hint="eastAsia"/>
        </w:rPr>
        <w:t>　　图表 灯具企业（一）概况</w:t>
      </w:r>
      <w:r>
        <w:rPr>
          <w:rFonts w:hint="eastAsia"/>
        </w:rPr>
        <w:br/>
      </w:r>
      <w:r>
        <w:rPr>
          <w:rFonts w:hint="eastAsia"/>
        </w:rPr>
        <w:t>　　图表 企业灯具型号 规格</w:t>
      </w:r>
      <w:r>
        <w:rPr>
          <w:rFonts w:hint="eastAsia"/>
        </w:rPr>
        <w:br/>
      </w:r>
      <w:r>
        <w:rPr>
          <w:rFonts w:hint="eastAsia"/>
        </w:rPr>
        <w:t>　　图表 灯具企业（一）经营分析</w:t>
      </w:r>
      <w:r>
        <w:rPr>
          <w:rFonts w:hint="eastAsia"/>
        </w:rPr>
        <w:br/>
      </w:r>
      <w:r>
        <w:rPr>
          <w:rFonts w:hint="eastAsia"/>
        </w:rPr>
        <w:t>　　图表 灯具企业（一）盈利能力情况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灯具上游现状</w:t>
      </w:r>
      <w:r>
        <w:rPr>
          <w:rFonts w:hint="eastAsia"/>
        </w:rPr>
        <w:br/>
      </w:r>
      <w:r>
        <w:rPr>
          <w:rFonts w:hint="eastAsia"/>
        </w:rPr>
        <w:t>　　图表 灯具下游调研</w:t>
      </w:r>
      <w:r>
        <w:rPr>
          <w:rFonts w:hint="eastAsia"/>
        </w:rPr>
        <w:br/>
      </w:r>
      <w:r>
        <w:rPr>
          <w:rFonts w:hint="eastAsia"/>
        </w:rPr>
        <w:t>　　图表 灯具企业（二）概况</w:t>
      </w:r>
      <w:r>
        <w:rPr>
          <w:rFonts w:hint="eastAsia"/>
        </w:rPr>
        <w:br/>
      </w:r>
      <w:r>
        <w:rPr>
          <w:rFonts w:hint="eastAsia"/>
        </w:rPr>
        <w:t>　　图表 企业灯具型号 规格</w:t>
      </w:r>
      <w:r>
        <w:rPr>
          <w:rFonts w:hint="eastAsia"/>
        </w:rPr>
        <w:br/>
      </w:r>
      <w:r>
        <w:rPr>
          <w:rFonts w:hint="eastAsia"/>
        </w:rPr>
        <w:t>　　图表 灯具企业（二）经营分析</w:t>
      </w:r>
      <w:r>
        <w:rPr>
          <w:rFonts w:hint="eastAsia"/>
        </w:rPr>
        <w:br/>
      </w:r>
      <w:r>
        <w:rPr>
          <w:rFonts w:hint="eastAsia"/>
        </w:rPr>
        <w:t>　　图表 灯具企业（二）盈利能力情况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灯具企业（三）概况</w:t>
      </w:r>
      <w:r>
        <w:rPr>
          <w:rFonts w:hint="eastAsia"/>
        </w:rPr>
        <w:br/>
      </w:r>
      <w:r>
        <w:rPr>
          <w:rFonts w:hint="eastAsia"/>
        </w:rPr>
        <w:t>　　图表 企业灯具型号 规格</w:t>
      </w:r>
      <w:r>
        <w:rPr>
          <w:rFonts w:hint="eastAsia"/>
        </w:rPr>
        <w:br/>
      </w:r>
      <w:r>
        <w:rPr>
          <w:rFonts w:hint="eastAsia"/>
        </w:rPr>
        <w:t>　　图表 灯具企业（三）经营分析</w:t>
      </w:r>
      <w:r>
        <w:rPr>
          <w:rFonts w:hint="eastAsia"/>
        </w:rPr>
        <w:br/>
      </w:r>
      <w:r>
        <w:rPr>
          <w:rFonts w:hint="eastAsia"/>
        </w:rPr>
        <w:t>　　图表 灯具企业（三）盈利能力情况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灯具优势</w:t>
      </w:r>
      <w:r>
        <w:rPr>
          <w:rFonts w:hint="eastAsia"/>
        </w:rPr>
        <w:br/>
      </w:r>
      <w:r>
        <w:rPr>
          <w:rFonts w:hint="eastAsia"/>
        </w:rPr>
        <w:t>　　图表 灯具劣势</w:t>
      </w:r>
      <w:r>
        <w:rPr>
          <w:rFonts w:hint="eastAsia"/>
        </w:rPr>
        <w:br/>
      </w:r>
      <w:r>
        <w:rPr>
          <w:rFonts w:hint="eastAsia"/>
        </w:rPr>
        <w:t>　　图表 灯具机会</w:t>
      </w:r>
      <w:r>
        <w:rPr>
          <w:rFonts w:hint="eastAsia"/>
        </w:rPr>
        <w:br/>
      </w:r>
      <w:r>
        <w:rPr>
          <w:rFonts w:hint="eastAsia"/>
        </w:rPr>
        <w:t>　　图表 灯具威胁</w:t>
      </w:r>
      <w:r>
        <w:rPr>
          <w:rFonts w:hint="eastAsia"/>
        </w:rPr>
        <w:br/>
      </w:r>
      <w:r>
        <w:rPr>
          <w:rFonts w:hint="eastAsia"/>
        </w:rPr>
        <w:t>　　图表 2024-2030年中国灯具行业产能预测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a837def68440e" w:history="1">
        <w:r>
          <w:rPr>
            <w:rStyle w:val="Hyperlink"/>
          </w:rPr>
          <w:t>中国灯具市场研究与前景趋势报告（2024-2030年）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a837def68440e" w:history="1">
        <w:r>
          <w:rPr>
            <w:rStyle w:val="Hyperlink"/>
          </w:rPr>
          <w:t>https://www.20087.com/9/56/DengJuDeFaZhanQianJing.html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97486d5a4b93" w:history="1">
      <w:r>
        <w:rPr>
          <w:rStyle w:val="Hyperlink"/>
        </w:rPr>
        <w:t>中国灯具市场研究与前景趋势报告（2024-2030年）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engJuDeFaZhanQianJing.html" TargetMode="External" Id="R0b0a837def68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engJuDeFaZhanQianJing.html" TargetMode="External" Id="Rb50d97486d5a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2024-07-25T08:03:26Z</dcterms:created>
  <dcterms:modified xsi:type="dcterms:W3CDTF">2024-07-25T09:03:26Z</dcterms:modified>
  <dc:subject>中国灯具市场研究与前景趋势报告（2024-2030年）</dc:subject>
  <dc:title>中国灯具市场研究与前景趋势报告（2024-2030年）</dc:title>
  <cp:keywords>中国灯具市场研究与前景趋势报告（2024-2030年）</cp:keywords>
  <dc:description>中国灯具市场研究与前景趋势报告（2024-2030年）</dc:description>
</cp:coreProperties>
</file>