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e45231caa4088" w:history="1">
              <w:r>
                <w:rPr>
                  <w:rStyle w:val="Hyperlink"/>
                </w:rPr>
                <w:t>2024-2030年中国现代水晶灯行业发展研究与前景趋势分析报告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e45231caa4088" w:history="1">
              <w:r>
                <w:rPr>
                  <w:rStyle w:val="Hyperlink"/>
                </w:rPr>
                <w:t>2024-2030年中国现代水晶灯行业发展研究与前景趋势分析报告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e45231caa4088" w:history="1">
                <w:r>
                  <w:rPr>
                    <w:rStyle w:val="Hyperlink"/>
                  </w:rPr>
                  <w:t>https://www.20087.com/9/56/XianDaiShuiJingDengDeQianJingQuShi.html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水晶灯结合了传统水晶灯的奢华与现代设计的简洁，已成为高端住宅、酒店和商业空间的标志性装饰。近年来，随着LED技术的成熟和智能控制系统的普及，现代水晶灯不仅在外观上更加多样化，还具备了节能、调光和色彩变幻等功能，满足了不同场景的照明需求。同时，设计上更加注重艺术性和个性化，许多灯具设计师开始将自然元素、几何图形和抽象艺术融入水晶灯设计，创造出独一无二的照明艺术品。</w:t>
      </w:r>
      <w:r>
        <w:rPr>
          <w:rFonts w:hint="eastAsia"/>
        </w:rPr>
        <w:br/>
      </w:r>
      <w:r>
        <w:rPr>
          <w:rFonts w:hint="eastAsia"/>
        </w:rPr>
        <w:t>　　未来，现代水晶灯将更加注重智能化和可持续性。智能化方面，通过集成物联网技术和人工智能，水晶灯将能够根据环境光线、用户偏好和活动自动调节亮度和色温，甚至与音乐、视频等多媒体内容联动，营造沉浸式氛围。可持续性方面，将采用更多可回收材料，优化生产流程以减少能耗，同时，LED光源的使用寿命更长，进一步降低更换频率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e45231caa4088" w:history="1">
        <w:r>
          <w:rPr>
            <w:rStyle w:val="Hyperlink"/>
          </w:rPr>
          <w:t>2024-2030年中国现代水晶灯行业发展研究与前景趋势分析报告</w:t>
        </w:r>
      </w:hyperlink>
      <w:r>
        <w:rPr>
          <w:rFonts w:hint="eastAsia"/>
        </w:rPr>
        <w:t>》主要分析了现代水晶灯行业的市场规模、现代水晶灯市场供需状况、现代水晶灯市场竞争状况和现代水晶灯主要企业经营情况，同时对现代水晶灯行业的未来发展做出科学的预测。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4e45231caa4088" w:history="1">
        <w:r>
          <w:rPr>
            <w:rStyle w:val="Hyperlink"/>
          </w:rPr>
          <w:t>2024-2030年中国现代水晶灯行业发展研究与前景趋势分析报告</w:t>
        </w:r>
      </w:hyperlink>
      <w:r>
        <w:rPr>
          <w:rFonts w:hint="eastAsia"/>
        </w:rPr>
        <w:t>》可以帮助投资者准确把握现代水晶灯行业的市场现状，为投资者进行投资作出现代水晶灯行业前景预判，挖掘现代水晶灯行业投资价值，同时提出现代水晶灯行业投资策略、营销策略等方面的建议。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现代水晶灯行业界定</w:t>
      </w:r>
      <w:r>
        <w:rPr>
          <w:rFonts w:hint="eastAsia"/>
        </w:rPr>
        <w:br/>
      </w:r>
      <w:r>
        <w:rPr>
          <w:rFonts w:hint="eastAsia"/>
        </w:rPr>
        <w:t>　　第一节 现代水晶灯行业定义</w:t>
      </w:r>
      <w:r>
        <w:rPr>
          <w:rFonts w:hint="eastAsia"/>
        </w:rPr>
        <w:br/>
      </w:r>
      <w:r>
        <w:rPr>
          <w:rFonts w:hint="eastAsia"/>
        </w:rPr>
        <w:t>　　第二节 现代水晶灯行业特点分析</w:t>
      </w:r>
      <w:r>
        <w:rPr>
          <w:rFonts w:hint="eastAsia"/>
        </w:rPr>
        <w:br/>
      </w:r>
      <w:r>
        <w:rPr>
          <w:rFonts w:hint="eastAsia"/>
        </w:rPr>
        <w:t>　　第三节 现代水晶灯产业链分析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2024年世界现代水晶灯行业市场运行形势分析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2024年全球现代水晶灯行业发展概况</w:t>
      </w:r>
      <w:r>
        <w:rPr>
          <w:rFonts w:hint="eastAsia"/>
        </w:rPr>
        <w:br/>
      </w:r>
      <w:r>
        <w:rPr>
          <w:rFonts w:hint="eastAsia"/>
        </w:rPr>
        <w:t>　　第二节 世界现代水晶灯行业发展走势</w:t>
      </w:r>
      <w:r>
        <w:rPr>
          <w:rFonts w:hint="eastAsia"/>
        </w:rPr>
        <w:br/>
      </w:r>
      <w:r>
        <w:rPr>
          <w:rFonts w:hint="eastAsia"/>
        </w:rPr>
        <w:t>　　　　二、全球现代水晶灯行业市场分布情况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三、全球现代水晶灯行业发展趋势分析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全球现代水晶灯行业重点国家和区域分析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2023-2024年中国现代水晶灯行业发展环境分析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2024年现代水晶灯行业技术发展现状及趋势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当前我国现代水晶灯技术发展现状</w:t>
      </w:r>
      <w:r>
        <w:rPr>
          <w:rFonts w:hint="eastAsia"/>
        </w:rPr>
        <w:br/>
      </w:r>
      <w:r>
        <w:rPr>
          <w:rFonts w:hint="eastAsia"/>
        </w:rPr>
        <w:t>　　第二节 中外现代水晶灯技术差距及产生差距的主要原因分析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提高我国现代水晶灯技术的对策</w:t>
      </w:r>
      <w:r>
        <w:rPr>
          <w:rFonts w:hint="eastAsia"/>
        </w:rPr>
        <w:br/>
      </w:r>
      <w:r>
        <w:rPr>
          <w:rFonts w:hint="eastAsia"/>
        </w:rPr>
        <w:t>　　第四节 我国现代水晶灯研发、设计发展趋势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中国现代水晶灯发展现状调研</w:t>
      </w:r>
      <w:r>
        <w:rPr>
          <w:rFonts w:hint="eastAsia"/>
        </w:rPr>
        <w:br/>
      </w:r>
      <w:r>
        <w:rPr>
          <w:rFonts w:hint="eastAsia"/>
        </w:rPr>
        <w:t>　　第一节 中国现代水晶灯市场现状分析</w:t>
      </w:r>
      <w:r>
        <w:rPr>
          <w:rFonts w:hint="eastAsia"/>
        </w:rPr>
        <w:br/>
      </w:r>
      <w:r>
        <w:rPr>
          <w:rFonts w:hint="eastAsia"/>
        </w:rPr>
        <w:t>　　第二节 中国现代水晶灯产量分析及预测</w:t>
      </w:r>
      <w:r>
        <w:rPr>
          <w:rFonts w:hint="eastAsia"/>
        </w:rPr>
        <w:br/>
      </w:r>
      <w:r>
        <w:rPr>
          <w:rFonts w:hint="eastAsia"/>
        </w:rPr>
        <w:t>　　　　一、现代水晶灯总体产能规模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三、2019-2024年中国现代水晶灯产量统计</w:t>
      </w:r>
      <w:r>
        <w:rPr>
          <w:rFonts w:hint="eastAsia"/>
        </w:rPr>
        <w:br/>
      </w:r>
      <w:r>
        <w:rPr>
          <w:rFonts w:hint="eastAsia"/>
        </w:rPr>
        <w:t>　　　　二、现代水晶灯生产区域分布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三、2024-2030年中国现代水晶灯产量预测分析</w:t>
      </w:r>
      <w:r>
        <w:rPr>
          <w:rFonts w:hint="eastAsia"/>
        </w:rPr>
        <w:br/>
      </w:r>
      <w:r>
        <w:rPr>
          <w:rFonts w:hint="eastAsia"/>
        </w:rPr>
        <w:t>　　第三节 中国现代水晶灯市场需求分析及预测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一、中国现代水晶灯市场需求特点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二、2019-2024年中国现代水晶灯市场需求量统计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三、2024-2030年中国现代水晶灯市场需求量预测分析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中国现代水晶灯行业进出口情况分析预测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2019-2024年中国现代水晶灯行业进出口情况分析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一、2019-2024年中国现代水晶灯行业进口分析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二、2019-2024年中国现代水晶灯行业出口分析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2024-2030年中国现代水晶灯行业进出口情况预测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一、2024-2030年中国现代水晶灯行业进口预测分析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二、2024-2030年中国现代水晶灯行业出口预测分析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影响现代水晶灯行业进出口变化的主要原因分析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2019-2024年中国现代水晶灯行业重点地区调研分析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一、中国现代水晶灯行业重点区域市场结构调研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二、**地区现代水晶灯市场调研分析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三、**地区现代水晶灯市场调研分析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四、**地区现代水晶灯市场调研分析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五、**地区现代水晶灯市场调研分析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六、**地区现代水晶灯市场调研分析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现代水晶灯行业竞争格局分析</w:t>
      </w:r>
      <w:r>
        <w:rPr>
          <w:rFonts w:hint="eastAsia"/>
        </w:rPr>
        <w:br/>
      </w:r>
      <w:r>
        <w:rPr>
          <w:rFonts w:hint="eastAsia"/>
        </w:rPr>
        <w:t>　　第一节 现代水晶灯行业集中度分析</w:t>
      </w:r>
      <w:r>
        <w:rPr>
          <w:rFonts w:hint="eastAsia"/>
        </w:rPr>
        <w:br/>
      </w:r>
      <w:r>
        <w:rPr>
          <w:rFonts w:hint="eastAsia"/>
        </w:rPr>
        <w:t>　　　　一、现代水晶灯市场集中度分析</w:t>
      </w:r>
      <w:r>
        <w:rPr>
          <w:rFonts w:hint="eastAsia"/>
        </w:rPr>
        <w:br/>
      </w:r>
      <w:r>
        <w:rPr>
          <w:rFonts w:hint="eastAsia"/>
        </w:rPr>
        <w:t>　　　　二、现代水晶灯企业集中度分析</w:t>
      </w:r>
      <w:r>
        <w:rPr>
          <w:rFonts w:hint="eastAsia"/>
        </w:rPr>
        <w:br/>
      </w:r>
      <w:r>
        <w:rPr>
          <w:rFonts w:hint="eastAsia"/>
        </w:rPr>
        <w:t>　　　　三、现代水晶灯区域集中度分析</w:t>
      </w:r>
      <w:r>
        <w:rPr>
          <w:rFonts w:hint="eastAsia"/>
        </w:rPr>
        <w:br/>
      </w:r>
      <w:r>
        <w:rPr>
          <w:rFonts w:hint="eastAsia"/>
        </w:rPr>
        <w:t>　　第二节 现代水晶灯行业主要企业竞争力分析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现代水晶灯行业竞争格局分析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一、2024年现代水晶灯行业竞争分析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二、2024年中外现代水晶灯产品竞争分析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三、2019-2024年我国现代水晶灯市场竞争分析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四、2024-2030年国内主要现代水晶灯企业动向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现代水晶灯行业细分产品市场调研分析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现代水晶灯行业上、下游市场分析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现代水晶灯行业上游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现代水晶灯行业下游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现代水晶灯行业重点企业发展调研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现代水晶灯重点企业（一）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现代水晶灯重点企业（二）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现代水晶灯重点企业（三）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现代水晶灯重点企业（四）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现代水晶灯重点企业（五）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现代水晶灯重点企业（六）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现代水晶灯企业管理策略建议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提高现代水晶灯企业竞争力的策略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一、提高中国现代水晶灯企业核心竞争力的对策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二、现代水晶灯企业提升竞争力的主要方向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三、影响现代水晶灯企业核心竞争力的因素及提升途径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四、提高现代水晶灯企业竞争力的策略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对我国现代水晶灯品牌的战略思考</w:t>
      </w:r>
      <w:r>
        <w:rPr>
          <w:rFonts w:hint="eastAsia"/>
        </w:rPr>
        <w:br/>
      </w:r>
      <w:r>
        <w:rPr>
          <w:rFonts w:hint="eastAsia"/>
        </w:rPr>
        <w:t>　　　　一、现代水晶灯实施品牌战略的意义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二、现代水晶灯企业品牌的现状分析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三、我国现代水晶灯企业的品牌战略</w:t>
      </w:r>
      <w:r>
        <w:rPr>
          <w:rFonts w:hint="eastAsia"/>
        </w:rPr>
        <w:br/>
      </w:r>
      <w:r>
        <w:rPr>
          <w:rFonts w:hint="eastAsia"/>
        </w:rPr>
        <w:t>　　　　四、现代水晶灯品牌战略管理的策略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2024-2030年中国现代水晶灯行业前景与风险预测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2024年中国现代水晶灯市场前景分析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2024-2030年中国现代水晶灯发展趋势预测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2024-2030年中国现代水晶灯行业投资特性分析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一、2024-2030年中国现代水晶灯行业进入壁垒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二、2024-2030年中国现代水晶灯行业盈利模式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三、2024-2030年中国现代水晶灯行业盈利因素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2024-2030年中国现代水晶灯行业投资机会分析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一、2024-2030年中国现代水晶灯细分市场投资机会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二、2024-2030年中国现代水晶灯行业区域市场投资潜力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2024-2030年中国现代水晶灯行业投资风险分析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一、2024-2030年中国现代水晶灯行业市场竞争风险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二、2024-2030年中国现代水晶灯行业技术风险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三、2024-2030年中国现代水晶灯行业政策风险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四、2024-2030年中国现代水晶灯行业进入退出风险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现代水晶灯行业研究结论</w:t>
      </w:r>
      <w:r>
        <w:rPr>
          <w:rFonts w:hint="eastAsia"/>
        </w:rPr>
        <w:br/>
      </w:r>
      <w:r>
        <w:rPr>
          <w:rFonts w:hint="eastAsia"/>
        </w:rPr>
        <w:t>　　第二节 现代水晶灯行业投资价值评估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[中:智:林]现代水晶灯行业投资建议</w:t>
      </w:r>
      <w:r>
        <w:rPr>
          <w:rFonts w:hint="eastAsia"/>
        </w:rPr>
        <w:br/>
      </w:r>
      <w:r>
        <w:rPr>
          <w:rFonts w:hint="eastAsia"/>
        </w:rPr>
        <w:t>　　　　一、现代水晶灯行业投资策略建议</w:t>
      </w:r>
      <w:r>
        <w:rPr>
          <w:rFonts w:hint="eastAsia"/>
        </w:rPr>
        <w:br/>
      </w:r>
      <w:r>
        <w:rPr>
          <w:rFonts w:hint="eastAsia"/>
        </w:rPr>
        <w:t>　　　　二、现代水晶灯行业投资方向建议</w:t>
      </w:r>
      <w:r>
        <w:rPr>
          <w:rFonts w:hint="eastAsia"/>
        </w:rPr>
        <w:br/>
      </w:r>
      <w:r>
        <w:rPr>
          <w:rFonts w:hint="eastAsia"/>
        </w:rPr>
        <w:t>　　　　三、现代水晶灯行业投资方式建议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现代水晶灯行业历程</w:t>
      </w:r>
      <w:r>
        <w:rPr>
          <w:rFonts w:hint="eastAsia"/>
        </w:rPr>
        <w:br/>
      </w:r>
      <w:r>
        <w:rPr>
          <w:rFonts w:hint="eastAsia"/>
        </w:rPr>
        <w:t>　　图表 现代水晶灯行业生命周期</w:t>
      </w:r>
      <w:r>
        <w:rPr>
          <w:rFonts w:hint="eastAsia"/>
        </w:rPr>
        <w:br/>
      </w:r>
      <w:r>
        <w:rPr>
          <w:rFonts w:hint="eastAsia"/>
        </w:rPr>
        <w:t>　　图表 现代水晶灯行业产业链分析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2019-2024年中国现代水晶灯行业市场规模及增长情况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2019-2024年现代水晶灯行业市场容量分析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2019-2024年中国现代水晶灯行业产能统计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2019-2024年中国现代水晶灯行业产量及增长趋势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2019-2024年中国现代水晶灯市场需求量及增速统计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2024年中国现代水晶灯行业需求领域分布格局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2019-2024年中国现代水晶灯行业销售收入分析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2019-2024年中国现代水晶灯行业盈利情况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2019-2024年中国现代水晶灯行业利润总额统计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2019-2024年中国现代水晶灯进口数量分析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2019-2024年中国现代水晶灯进口金额分析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2019-2024年中国现代水晶灯出口数量分析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2019-2024年中国现代水晶灯出口金额分析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2024年中国现代水晶灯进口国家及地区分析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2019-2024年中国现代水晶灯行业企业数量情况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2019-2024年中国现代水晶灯行业企业平均规模情况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**地区现代水晶灯行业市场需求情况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现代水晶灯企业信息</w:t>
      </w:r>
      <w:r>
        <w:rPr>
          <w:rFonts w:hint="eastAsia"/>
        </w:rPr>
        <w:br/>
      </w:r>
      <w:r>
        <w:rPr>
          <w:rFonts w:hint="eastAsia"/>
        </w:rPr>
        <w:t>　　图表 现代水晶灯企业经营情况分析</w:t>
      </w:r>
      <w:r>
        <w:rPr>
          <w:rFonts w:hint="eastAsia"/>
        </w:rPr>
        <w:br/>
      </w:r>
      <w:r>
        <w:rPr>
          <w:rFonts w:hint="eastAsia"/>
        </w:rPr>
        <w:t>　　图表 现代水晶灯重点企业（三）主要经济指标情况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2024-2030年中国现代水晶灯行业产能预测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2024-2030年中国现代水晶灯市场需求量预测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2024-2030年中国现代水晶灯行业供需平衡预测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2024-2030年中国现代水晶灯行业市场容量预测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2024-2030年中国现代水晶灯行业市场规模预测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2024-2030年中国现代水晶灯市场前景分析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2024-2030年中国现代水晶灯发展趋势预测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e45231caa4088" w:history="1">
        <w:r>
          <w:rPr>
            <w:rStyle w:val="Hyperlink"/>
          </w:rPr>
          <w:t>2024-2030年中国现代水晶灯行业发展研究与前景趋势分析报告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e45231caa4088" w:history="1">
        <w:r>
          <w:rPr>
            <w:rStyle w:val="Hyperlink"/>
          </w:rPr>
          <w:t>https://www.20087.com/9/56/XianDaiShuiJingDengDeQianJingQuShi.html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65965b7f744dc" w:history="1">
      <w:r>
        <w:rPr>
          <w:rStyle w:val="Hyperlink"/>
        </w:rPr>
        <w:t>2024-2030年中国现代水晶灯行业发展研究与前景趋势分析报告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anDaiShuiJingDengDeQianJingQuShi.html" TargetMode="External" Id="Rbe4e45231caa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anDaiShuiJingDengDeQianJingQuShi.html" TargetMode="External" Id="R2f165965b7f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2024-03-30T06:02:00Z</dcterms:created>
  <dcterms:modified xsi:type="dcterms:W3CDTF">2024-03-30T07:02:00Z</dcterms:modified>
  <dc:subject>2024-2030年中国现代水晶灯行业发展研究与前景趋势分析报告</dc:subject>
  <dc:title>2024-2030年中国现代水晶灯行业发展研究与前景趋势分析报告</dc:title>
  <cp:keywords>2024-2030年中国现代水晶灯行业发展研究与前景趋势分析报告</cp:keywords>
  <dc:description>2024-2030年中国现代水晶灯行业发展研究与前景趋势分析报告</dc:description>
</cp:coreProperties>
</file>