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7014524874cf5" w:history="1">
              <w:r>
                <w:rPr>
                  <w:rStyle w:val="Hyperlink"/>
                </w:rPr>
                <w:t>2024-2030年电动车仪表市场现状调研与发展趋势分析报告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7014524874cf5" w:history="1">
              <w:r>
                <w:rPr>
                  <w:rStyle w:val="Hyperlink"/>
                </w:rPr>
                <w:t>2024-2030年电动车仪表市场现状调研与发展趋势分析报告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7014524874cf5" w:history="1">
                <w:r>
                  <w:rPr>
                    <w:rStyle w:val="Hyperlink"/>
                  </w:rPr>
                  <w:t>https://www.20087.com/9/16/DianDongCheYiBiaoShiChangQianJing.html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仪表是电动汽车的重要组成部分，近年来随着电动车市场的快速增长，其功能和设计也经历了重大变革。现代电动车仪表不仅显示电池状态、速度和里程等基本信息，还集成了多媒体娱乐、导航和车辆健康监测系统，为驾驶员提供全面的信息支持。同时，电动车仪表的设计趋向于简约化和数字化，采用高清显示屏和触控操作，提升驾驶体验。然而，如何在保证信息清晰度和安全性的同时，降低功耗和成本，是电动车仪表行业面临的挑战。</w:t>
      </w:r>
      <w:r>
        <w:rPr>
          <w:rFonts w:hint="eastAsia"/>
        </w:rPr>
        <w:br/>
      </w:r>
      <w:r>
        <w:rPr>
          <w:rFonts w:hint="eastAsia"/>
        </w:rPr>
        <w:t>　　未来，电动车仪表将更加注重智能交互和个性化定制。一方面，通过集成人工智能和语音识别技术，实现人机交互的自然化，提高驾驶安全性和便利性。另一方面，利用大数据和云计算，电动车仪表将提供更加个性化的驾驶建议和故障预警，提升车辆的智能化水平。此外，随着车联网技术的发展，电动车仪表将与外部设备和网络服务无缝连接，实现信息的实时共享和远程控制，增强电动车的互联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7014524874cf5" w:history="1">
        <w:r>
          <w:rPr>
            <w:rStyle w:val="Hyperlink"/>
          </w:rPr>
          <w:t>2024-2030年电动车仪表市场现状调研与发展趋势分析报告</w:t>
        </w:r>
      </w:hyperlink>
      <w:r>
        <w:rPr>
          <w:rFonts w:hint="eastAsia"/>
        </w:rPr>
        <w:t>》内容包括：电动车仪表行业发展环境分析、电动车仪表市场规模及预测、电动车仪表行业重点地区市场规模分析、电动车仪表行业供需状况调研、电动车仪表市场价格行情趋势分析预测、电动车仪表行业进出口状况及前景预测、电动车仪表行业技术及发展方向、电动车仪表行业重点企业经营情况分析、电动车仪表行业SWOT分析及电动车仪表行业投资策略，数据来自国家权威机构、电动车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电动车仪表行业发展概述</w:t>
      </w:r>
      <w:r>
        <w:rPr>
          <w:rFonts w:hint="eastAsia"/>
        </w:rPr>
        <w:br/>
      </w:r>
      <w:r>
        <w:rPr>
          <w:rFonts w:hint="eastAsia"/>
        </w:rPr>
        <w:t>　　第一节 电动车仪表的概念</w:t>
      </w:r>
      <w:r>
        <w:rPr>
          <w:rFonts w:hint="eastAsia"/>
        </w:rPr>
        <w:br/>
      </w:r>
      <w:r>
        <w:rPr>
          <w:rFonts w:hint="eastAsia"/>
        </w:rPr>
        <w:t>　　　　一、电动车仪表的定义</w:t>
      </w:r>
      <w:r>
        <w:rPr>
          <w:rFonts w:hint="eastAsia"/>
        </w:rPr>
        <w:br/>
      </w:r>
      <w:r>
        <w:rPr>
          <w:rFonts w:hint="eastAsia"/>
        </w:rPr>
        <w:t>　　　　二、电动车仪表的特点</w:t>
      </w:r>
      <w:r>
        <w:rPr>
          <w:rFonts w:hint="eastAsia"/>
        </w:rPr>
        <w:br/>
      </w:r>
      <w:r>
        <w:rPr>
          <w:rFonts w:hint="eastAsia"/>
        </w:rPr>
        <w:t>　　第二节 电动车仪表行业发展成熟度</w:t>
      </w:r>
      <w:r>
        <w:rPr>
          <w:rFonts w:hint="eastAsia"/>
        </w:rPr>
        <w:br/>
      </w:r>
      <w:r>
        <w:rPr>
          <w:rFonts w:hint="eastAsia"/>
        </w:rPr>
        <w:t>　　　　一、电动车仪表行业发展周期分析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二、电动车仪表行业中外市场成熟度对比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电动车仪表行业产业链分析</w:t>
      </w:r>
      <w:r>
        <w:rPr>
          <w:rFonts w:hint="eastAsia"/>
        </w:rPr>
        <w:br/>
      </w:r>
      <w:r>
        <w:rPr>
          <w:rFonts w:hint="eastAsia"/>
        </w:rPr>
        <w:t>　　　　一、电动车仪表行业上游原料供应市场分析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二、电动车仪表行业下游产品需求市场状况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2023-2024年中国电动车仪表行业运行环境分析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2023-2024年中国电动车仪表行业发展政策环境分析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二、电动车仪表行业政策分析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2023-2024年中国电动车仪表行业发展社会环境分析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2019-2024年中国电动车仪表行业市场发展分析</w:t>
      </w:r>
      <w:r>
        <w:rPr>
          <w:rFonts w:hint="eastAsia"/>
        </w:rPr>
        <w:br/>
      </w:r>
      <w:r>
        <w:rPr>
          <w:rFonts w:hint="eastAsia"/>
        </w:rPr>
        <w:t>　　第一节 电动车仪表行业市场发展现状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电动车仪表行业技术发展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中国电动车仪表行业消费市场分析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电动车仪表行业产销数据统计分析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2024-2030年电动车仪表行业市场发展趋势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2019-2024年中国电动车仪表行业主要指标监测分析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2019-2024年中国电动车仪表产业工业总产值分析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2019-2024年中国电动车仪表产业主营业务收入分析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2019-2024年中国电动车仪表产业产品成本费用分析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2019-2024年中国电动车仪表产业利润总额分析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2019-2024年中国电动车仪表产业资产负债分析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中国电动车仪表行业区域市场分析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一、电动车仪表发展现状分析</w:t>
      </w:r>
      <w:r>
        <w:rPr>
          <w:rFonts w:hint="eastAsia"/>
        </w:rPr>
        <w:br/>
      </w:r>
      <w:r>
        <w:rPr>
          <w:rFonts w:hint="eastAsia"/>
        </w:rPr>
        <w:t>　　　　二、电动车仪表市场需求情况</w:t>
      </w:r>
      <w:r>
        <w:rPr>
          <w:rFonts w:hint="eastAsia"/>
        </w:rPr>
        <w:br/>
      </w:r>
      <w:r>
        <w:rPr>
          <w:rFonts w:hint="eastAsia"/>
        </w:rPr>
        <w:t>　　　　三、电动车仪表行业发展前景预测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一、电动车仪表发展现状分析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二、电动车仪表市场需求情况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三、电动车仪表行业发展前景预测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二、电动车仪表市场需求情况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一、电动车仪表发展现状分析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西北地区电动车仪表行业分析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三、电动车仪表行业发展前景预测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电动车仪表行业竞争格局分析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电动车仪表行业竞争结构分析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电动车仪表行业集中度分析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电动车仪表行业国际竞争力比较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2024-2030年电动车仪表行业竞争格局分析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一、2019-2024年国内外电动车仪表竞争分析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二、2019-2024年我国电动车仪表市场竞争分析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三、2024-2030年国内主要电动车仪表企业动向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电动车仪表企业竞争策略分析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电动车仪表市场竞争策略分析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一、2024年电动车仪表市场增长潜力分析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二、2024年电动车仪表主要潜力品种分析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三、现有电动车仪表产品竞争策略分析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四、潜力电动车仪表品种竞争策略选择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电动车仪表企业竞争策略分析</w:t>
      </w:r>
      <w:r>
        <w:rPr>
          <w:rFonts w:hint="eastAsia"/>
        </w:rPr>
        <w:br/>
      </w:r>
      <w:r>
        <w:rPr>
          <w:rFonts w:hint="eastAsia"/>
        </w:rPr>
        <w:t>　　第三节 电动车仪表行业产品定位及市场推广策略分析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一、电动车仪表行业产品市场定位</w:t>
      </w:r>
      <w:r>
        <w:rPr>
          <w:rFonts w:hint="eastAsia"/>
        </w:rPr>
        <w:br/>
      </w:r>
      <w:r>
        <w:rPr>
          <w:rFonts w:hint="eastAsia"/>
        </w:rPr>
        <w:t>　　　　二、电动车仪表行业广告推广策略</w:t>
      </w:r>
      <w:r>
        <w:rPr>
          <w:rFonts w:hint="eastAsia"/>
        </w:rPr>
        <w:br/>
      </w:r>
      <w:r>
        <w:rPr>
          <w:rFonts w:hint="eastAsia"/>
        </w:rPr>
        <w:t>　　　　三、电动车仪表行业产品促销策略</w:t>
      </w:r>
      <w:r>
        <w:rPr>
          <w:rFonts w:hint="eastAsia"/>
        </w:rPr>
        <w:br/>
      </w:r>
      <w:r>
        <w:rPr>
          <w:rFonts w:hint="eastAsia"/>
        </w:rPr>
        <w:t>　　　　四、电动车仪表行业招商加盟策略</w:t>
      </w:r>
      <w:r>
        <w:rPr>
          <w:rFonts w:hint="eastAsia"/>
        </w:rPr>
        <w:br/>
      </w:r>
      <w:r>
        <w:rPr>
          <w:rFonts w:hint="eastAsia"/>
        </w:rPr>
        <w:t>　　　　五、电动车仪表行业网络推广策略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电动车仪表行业发展预测分析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未来电动车仪表行业需求与消费预测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一、2024-2030年电动车仪表产品消费预测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二、2024-2030年电动车仪表市场规模预测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三、2024-2030年电动车仪表行业总产值预测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四、2024-2030年电动车仪表行业销售收入预测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五、2024-2030年电动车仪表行业总资产预测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2024-2030年中国电动车仪表行业供需预测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一、2024-2030年中国电动车仪表供给预测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二、2024-2030年中国电动车仪表产量预测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三、2024-2030年中国电动车仪表需求预测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四、2024-2030年中国电动车仪表供需平衡预测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电动车仪表行业投资机会分析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一、电动车仪表投资项目分析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二、可以投资的电动车仪表模式</w:t>
      </w:r>
      <w:r>
        <w:rPr>
          <w:rFonts w:hint="eastAsia"/>
        </w:rPr>
        <w:br/>
      </w:r>
      <w:r>
        <w:rPr>
          <w:rFonts w:hint="eastAsia"/>
        </w:rPr>
        <w:t>　　　　三、2024年电动车仪表投资机会</w:t>
      </w:r>
      <w:r>
        <w:rPr>
          <w:rFonts w:hint="eastAsia"/>
        </w:rPr>
        <w:br/>
      </w:r>
      <w:r>
        <w:rPr>
          <w:rFonts w:hint="eastAsia"/>
        </w:rPr>
        <w:t>　　　　四、2024年电动车仪表投资新方向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五、2024-2030年电动车仪表行业投资的建议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影响电动车仪表行业发展的主要因素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一、2024-2030年影响电动车仪表行业运行的有利因素分析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二、2024-2030年影响电动车仪表行业运行的稳定因素分析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三、2024-2030年影响电动车仪表行业运行的不利因素分析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四、2024-2030年我国电动车仪表行业发展面临的挑战分析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五、2024-2030年我国电动车仪表行业发展面临的机遇分析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电动车仪表行业投资风险及控制策略分析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一、2024-2030年电动车仪表行业市场风险及控制策略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二、2024-2030年电动车仪表行业政策风险及控制策略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三、2024-2030年电动车仪表行业经营风险及控制策略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四、2024-2030年电动车仪表行业技术风险及控制策略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五、2024-2030年电动车仪表同业竞争风险及控制策略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六、2024-2030年电动车仪表行业其他风险及控制策略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电动车仪表行业投资战略研究</w:t>
      </w:r>
      <w:r>
        <w:rPr>
          <w:rFonts w:hint="eastAsia"/>
        </w:rPr>
        <w:br/>
      </w:r>
      <w:r>
        <w:rPr>
          <w:rFonts w:hint="eastAsia"/>
        </w:rPr>
        <w:t>　　第一节 电动车仪表行业发展战略研究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对我国电动车仪表品牌的战略思考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二、电动车仪表实施品牌战略的意义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三、电动车仪表企业品牌的现状分析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四、我国电动车仪表企业的品牌战略</w:t>
      </w:r>
      <w:r>
        <w:rPr>
          <w:rFonts w:hint="eastAsia"/>
        </w:rPr>
        <w:br/>
      </w:r>
      <w:r>
        <w:rPr>
          <w:rFonts w:hint="eastAsia"/>
        </w:rPr>
        <w:t>　　　　五、电动车仪表品牌战略管理的策略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中^智^林^电动车仪表行业投资战略研究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电动车仪表产业链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2019-2024年中国电动车仪表市场需求量及增速统计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2019-2024年中国电动车仪表行业市场规模及增长情况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2024-2030年中国电动车仪表市场需求量预测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7014524874cf5" w:history="1">
        <w:r>
          <w:rPr>
            <w:rStyle w:val="Hyperlink"/>
          </w:rPr>
          <w:t>2024-2030年电动车仪表市场现状调研与发展趋势分析报告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7014524874cf5" w:history="1">
        <w:r>
          <w:rPr>
            <w:rStyle w:val="Hyperlink"/>
          </w:rPr>
          <w:t>https://www.20087.com/9/16/DianDongCheYiBiaoShiChangQianJing.html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1651862944dbb" w:history="1">
      <w:r>
        <w:rPr>
          <w:rStyle w:val="Hyperlink"/>
        </w:rPr>
        <w:t>2024-2030年电动车仪表市场现状调研与发展趋势分析报告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DianDongCheYiBiaoShiChangQianJing.html" TargetMode="External" Id="Rf75701452487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DianDongCheYiBiaoShiChangQianJing.html" TargetMode="External" Id="R724165186294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2023-12-08T08:26:00Z</dcterms:created>
  <dcterms:modified xsi:type="dcterms:W3CDTF">2023-12-08T09:26:00Z</dcterms:modified>
  <dc:subject>2024-2030年电动车仪表市场现状调研与发展趋势分析报告</dc:subject>
  <dc:title>2024-2030年电动车仪表市场现状调研与发展趋势分析报告</dc:title>
  <cp:keywords>2024-2030年电动车仪表市场现状调研与发展趋势分析报告</cp:keywords>
  <dc:description>2024-2030年电动车仪表市场现状调研与发展趋势分析报告</dc:description>
</cp:coreProperties>
</file>