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5323bf8bc414f" w:history="1">
              <w:r>
                <w:rPr>
                  <w:rStyle w:val="Hyperlink"/>
                </w:rPr>
                <w:t>2024-2030年全球与中国电子白板行业现状及发展前景分析报告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5323bf8bc414f" w:history="1">
              <w:r>
                <w:rPr>
                  <w:rStyle w:val="Hyperlink"/>
                </w:rPr>
                <w:t>2024-2030年全球与中国电子白板行业现状及发展前景分析报告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5323bf8bc414f" w:history="1">
                <w:r>
                  <w:rPr>
                    <w:rStyle w:val="Hyperlink"/>
                  </w:rPr>
                  <w:t>https://www.20087.com/9/66/DianZiBaiBanHangYeXianZhuangJiQianJing.html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白板是教育、商务会议领域的互动展示工具，已从单一的书写面板发展为集触控、投影、音视频传输于一体的多功能平台。近年来，触摸屏技术的进步和无线通信技术的应用，使得电子白板的操作更加流畅，交互体验大幅提升。同时，云服务的整合，让远程协作和资料共享变得轻松便捷，促进了跨地域团队合作的效率。</w:t>
      </w:r>
      <w:r>
        <w:rPr>
          <w:rFonts w:hint="eastAsia"/>
        </w:rPr>
        <w:br/>
      </w:r>
      <w:r>
        <w:rPr>
          <w:rFonts w:hint="eastAsia"/>
        </w:rPr>
        <w:t>　　未来，电子白板的发展将聚焦于增强现实（AR）和人工智能（AI）的融合。AR技术将为电子白板带来沉浸式的教学和演示体验，使虚拟模型和实时数据可视化，提升学习和讨论的直观性。AI则通过语音识别、自然语言处理，实现更自然的人机交互，自动记录会议纪要，智能分析参与者的情绪和注意力，优化会议流程。此外，便携式和可折叠设计的探索，将进一步扩大电子白板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323bf8bc414f" w:history="1">
        <w:r>
          <w:rPr>
            <w:rStyle w:val="Hyperlink"/>
          </w:rPr>
          <w:t>2024-2030年全球与中国电子白板行业现状及发展前景分析报告</w:t>
        </w:r>
      </w:hyperlink>
      <w:r>
        <w:rPr>
          <w:rFonts w:hint="eastAsia"/>
        </w:rPr>
        <w:t>》主要分析了电子白板行业的市场规模、电子白板市场供需状况、电子白板市场竞争状况和电子白板主要企业经营情况，同时对电子白板行业的未来发展做出了科学预测。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323bf8bc414f" w:history="1">
        <w:r>
          <w:rPr>
            <w:rStyle w:val="Hyperlink"/>
          </w:rPr>
          <w:t>2024-2030年全球与中国电子白板行业现状及发展前景分析报告</w:t>
        </w:r>
      </w:hyperlink>
      <w:r>
        <w:rPr>
          <w:rFonts w:hint="eastAsia"/>
        </w:rPr>
        <w:t>》在多年电子白板行业研究的基础上，结合全球及中国电子白板行业市场的发展现状，通过资深研究团队对电子白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323bf8bc414f" w:history="1">
        <w:r>
          <w:rPr>
            <w:rStyle w:val="Hyperlink"/>
          </w:rPr>
          <w:t>2024-2030年全球与中国电子白板行业现状及发展前景分析报告</w:t>
        </w:r>
      </w:hyperlink>
      <w:r>
        <w:rPr>
          <w:rFonts w:hint="eastAsia"/>
        </w:rPr>
        <w:t>》可以帮助投资者准确把握电子白板行业的市场现状，为投资者进行投资作出电子白板行业前景预判，挖掘电子白板行业投资价值，同时提出电子白板行业投资策略、生产策略、营销策略等方面的建议。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中国电子白板概述</w:t>
      </w:r>
      <w:r>
        <w:rPr>
          <w:rFonts w:hint="eastAsia"/>
        </w:rPr>
        <w:br/>
      </w:r>
      <w:r>
        <w:rPr>
          <w:rFonts w:hint="eastAsia"/>
        </w:rPr>
        <w:t>　　第一节 电子白板行业定义</w:t>
      </w:r>
      <w:r>
        <w:rPr>
          <w:rFonts w:hint="eastAsia"/>
        </w:rPr>
        <w:br/>
      </w:r>
      <w:r>
        <w:rPr>
          <w:rFonts w:hint="eastAsia"/>
        </w:rPr>
        <w:t>　　第二节 电子白板行业发展特性</w:t>
      </w:r>
      <w:r>
        <w:rPr>
          <w:rFonts w:hint="eastAsia"/>
        </w:rPr>
        <w:br/>
      </w:r>
      <w:r>
        <w:rPr>
          <w:rFonts w:hint="eastAsia"/>
        </w:rPr>
        <w:t>　　第三节 电子白板产业链分析</w:t>
      </w:r>
      <w:r>
        <w:rPr>
          <w:rFonts w:hint="eastAsia"/>
        </w:rPr>
        <w:br/>
      </w:r>
      <w:r>
        <w:rPr>
          <w:rFonts w:hint="eastAsia"/>
        </w:rPr>
        <w:t>　　第四节 电子白板行业生命周期分析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2023-2024年国外电子白板市场发展概况</w:t>
      </w:r>
      <w:r>
        <w:rPr>
          <w:rFonts w:hint="eastAsia"/>
        </w:rPr>
        <w:br/>
      </w:r>
      <w:r>
        <w:rPr>
          <w:rFonts w:hint="eastAsia"/>
        </w:rPr>
        <w:t>　　第一节 全球电子白板市场发展分析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北美地区主要国家电子白板市场概况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欧洲地区主要国家电子白板市场概况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亚洲地区主要国家电子白板市场概况</w:t>
      </w:r>
      <w:r>
        <w:rPr>
          <w:rFonts w:hint="eastAsia"/>
        </w:rPr>
        <w:br/>
      </w:r>
      <w:r>
        <w:rPr>
          <w:rFonts w:hint="eastAsia"/>
        </w:rPr>
        <w:t>　　第五节 全球电子白板市场发展预测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2023-2024年中国电子白板发展环境分析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电子白板行业相关政策、标准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电子白板行业相关发展规划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2023-2024年中国电子白板技术发展分析</w:t>
      </w:r>
      <w:r>
        <w:rPr>
          <w:rFonts w:hint="eastAsia"/>
        </w:rPr>
        <w:br/>
      </w:r>
      <w:r>
        <w:rPr>
          <w:rFonts w:hint="eastAsia"/>
        </w:rPr>
        <w:t>　　第一节 当前电子白板技术发展现状分析</w:t>
      </w:r>
      <w:r>
        <w:rPr>
          <w:rFonts w:hint="eastAsia"/>
        </w:rPr>
        <w:br/>
      </w:r>
      <w:r>
        <w:rPr>
          <w:rFonts w:hint="eastAsia"/>
        </w:rPr>
        <w:t>　　第二节 电子白板生产中需注意的问题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电子白板行业主要技术趋势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2023-2024年电子白板市场特性分析</w:t>
      </w:r>
      <w:r>
        <w:rPr>
          <w:rFonts w:hint="eastAsia"/>
        </w:rPr>
        <w:br/>
      </w:r>
      <w:r>
        <w:rPr>
          <w:rFonts w:hint="eastAsia"/>
        </w:rPr>
        <w:t>　　第一节 电子白板行业集中度分析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2023-2024年电子白板行业SWOT分析</w:t>
      </w:r>
      <w:r>
        <w:rPr>
          <w:rFonts w:hint="eastAsia"/>
        </w:rPr>
        <w:br/>
      </w:r>
      <w:r>
        <w:rPr>
          <w:rFonts w:hint="eastAsia"/>
        </w:rPr>
        <w:t>　　　　一、电子白板行业优势</w:t>
      </w:r>
      <w:r>
        <w:rPr>
          <w:rFonts w:hint="eastAsia"/>
        </w:rPr>
        <w:br/>
      </w:r>
      <w:r>
        <w:rPr>
          <w:rFonts w:hint="eastAsia"/>
        </w:rPr>
        <w:t>　　　　二、电子白板行业劣势</w:t>
      </w:r>
      <w:r>
        <w:rPr>
          <w:rFonts w:hint="eastAsia"/>
        </w:rPr>
        <w:br/>
      </w:r>
      <w:r>
        <w:rPr>
          <w:rFonts w:hint="eastAsia"/>
        </w:rPr>
        <w:t>　　　　三、电子白板行业机会</w:t>
      </w:r>
      <w:r>
        <w:rPr>
          <w:rFonts w:hint="eastAsia"/>
        </w:rPr>
        <w:br/>
      </w:r>
      <w:r>
        <w:rPr>
          <w:rFonts w:hint="eastAsia"/>
        </w:rPr>
        <w:t>　　　　四、电子白板行业风险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中国电子白板发展现状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2023-2024年中国电子白板市场现状分析</w:t>
      </w:r>
      <w:r>
        <w:rPr>
          <w:rFonts w:hint="eastAsia"/>
        </w:rPr>
        <w:br/>
      </w:r>
      <w:r>
        <w:rPr>
          <w:rFonts w:hint="eastAsia"/>
        </w:rPr>
        <w:t>　　第二节 中国电子白板产量分析及预测</w:t>
      </w:r>
      <w:r>
        <w:rPr>
          <w:rFonts w:hint="eastAsia"/>
        </w:rPr>
        <w:br/>
      </w:r>
      <w:r>
        <w:rPr>
          <w:rFonts w:hint="eastAsia"/>
        </w:rPr>
        <w:t>　　　　一、电子白板总体产能规模</w:t>
      </w:r>
      <w:r>
        <w:rPr>
          <w:rFonts w:hint="eastAsia"/>
        </w:rPr>
        <w:br/>
      </w:r>
      <w:r>
        <w:rPr>
          <w:rFonts w:hint="eastAsia"/>
        </w:rPr>
        <w:t>　　　　二、电子白板生产区域分布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三、2019-2024年中国电子白板产量统计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三、2024-2030年中国电子白板产量预测</w:t>
      </w:r>
      <w:r>
        <w:rPr>
          <w:rFonts w:hint="eastAsia"/>
        </w:rPr>
        <w:br/>
      </w:r>
      <w:r>
        <w:rPr>
          <w:rFonts w:hint="eastAsia"/>
        </w:rPr>
        <w:t>　　第三节 中国电子白板市场需求分析及预测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一、中国电子白板市场需求特点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二、2019-2024年中国电子白板市场需求量统计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三、2024-2030年中国电子白板市场需求量预测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中国电子白板价格趋势分析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一、2019-2024年中国电子白板市场价格趋势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二、2024-2030年中国电子白板市场价格走势预测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2019-2024年电子白板行业经济运行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2019-2024年中国电子白板行业盈利能力分析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2019-2024年中国电子白板行业发展能力分析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2019-2024年电子白板行业偿债能力分析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2019-2024年电子白板制造企业数量分析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中国电子白板行业重点地区发展分析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**地区电子白板市场发展分析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2019-2024年中国电子白板进出口分析</w:t>
      </w:r>
      <w:r>
        <w:rPr>
          <w:rFonts w:hint="eastAsia"/>
        </w:rPr>
        <w:br/>
      </w:r>
      <w:r>
        <w:rPr>
          <w:rFonts w:hint="eastAsia"/>
        </w:rPr>
        <w:t>　　第一节 电子白板进口情况分析</w:t>
      </w:r>
      <w:r>
        <w:rPr>
          <w:rFonts w:hint="eastAsia"/>
        </w:rPr>
        <w:br/>
      </w:r>
      <w:r>
        <w:rPr>
          <w:rFonts w:hint="eastAsia"/>
        </w:rPr>
        <w:t>　　第二节 电子白板出口情况分析</w:t>
      </w:r>
      <w:r>
        <w:rPr>
          <w:rFonts w:hint="eastAsia"/>
        </w:rPr>
        <w:br/>
      </w:r>
      <w:r>
        <w:rPr>
          <w:rFonts w:hint="eastAsia"/>
        </w:rPr>
        <w:t>　　第三节 影响电子白板进出口因素分析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主要电子白板生产企业及竞争格局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电子白板行业投资战略研究</w:t>
      </w:r>
      <w:r>
        <w:rPr>
          <w:rFonts w:hint="eastAsia"/>
        </w:rPr>
        <w:br/>
      </w:r>
      <w:r>
        <w:rPr>
          <w:rFonts w:hint="eastAsia"/>
        </w:rPr>
        <w:t>　　第一节 电子白板行业发展战略研究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一、电子白板品牌的重要性</w:t>
      </w:r>
      <w:r>
        <w:rPr>
          <w:rFonts w:hint="eastAsia"/>
        </w:rPr>
        <w:br/>
      </w:r>
      <w:r>
        <w:rPr>
          <w:rFonts w:hint="eastAsia"/>
        </w:rPr>
        <w:t>　　　　二、电子白板实施品牌战略的意义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四、我国电子白板企业的品牌战略</w:t>
      </w:r>
      <w:r>
        <w:rPr>
          <w:rFonts w:hint="eastAsia"/>
        </w:rPr>
        <w:br/>
      </w:r>
      <w:r>
        <w:rPr>
          <w:rFonts w:hint="eastAsia"/>
        </w:rPr>
        <w:t>　　　　五、电子白板品牌战略管理的策略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电子白板经营策略分析</w:t>
      </w:r>
      <w:r>
        <w:rPr>
          <w:rFonts w:hint="eastAsia"/>
        </w:rPr>
        <w:br/>
      </w:r>
      <w:r>
        <w:rPr>
          <w:rFonts w:hint="eastAsia"/>
        </w:rPr>
        <w:t>　　　　一、电子白板市场细分策略</w:t>
      </w:r>
      <w:r>
        <w:rPr>
          <w:rFonts w:hint="eastAsia"/>
        </w:rPr>
        <w:br/>
      </w:r>
      <w:r>
        <w:rPr>
          <w:rFonts w:hint="eastAsia"/>
        </w:rPr>
        <w:t>　　　　二、电子白板市场创新策略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四、电子白板新产品差异化战略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2024-2030年中国电子白板发展趋势预测及投资风险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2024-2030年电子白板行业发展趋势预测</w:t>
      </w:r>
      <w:r>
        <w:rPr>
          <w:rFonts w:hint="eastAsia"/>
        </w:rPr>
        <w:br/>
      </w:r>
      <w:r>
        <w:rPr>
          <w:rFonts w:hint="eastAsia"/>
        </w:rPr>
        <w:t>　　第三节 电子白板行业投资风险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电子白板投资建议</w:t>
      </w:r>
      <w:r>
        <w:rPr>
          <w:rFonts w:hint="eastAsia"/>
        </w:rPr>
        <w:br/>
      </w:r>
      <w:r>
        <w:rPr>
          <w:rFonts w:hint="eastAsia"/>
        </w:rPr>
        <w:t>　　第一节 电子白板行业投资环境分析</w:t>
      </w:r>
      <w:r>
        <w:rPr>
          <w:rFonts w:hint="eastAsia"/>
        </w:rPr>
        <w:br/>
      </w:r>
      <w:r>
        <w:rPr>
          <w:rFonts w:hint="eastAsia"/>
        </w:rPr>
        <w:t>　　第二节 电子白板行业投资进入壁垒分析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2024-2030年中国电子白板行业产量预测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2024-2030年中国电子白板行业市场需求预测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2019-2024年中国电子白板行业出口情况分析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电子白板重点企业经营情况分析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2023-224年电子白板行业壁垒</w:t>
      </w:r>
      <w:r>
        <w:rPr>
          <w:rFonts w:hint="eastAsia"/>
        </w:rPr>
        <w:br/>
      </w:r>
      <w:r>
        <w:rPr>
          <w:rFonts w:hint="eastAsia"/>
        </w:rPr>
        <w:t>　　图表 2024年电子白板市场前景分析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2024-2030年中国电子白板市场规模预测</w:t>
      </w:r>
      <w:r>
        <w:rPr>
          <w:rFonts w:hint="eastAsia"/>
        </w:rPr>
        <w:br/>
      </w:r>
      <w:r>
        <w:rPr>
          <w:rFonts w:hint="eastAsia"/>
        </w:rPr>
        <w:t>　　图表 2024年电子白板发展趋势预测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5323bf8bc414f" w:history="1">
        <w:r>
          <w:rPr>
            <w:rStyle w:val="Hyperlink"/>
          </w:rPr>
          <w:t>2024-2030年全球与中国电子白板行业现状及发展前景分析报告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5323bf8bc414f" w:history="1">
        <w:r>
          <w:rPr>
            <w:rStyle w:val="Hyperlink"/>
          </w:rPr>
          <w:t>https://www.20087.com/9/66/DianZiBaiBanHangYeXianZhuangJiQianJing.html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59bb782e44ff4" w:history="1">
      <w:r>
        <w:rPr>
          <w:rStyle w:val="Hyperlink"/>
        </w:rPr>
        <w:t>2024-2030年全球与中国电子白板行业现状及发展前景分析报告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nZiBaiBanHangYeXianZhuangJiQianJing.html" TargetMode="External" Id="R13f5323bf8bc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nZiBaiBanHangYeXianZhuangJiQianJing.html" TargetMode="External" Id="Rd6d59bb782e4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2024-05-20T00:45:00Z</dcterms:created>
  <dcterms:modified xsi:type="dcterms:W3CDTF">2024-05-20T01:45:00Z</dcterms:modified>
  <dc:subject>2024-2030年全球与中国电子白板行业现状及发展前景分析报告</dc:subject>
  <dc:title>2024-2030年全球与中国电子白板行业现状及发展前景分析报告</dc:title>
  <cp:keywords>2024-2030年全球与中国电子白板行业现状及发展前景分析报告</cp:keywords>
  <dc:description>2024-2030年全球与中国电子白板行业现状及发展前景分析报告</dc:description>
</cp:coreProperties>
</file>