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ade2972d49e7" w:history="1">
              <w:r>
                <w:rPr>
                  <w:rStyle w:val="Hyperlink"/>
                </w:rPr>
                <w:t>2025-2031年中国电视机行业市场分析与前景趋势预测报告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ade2972d49e7" w:history="1">
              <w:r>
                <w:rPr>
                  <w:rStyle w:val="Hyperlink"/>
                </w:rPr>
                <w:t>2025-2031年中国电视机行业市场分析与前景趋势预测报告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5ade2972d49e7" w:history="1">
                <w:r>
                  <w:rPr>
                    <w:rStyle w:val="Hyperlink"/>
                  </w:rPr>
                  <w:t>https://www.20087.com/9/96/DianShiJiDeXianZhuangYuFaZhanQianJing.html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行业正经历一场由高清、智能、联网和曲面屏幕引领的技术革命。目前，超高清4K和8K电视已经成为市场主流，OLED和QLED技术的竞争推动了画质的飞跃。同时，智能电视搭载的操作系统和应用商店，使得电视不仅是观看节目的工具，更是家庭娱乐中心，可以浏览互联网、玩视频游戏和使用各种流媒体服务。</w:t>
      </w:r>
      <w:r>
        <w:rPr>
          <w:rFonts w:hint="eastAsia"/>
        </w:rPr>
        <w:br/>
      </w:r>
      <w:r>
        <w:rPr>
          <w:rFonts w:hint="eastAsia"/>
        </w:rPr>
        <w:t>　　未来，电视机行业将朝着更智能、更个性化和更健康的方向发展。一方面，通过集成AI和物联网技术，电视将能够根据用户的观看习惯提供个性化推荐，成为智能家居的控制中心。另一方面，随着健康意识的提升，护眼屏幕和智能亮度调节等功能将成为标配，减少长时间观看对视力的影响。此外，折叠屏幕和透明屏幕等新型显示技术的成熟，将重新定义电视的外观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ade2972d49e7" w:history="1">
        <w:r>
          <w:rPr>
            <w:rStyle w:val="Hyperlink"/>
          </w:rPr>
          <w:t>2025-2031年中国电视机行业市场分析与前景趋势预测报告</w:t>
        </w:r>
      </w:hyperlink>
      <w:r>
        <w:rPr>
          <w:rFonts w:hint="eastAsia"/>
        </w:rPr>
        <w:t>》基于国家统计局及相关协会的详实数据，系统分析电视机行业的市场规模、产业链结构和价格动态，客观呈现电视机市场供需状况与技术发展水平。报告从电视机市场需求、政策环境和技术演进三个维度，对行业未来增长空间与潜在风险进行合理预判，并通过对电视机重点企业的经营策略的解析，帮助投资者和管理者把握市场机遇。报告涵盖电视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电视机行业概述</w:t>
      </w:r>
      <w:r>
        <w:rPr>
          <w:rFonts w:hint="eastAsia"/>
        </w:rPr>
        <w:br/>
      </w:r>
      <w:r>
        <w:rPr>
          <w:rFonts w:hint="eastAsia"/>
        </w:rPr>
        <w:t>　　第一节 电视机定义与分类</w:t>
      </w:r>
      <w:r>
        <w:rPr>
          <w:rFonts w:hint="eastAsia"/>
        </w:rPr>
        <w:br/>
      </w:r>
      <w:r>
        <w:rPr>
          <w:rFonts w:hint="eastAsia"/>
        </w:rPr>
        <w:t>　　第二节 电视机应用领域</w:t>
      </w:r>
      <w:r>
        <w:rPr>
          <w:rFonts w:hint="eastAsia"/>
        </w:rPr>
        <w:br/>
      </w:r>
      <w:r>
        <w:rPr>
          <w:rFonts w:hint="eastAsia"/>
        </w:rPr>
        <w:t>　　第三节 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一、国内电视机产能及利用情况</w:t>
      </w:r>
      <w:r>
        <w:rPr>
          <w:rFonts w:hint="eastAsia"/>
        </w:rPr>
        <w:br/>
      </w:r>
      <w:r>
        <w:rPr>
          <w:rFonts w:hint="eastAsia"/>
        </w:rPr>
        <w:t>　　　　二、电视机产能扩张与投资动态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三、2025-2031年电视机产量预测</w:t>
      </w:r>
      <w:r>
        <w:rPr>
          <w:rFonts w:hint="eastAsia"/>
        </w:rPr>
        <w:br/>
      </w:r>
      <w:r>
        <w:rPr>
          <w:rFonts w:hint="eastAsia"/>
        </w:rPr>
        <w:t>　　第三节 2025-2031年电视机市场需求与销售分析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一、2023-2024年电视机行业需求现状</w:t>
      </w:r>
      <w:r>
        <w:rPr>
          <w:rFonts w:hint="eastAsia"/>
        </w:rPr>
        <w:br/>
      </w:r>
      <w:r>
        <w:rPr>
          <w:rFonts w:hint="eastAsia"/>
        </w:rPr>
        <w:t>　　　　二、电视机客户群体与需求特点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2023-2024年中国电视机技术发展研究</w:t>
      </w:r>
      <w:r>
        <w:rPr>
          <w:rFonts w:hint="eastAsia"/>
        </w:rPr>
        <w:br/>
      </w:r>
      <w:r>
        <w:rPr>
          <w:rFonts w:hint="eastAsia"/>
        </w:rPr>
        <w:t>　　第一节 当前电视机技术发展现状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国内外电视机技术差异与原因</w:t>
      </w:r>
      <w:r>
        <w:rPr>
          <w:rFonts w:hint="eastAsia"/>
        </w:rPr>
        <w:br/>
      </w:r>
      <w:r>
        <w:rPr>
          <w:rFonts w:hint="eastAsia"/>
        </w:rPr>
        <w:t>　　第三节 电视机技术创新与发展趋势预测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2020-2024年中国电视机行业规模情况</w:t>
      </w:r>
      <w:r>
        <w:rPr>
          <w:rFonts w:hint="eastAsia"/>
        </w:rPr>
        <w:br/>
      </w:r>
      <w:r>
        <w:rPr>
          <w:rFonts w:hint="eastAsia"/>
        </w:rPr>
        <w:t>　　　　一、电视机行业企业数量规模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一、电视机行业盈利能力</w:t>
      </w:r>
      <w:r>
        <w:rPr>
          <w:rFonts w:hint="eastAsia"/>
        </w:rPr>
        <w:br/>
      </w:r>
      <w:r>
        <w:rPr>
          <w:rFonts w:hint="eastAsia"/>
        </w:rPr>
        <w:t>　　　　二、电视机行业偿债能力</w:t>
      </w:r>
      <w:r>
        <w:rPr>
          <w:rFonts w:hint="eastAsia"/>
        </w:rPr>
        <w:br/>
      </w:r>
      <w:r>
        <w:rPr>
          <w:rFonts w:hint="eastAsia"/>
        </w:rPr>
        <w:t>　　　　三、电视机行业营运能力</w:t>
      </w:r>
      <w:r>
        <w:rPr>
          <w:rFonts w:hint="eastAsia"/>
        </w:rPr>
        <w:br/>
      </w:r>
      <w:r>
        <w:rPr>
          <w:rFonts w:hint="eastAsia"/>
        </w:rPr>
        <w:t>　　　　四、电视机行业发展能力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中国电视机行业风险与对策</w:t>
      </w:r>
      <w:r>
        <w:rPr>
          <w:rFonts w:hint="eastAsia"/>
        </w:rPr>
        <w:br/>
      </w:r>
      <w:r>
        <w:rPr>
          <w:rFonts w:hint="eastAsia"/>
        </w:rPr>
        <w:t>　　第一节 电视机行业SWOT分析</w:t>
      </w:r>
      <w:r>
        <w:rPr>
          <w:rFonts w:hint="eastAsia"/>
        </w:rPr>
        <w:br/>
      </w:r>
      <w:r>
        <w:rPr>
          <w:rFonts w:hint="eastAsia"/>
        </w:rPr>
        <w:t>　　　　一、电视机行业优势</w:t>
      </w:r>
      <w:r>
        <w:rPr>
          <w:rFonts w:hint="eastAsia"/>
        </w:rPr>
        <w:br/>
      </w:r>
      <w:r>
        <w:rPr>
          <w:rFonts w:hint="eastAsia"/>
        </w:rPr>
        <w:t>　　　　二、电视机行业劣势</w:t>
      </w:r>
      <w:r>
        <w:rPr>
          <w:rFonts w:hint="eastAsia"/>
        </w:rPr>
        <w:br/>
      </w:r>
      <w:r>
        <w:rPr>
          <w:rFonts w:hint="eastAsia"/>
        </w:rPr>
        <w:t>　　　　三、电视机市场机会</w:t>
      </w:r>
      <w:r>
        <w:rPr>
          <w:rFonts w:hint="eastAsia"/>
        </w:rPr>
        <w:br/>
      </w:r>
      <w:r>
        <w:rPr>
          <w:rFonts w:hint="eastAsia"/>
        </w:rPr>
        <w:t>　　　　四、电视机市场威胁</w:t>
      </w:r>
      <w:r>
        <w:rPr>
          <w:rFonts w:hint="eastAsia"/>
        </w:rPr>
        <w:br/>
      </w:r>
      <w:r>
        <w:rPr>
          <w:rFonts w:hint="eastAsia"/>
        </w:rPr>
        <w:t>　　第二节 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2023-2024年电视机行业发展环境分析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[:中:智:林]电视机行业发展建议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电视机行业类别</w:t>
      </w:r>
      <w:r>
        <w:rPr>
          <w:rFonts w:hint="eastAsia"/>
        </w:rPr>
        <w:br/>
      </w:r>
      <w:r>
        <w:rPr>
          <w:rFonts w:hint="eastAsia"/>
        </w:rPr>
        <w:t>　　图表 电视机行业产业链调研</w:t>
      </w:r>
      <w:r>
        <w:rPr>
          <w:rFonts w:hint="eastAsia"/>
        </w:rPr>
        <w:br/>
      </w:r>
      <w:r>
        <w:rPr>
          <w:rFonts w:hint="eastAsia"/>
        </w:rPr>
        <w:t>　　图表 电视机行业现状</w:t>
      </w:r>
      <w:r>
        <w:rPr>
          <w:rFonts w:hint="eastAsia"/>
        </w:rPr>
        <w:br/>
      </w:r>
      <w:r>
        <w:rPr>
          <w:rFonts w:hint="eastAsia"/>
        </w:rPr>
        <w:t>　　图表 电视机行业标准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2024年中国电视机行业产能</w:t>
      </w:r>
      <w:r>
        <w:rPr>
          <w:rFonts w:hint="eastAsia"/>
        </w:rPr>
        <w:br/>
      </w:r>
      <w:r>
        <w:rPr>
          <w:rFonts w:hint="eastAsia"/>
        </w:rPr>
        <w:t>　　图表 2020-2024年中国电视机行业产量统计</w:t>
      </w:r>
      <w:r>
        <w:rPr>
          <w:rFonts w:hint="eastAsia"/>
        </w:rPr>
        <w:br/>
      </w:r>
      <w:r>
        <w:rPr>
          <w:rFonts w:hint="eastAsia"/>
        </w:rPr>
        <w:t>　　图表 电视机行业动态</w:t>
      </w:r>
      <w:r>
        <w:rPr>
          <w:rFonts w:hint="eastAsia"/>
        </w:rPr>
        <w:br/>
      </w:r>
      <w:r>
        <w:rPr>
          <w:rFonts w:hint="eastAsia"/>
        </w:rPr>
        <w:t>　　图表 2020-2024年中国电视机市场需求量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2024年中国电视机行业需求区域调研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2020-2024年中国电视机行情</w:t>
      </w:r>
      <w:r>
        <w:rPr>
          <w:rFonts w:hint="eastAsia"/>
        </w:rPr>
        <w:br/>
      </w:r>
      <w:r>
        <w:rPr>
          <w:rFonts w:hint="eastAsia"/>
        </w:rPr>
        <w:t>　　图表 2020-2024年中国电视机价格走势图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2020-2024年中国电视机行业销售收入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2020-2024年中国电视机行业盈利情况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2020-2024年中国电视机进口统计</w:t>
      </w:r>
      <w:r>
        <w:rPr>
          <w:rFonts w:hint="eastAsia"/>
        </w:rPr>
        <w:br/>
      </w:r>
      <w:r>
        <w:rPr>
          <w:rFonts w:hint="eastAsia"/>
        </w:rPr>
        <w:t>　　图表 2020-2024年中国电视机出口统计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**地区电视机市场规模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**地区电视机市场调研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**地区电视机市场规模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**地区电视机市场调研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电视机行业竞争对手分析</w:t>
      </w:r>
      <w:r>
        <w:rPr>
          <w:rFonts w:hint="eastAsia"/>
        </w:rPr>
        <w:br/>
      </w:r>
      <w:r>
        <w:rPr>
          <w:rFonts w:hint="eastAsia"/>
        </w:rPr>
        <w:t>　　图表 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2025-2031年中国电视机行业市场规模预测</w:t>
      </w:r>
      <w:r>
        <w:rPr>
          <w:rFonts w:hint="eastAsia"/>
        </w:rPr>
        <w:br/>
      </w:r>
      <w:r>
        <w:rPr>
          <w:rFonts w:hint="eastAsia"/>
        </w:rPr>
        <w:t>　　图表 电视机行业准入条件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ade2972d49e7" w:history="1">
        <w:r>
          <w:rPr>
            <w:rStyle w:val="Hyperlink"/>
          </w:rPr>
          <w:t>2025-2031年中国电视机行业市场分析与前景趋势预测报告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5ade2972d49e7" w:history="1">
        <w:r>
          <w:rPr>
            <w:rStyle w:val="Hyperlink"/>
          </w:rPr>
          <w:t>https://www.20087.com/9/96/DianShiJiDeXianZhuangYuFaZhanQianJing.html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热点：2米5客厅买65寸还是70寸电视、电视机哪个品牌的质量最好、国产十大名牌电视排名表、电视机尺寸长宽对照表、免费的看电视网站、电视机4k超清和8k有什么区别、最好的电视机、电视对比 中关村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85e6094b54c02" w:history="1">
      <w:r>
        <w:rPr>
          <w:rStyle w:val="Hyperlink"/>
        </w:rPr>
        <w:t>2025-2031年中国电视机行业市场分析与前景趋势预测报告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ShiJiDeXianZhuangYuFaZhanQianJing.html" TargetMode="External" Id="R8e55ade2972d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ShiJiDeXianZhuangYuFaZhanQianJing.html" TargetMode="External" Id="R64785e6094b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2024-12-07T06:49:50Z</dcterms:created>
  <dcterms:modified xsi:type="dcterms:W3CDTF">2024-12-07T07:49:50Z</dcterms:modified>
  <dc:subject>2025-2031年中国电视机行业市场分析与前景趋势预测报告</dc:subject>
  <dc:title>2025-2031年中国电视机行业市场分析与前景趋势预测报告</dc:title>
  <cp:keywords>2025-2031年中国电视机行业市场分析与前景趋势预测报告</cp:keywords>
  <dc:description>2025-2031年中国电视机行业市场分析与前景趋势预测报告</dc:description>
</cp:coreProperties>
</file>