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a5138334a46f6" w:history="1">
              <w:r>
                <w:rPr>
                  <w:rStyle w:val="Hyperlink"/>
                </w:rPr>
                <w:t>2026-2032年全球与中国直显驱动芯片行业发展研究及前景分析报告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a5138334a46f6" w:history="1">
              <w:r>
                <w:rPr>
                  <w:rStyle w:val="Hyperlink"/>
                </w:rPr>
                <w:t>2026-2032年全球与中国直显驱动芯片行业发展研究及前景分析报告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a5138334a46f6" w:history="1">
                <w:r>
                  <w:rPr>
                    <w:rStyle w:val="Hyperlink"/>
                  </w:rPr>
                  <w:t>https://www.20087.com/9/36/ZhiXianQuDongXinPianDeXianZhuangYuFaZhanQianJing.html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显驱动芯片是用于LED显示屏像素点亮度与灰度控制的集成电路，每个芯片驱动数十至数百个红绿蓝发光二极管。该芯片通过恒流输出与脉宽调制技术实现灰度等级，扫描式驱动架构可减少芯片用量但会引入刷新率下降问题。现有产品在高刷新率与低灰度表现之间存在矛盾，高刷新率下脉宽调制的时钟周期缩短，低灰阶的脉冲宽度受限于芯片响应时间，导致暗部细节丢失。不同封装尺寸（QFN、COB）的散热差异影响芯片的电流一致性，多通道输出电流在高温环境下出现通道间偏差，显示屏出现色斑。行列合一集成技术将行扫描与列驱动功能合并，简化PCB布线但增加了芯片设计复杂度，良率爬坡周期较长。EMC（电磁兼容）问题在PWM调光频率与开关电源频率接近时出现差拍干扰，显示屏产生水波纹。</w:t>
      </w:r>
      <w:r>
        <w:rPr>
          <w:rFonts w:hint="eastAsia"/>
        </w:rPr>
        <w:br/>
      </w:r>
      <w:r>
        <w:rPr>
          <w:rFonts w:hint="eastAsia"/>
        </w:rPr>
        <w:t>　　未来，直显驱动芯片将向行列扫一体与AM（有源矩阵）驱动方向演进。市场调研网指出，行列扫一体芯片将行译码器与恒流源集成于单颗芯片，外部仅需串行数据输入与电源，PCB层数减少，贴片点数降低。AM驱动架构在每个像素点配置独立驱动电路，彻底消除扫描式驱动的刷新率与灰度冲突，实现更高灰阶深度与更低待机功耗。芯片内嵌的逐点亮度校正存储器存储每个像素的校正系数，更换驱动芯片后无需重新校正，显示屏维修时间缩短。共阴驱动架构针对红绿蓝芯片不同工作电压分别供电，红光通道采用较低电压降低功耗，芯片温度分布更均匀。无线配置功能使模组厂商通过近场通信写入芯片参数（电流增益、灰阶曲线、温度补偿系数），替代传统引脚电平配置，提升产线烧录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aa5138334a46f6" w:history="1">
        <w:r>
          <w:rPr>
            <w:rStyle w:val="Hyperlink"/>
          </w:rPr>
          <w:t>2026-2032年全球与中国直显驱动芯片行业发展研究及前景分析报告</w:t>
        </w:r>
      </w:hyperlink>
      <w:r>
        <w:rPr>
          <w:rFonts w:hint="eastAsia"/>
        </w:rPr>
        <w:t>》，2025年直显驱动芯片行业市场规模达 亿元，预计2032年市场规模将达 亿元，期间年均复合增长率（CAGR）达 %。报告系统梳理了直显驱动芯片行业的市场规模、技术现状及产业链结构，结合详实数据分析了直显驱动芯片行业需求、价格动态与竞争格局，科学预测了直显驱动芯片发展趋势与市场前景，重点解读了行业内重点企业的战略布局与品牌影响力，同时对市场竞争与集中度进行了评估。此外，报告还细分了市场领域，揭示了直显驱动芯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按产品类型细分，全球直显驱动芯片市场规模2021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行驱动芯片</w:t>
      </w:r>
      <w:r>
        <w:rPr>
          <w:rFonts w:hint="eastAsia"/>
        </w:rPr>
        <w:br/>
      </w:r>
      <w:r>
        <w:rPr>
          <w:rFonts w:hint="eastAsia"/>
        </w:rPr>
        <w:t>　　　　1.3.3 列驱动芯片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按应用细分，全球直显驱动芯片市场规模2021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直显驱动芯片行业发展总体概况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直显驱动芯片行业发展主要特点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直显驱动芯片行业发展影响因素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直显驱动芯片有利因素</w:t>
      </w:r>
      <w:r>
        <w:rPr>
          <w:rFonts w:hint="eastAsia"/>
        </w:rPr>
        <w:br/>
      </w:r>
      <w:r>
        <w:rPr>
          <w:rFonts w:hint="eastAsia"/>
        </w:rPr>
        <w:t>　　　　1.5.3 .2 直显驱动芯片不利因素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全球市场，近三年直显驱动芯片主要企业占有率及排名（按销量）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直显驱动芯片主要企业在国际市场占有率（按销量，2023-2026）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2025年直显驱动芯片主要企业在国际市场排名（按销量）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全球市场主要企业直显驱动芯片销量（2023-2026）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全球市场，近三年直显驱动芯片主要企业占有率及排名（按收入）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直显驱动芯片主要企业在国际市场占有率（按收入，2023-2026）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2025年直显驱动芯片主要企业在国际市场排名（按收入）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全球市场主要企业直显驱动芯片销售收入（2023-2026）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全球市场主要企业直显驱动芯片销售价格（2023-2026）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中国市场，近三年直显驱动芯片主要企业占有率及排名（按销量）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直显驱动芯片主要企业在中国市场占有率（按销量，2023-2026）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2025年直显驱动芯片主要企业在中国市场排名（按销量）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中国市场主要企业直显驱动芯片销量（2023-2026）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中国市场，近三年直显驱动芯片主要企业占有率及排名（按收入）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直显驱动芯片主要企业在中国市场占有率（按收入，2023-2026）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2025年直显驱动芯片主要企业在中国市场排名（按收入）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中国市场主要企业直显驱动芯片销售收入（2023-2026）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全球主要厂商直显驱动芯片总部及产地分布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全球主要厂商成立时间及直显驱动芯片商业化日期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全球主要厂商直显驱动芯片产品类型及应用</w:t>
      </w:r>
      <w:r>
        <w:rPr>
          <w:rFonts w:hint="eastAsia"/>
        </w:rPr>
        <w:br/>
      </w:r>
      <w:r>
        <w:rPr>
          <w:rFonts w:hint="eastAsia"/>
        </w:rPr>
        <w:t>　　2.9 直显驱动芯片行业集中度、竞争程度分析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直显驱动芯片行业集中度分析：2025年全球Top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全球直显驱动芯片第一梯队、第二梯队和第三梯队生产商（品牌）及市场份额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全球直显驱动芯片总体规模分析</w:t>
      </w:r>
      <w:r>
        <w:rPr>
          <w:rFonts w:hint="eastAsia"/>
        </w:rPr>
        <w:br/>
      </w:r>
      <w:r>
        <w:rPr>
          <w:rFonts w:hint="eastAsia"/>
        </w:rPr>
        <w:t>　　3.1 全球直显驱动芯片供需现状及预测（2021-2032）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全球直显驱动芯片产能、产量、产能利用率及发展趋势（2021-2032）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全球直显驱动芯片产量、需求量及发展趋势（2021-2032）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全球主要地区直显驱动芯片产量及发展趋势（2021-2032）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全球主要地区直显驱动芯片产量（2021-2026）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全球主要地区直显驱动芯片产量（2027-2032）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全球主要地区直显驱动芯片产量市场份额（2021-2032）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中国直显驱动芯片供需现状及预测（2021-2032）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中国直显驱动芯片产能、产量、产能利用率及发展趋势（2021-2032）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中国直显驱动芯片产量、市场需求量及发展趋势（2021-2032）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中国市场直显驱动芯片进出口（2021-2032）</w:t>
      </w:r>
      <w:r>
        <w:rPr>
          <w:rFonts w:hint="eastAsia"/>
        </w:rPr>
        <w:br/>
      </w:r>
      <w:r>
        <w:rPr>
          <w:rFonts w:hint="eastAsia"/>
        </w:rPr>
        <w:t>　　3.4 全球直显驱动芯片销量及销售额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全球市场直显驱动芯片销售额（2021-2032）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全球市场直显驱动芯片销量（2021-2032）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全球市场直显驱动芯片价格趋势（2021-2032）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全球直显驱动芯片主要地区分析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全球主要地区直显驱动芯片市场规模分析：2021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全球主要地区直显驱动芯片销售收入及市场份额（2021-2026）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全球主要地区直显驱动芯片销售收入预测（2027-2032）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全球主要地区直显驱动芯片销量分析：2021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全球主要地区直显驱动芯片销量及市场份额（2021-2026）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全球主要地区直显驱动芯片销量及市场份额预测（2027-2032）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北美市场直显驱动芯片销量、收入及增长率（2021-2032）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欧洲市场直显驱动芯片销量、收入及增长率（2021-2032）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中国市场直显驱动芯片销量、收入及增长率（2021-2032）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日本市场直显驱动芯片销量、收入及增长率（2021-2032）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东南亚市场直显驱动芯片销量、收入及增长率（2021-2032）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印度市场直显驱动芯片销量、收入及增长率（2021-2032）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南美市场直显驱动芯片销量、收入及增长率（2021-2032）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中东市场直显驱动芯片销量、收入及增长率（2021-2032）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直显驱动芯片销量、收入、价格及毛利率（2021-2026）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直显驱动芯片销量、收入、价格及毛利率（2021-2026）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直显驱动芯片销量、收入、价格及毛利率（2021-2026）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直显驱动芯片销量、收入、价格及毛利率（2021-2026）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直显驱动芯片销量、收入、价格及毛利率（2021-2026）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直显驱动芯片销量、收入、价格及毛利率（2021-2026）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直显驱动芯片销量、收入、价格及毛利率（2021-2026）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直显驱动芯片销量、收入、价格及毛利率（2021-2026）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直显驱动芯片销量、收入、价格及毛利率（2021-2026）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直显驱动芯片销量、收入、价格及毛利率（2021-2026）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直显驱动芯片销量、收入、价格及毛利率（2021-2026）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不同产品类型直显驱动芯片分析</w:t>
      </w:r>
      <w:r>
        <w:rPr>
          <w:rFonts w:hint="eastAsia"/>
        </w:rPr>
        <w:br/>
      </w:r>
      <w:r>
        <w:rPr>
          <w:rFonts w:hint="eastAsia"/>
        </w:rPr>
        <w:t>　　6.1 全球不同产品类型直显驱动芯片销量（2021-2032）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全球不同产品类型直显驱动芯片销量及市场份额（2021-2026）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全球不同产品类型直显驱动芯片销量预测（2027-2032）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全球不同产品类型直显驱动芯片收入（2021-2032）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全球不同产品类型直显驱动芯片收入及市场份额（2021-2026）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全球不同产品类型直显驱动芯片收入预测（2027-2032）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全球不同产品类型直显驱动芯片价格走势（2021-2032）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中国不同产品类型直显驱动芯片销量（2021-2032）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中国不同产品类型直显驱动芯片销量及市场份额（2021-2026）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中国不同产品类型直显驱动芯片销量预测（2027-2032）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中国不同产品类型直显驱动芯片收入（2021-2032）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中国不同产品类型直显驱动芯片收入及市场份额（2021-2026）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中国不同产品类型直显驱动芯片收入预测（2027-2032）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不同应用直显驱动芯片分析</w:t>
      </w:r>
      <w:r>
        <w:rPr>
          <w:rFonts w:hint="eastAsia"/>
        </w:rPr>
        <w:br/>
      </w:r>
      <w:r>
        <w:rPr>
          <w:rFonts w:hint="eastAsia"/>
        </w:rPr>
        <w:t>　　7.1 全球不同应用直显驱动芯片销量（2021-2032）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全球不同应用直显驱动芯片销量及市场份额（2021-2026）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全球不同应用直显驱动芯片销量预测（2027-2032）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全球不同应用直显驱动芯片收入（2021-2032）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全球不同应用直显驱动芯片收入及市场份额（2021-2026）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全球不同应用直显驱动芯片收入预测（2027-2032）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全球不同应用直显驱动芯片价格走势（2021-2032）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中国不同应用直显驱动芯片销量（2021-2032）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中国不同应用直显驱动芯片销量及市场份额（2021-2026）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中国不同应用直显驱动芯片销量预测（2027-2032）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中国不同应用直显驱动芯片收入（2021-2032）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中国不同应用直显驱动芯片收入及市场份额（2021-2026）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中国不同应用直显驱动芯片收入预测（2027-2032）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直显驱动芯片行业发展趋势</w:t>
      </w:r>
      <w:r>
        <w:rPr>
          <w:rFonts w:hint="eastAsia"/>
        </w:rPr>
        <w:br/>
      </w:r>
      <w:r>
        <w:rPr>
          <w:rFonts w:hint="eastAsia"/>
        </w:rPr>
        <w:t>　　8.2 直显驱动芯片行业主要驱动因素</w:t>
      </w:r>
      <w:r>
        <w:rPr>
          <w:rFonts w:hint="eastAsia"/>
        </w:rPr>
        <w:br/>
      </w:r>
      <w:r>
        <w:rPr>
          <w:rFonts w:hint="eastAsia"/>
        </w:rPr>
        <w:t>　　8.3 直显驱动芯片中国企业SWOT分析</w:t>
      </w:r>
      <w:r>
        <w:rPr>
          <w:rFonts w:hint="eastAsia"/>
        </w:rPr>
        <w:br/>
      </w:r>
      <w:r>
        <w:rPr>
          <w:rFonts w:hint="eastAsia"/>
        </w:rPr>
        <w:t>　　8.4 中国直显驱动芯片行业政策环境分析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直显驱动芯片行业产业链简介</w:t>
      </w:r>
      <w:r>
        <w:rPr>
          <w:rFonts w:hint="eastAsia"/>
        </w:rPr>
        <w:br/>
      </w:r>
      <w:r>
        <w:rPr>
          <w:rFonts w:hint="eastAsia"/>
        </w:rPr>
        <w:t>　　　　9.1.1 直显驱动芯片行业供应链分析</w:t>
      </w:r>
      <w:r>
        <w:rPr>
          <w:rFonts w:hint="eastAsia"/>
        </w:rPr>
        <w:br/>
      </w:r>
      <w:r>
        <w:rPr>
          <w:rFonts w:hint="eastAsia"/>
        </w:rPr>
        <w:t>　　　　9.1.2 直显驱动芯片主要原料及供应情况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直显驱动芯片行业采购模式</w:t>
      </w:r>
      <w:r>
        <w:rPr>
          <w:rFonts w:hint="eastAsia"/>
        </w:rPr>
        <w:br/>
      </w:r>
      <w:r>
        <w:rPr>
          <w:rFonts w:hint="eastAsia"/>
        </w:rPr>
        <w:t>　　9.3 直显驱动芯片行业生产模式</w:t>
      </w:r>
      <w:r>
        <w:rPr>
          <w:rFonts w:hint="eastAsia"/>
        </w:rPr>
        <w:br/>
      </w:r>
      <w:r>
        <w:rPr>
          <w:rFonts w:hint="eastAsia"/>
        </w:rPr>
        <w:t>　　9.4 直显驱动芯片行业销售模式及销售渠道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按产品类型细分，全球直显驱动芯片市场规模2021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按应用细分，全球直显驱动芯片市场规模（CAGR）2021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直显驱动芯片行业发展主要特点</w:t>
      </w:r>
      <w:r>
        <w:rPr>
          <w:rFonts w:hint="eastAsia"/>
        </w:rPr>
        <w:br/>
      </w:r>
      <w:r>
        <w:rPr>
          <w:rFonts w:hint="eastAsia"/>
        </w:rPr>
        <w:t>　　表 4： 直显驱动芯片行业发展有利因素分析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直显驱动芯片行业发展不利因素分析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进入直显驱动芯片行业壁垒</w:t>
      </w:r>
      <w:r>
        <w:rPr>
          <w:rFonts w:hint="eastAsia"/>
        </w:rPr>
        <w:br/>
      </w:r>
      <w:r>
        <w:rPr>
          <w:rFonts w:hint="eastAsia"/>
        </w:rPr>
        <w:t>　　表 7： 直显驱动芯片主要企业在国际市场占有率（按销量，2023-2026）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2025年直显驱动芯片主要企业在国际市场排名（按销量）&amp;（千件）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全球市场主要企业直显驱动芯片销量（2023-2026）&amp;（千件）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直显驱动芯片主要企业在国际市场占有率（按收入，2023-2026）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2025年直显驱动芯片主要企业在国际市场排名（按收入）&amp;（万元）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全球市场主要企业直显驱动芯片销售收入（2023-2026）&amp;（万元）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全球市场主要企业直显驱动芯片销售价格（2023-2026）&amp;（元/件）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直显驱动芯片主要企业在中国市场占有率（按销量，2023-2026）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2025年直显驱动芯片主要企业在中国市场排名（按销量）&amp;（千件）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中国市场主要企业直显驱动芯片销量（2023-2026）&amp;（千件）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直显驱动芯片主要企业在中国市场占有率（按收入，2023-2026）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2025年直显驱动芯片主要企业在中国市场排名（按收入）&amp;（万元）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中国市场主要企业直显驱动芯片销售收入（2023-2026）&amp;（万元）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全球主要厂商直显驱动芯片总部及产地分布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全球主要厂商成立时间及直显驱动芯片商业化日期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全球主要厂商直显驱动芯片产品类型及应用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2025年全球直显驱动芯片主要厂商市场地位（第一梯队、第二梯队和第三梯队）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全球直显驱动芯片市场投资、并购等现状分析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全球主要地区直显驱动芯片产量增速（CAGR）：（2021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全球主要地区直显驱动芯片产量（2021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全球主要地区直显驱动芯片产量（2021-2026）&amp;（千件）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全球主要地区直显驱动芯片产量（2027-2032）&amp;（千件）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全球主要地区直显驱动芯片产量市场份额（2021-2026）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全球主要地区直显驱动芯片产量市场份额（2027-2032）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中国市场直显驱动芯片产量、销量、进出口（2021-2026）&amp;（千件）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中国市场直显驱动芯片产量、销量、进出口预测（2027-2032）&amp;（千件）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全球主要地区直显驱动芯片销售收入增速：（2021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全球主要地区直显驱动芯片销售收入（2021-2026）&amp;（万元）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全球主要地区直显驱动芯片销售收入市场份额（2021-2026）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全球主要地区直显驱动芯片收入（2027-2032）&amp;（万元）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全球主要地区直显驱动芯片收入市场份额（2027-2032）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全球主要地区直显驱动芯片销量（千件）：2021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全球主要地区直显驱动芯片销量（2021-2026）&amp;（千件）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全球主要地区直显驱动芯片销量市场份额（2021-2026）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全球主要地区直显驱动芯片销量（2027-2032）&amp;（千件）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全球主要地区直显驱动芯片销量份额（2027-2032）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直显驱动芯片销量（千件）、收入（万元）、价格（元/件）及毛利率（2021-2026）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直显驱动芯片销量（千件）、收入（万元）、价格（元/件）及毛利率（2021-2026）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直显驱动芯片销量（千件）、收入（万元）、价格（元/件）及毛利率（2021-2026）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直显驱动芯片销量（千件）、收入（万元）、价格（元/件）及毛利率（2021-2026）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直显驱动芯片销量（千件）、收入（万元）、价格（元/件）及毛利率（2021-2026）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直显驱动芯片销量（千件）、收入（万元）、价格（元/件）及毛利率（2021-2026）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直显驱动芯片销量（千件）、收入（万元）、价格（元/件）及毛利率（2021-2026）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直显驱动芯片销量（千件）、收入（万元）、价格（元/件）及毛利率（2021-2026）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直显驱动芯片销量（千件）、收入（万元）、价格（元/件）及毛利率（2021-2026）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直显驱动芯片销量（千件）、收入（万元）、价格（元/件）及毛利率（2021-2026）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直显驱动芯片销量（千件）、收入（万元）、价格（元/件）及毛利率（2021-2026）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全球不同产品类型直显驱动芯片销量（2021-2026）&amp;（千件）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全球不同产品类型直显驱动芯片销量市场份额（2021-2026）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全球不同产品类型直显驱动芯片销量预测（2027-2032）&amp;（千件）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全球市场不同产品类型直显驱动芯片销量市场份额预测（2027-2032）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全球不同产品类型直显驱动芯片收入（2021-2026）&amp;（万元）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全球不同产品类型直显驱动芯片收入市场份额（2021-2026）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全球不同产品类型直显驱动芯片收入预测（2027-2032）&amp;（万元）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全球不同产品类型直显驱动芯片收入市场份额预测（2027-2032）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中国不同产品类型直显驱动芯片销量（2021-2026）&amp;（千件）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中国不同产品类型直显驱动芯片销量市场份额（2021-2026）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中国不同产品类型直显驱动芯片销量预测（2027-2032）&amp;（千件）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全球市场不同产品类型直显驱动芯片销量市场份额预测（2027-2032）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中国不同产品类型直显驱动芯片收入（2021-2026）&amp;（万元）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中国不同产品类型直显驱动芯片收入市场份额（2021-2026）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中国不同产品类型直显驱动芯片收入预测（2027-2032）&amp;（万元）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中国不同产品类型直显驱动芯片收入市场份额预测（2027-2032）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全球不同应用直显驱动芯片销量（2021-2026）&amp;（千件）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全球不同应用直显驱动芯片销量市场份额（2021-2026）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全球不同应用直显驱动芯片销量预测（2027-2032）&amp;（千件）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全球市场不同应用直显驱动芯片销量市场份额预测（2027-2032）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全球不同应用直显驱动芯片收入（2021-2026）&amp;（万元）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全球不同应用直显驱动芯片收入市场份额（2021-2026）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全球不同应用直显驱动芯片收入预测（2027-2032）&amp;（万元）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全球不同应用直显驱动芯片收入市场份额预测（2027-2032）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中国不同应用直显驱动芯片销量（2021-2026）&amp;（千件）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中国不同应用直显驱动芯片销量市场份额（2021-2026）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中国不同应用直显驱动芯片销量预测（2027-2032）&amp;（千件）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中国市场不同应用直显驱动芯片销量市场份额预测（2027-2032）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中国不同应用直显驱动芯片收入（2021-2026）&amp;（万元）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中国不同应用直显驱动芯片收入市场份额（2021-2026）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中国不同应用直显驱动芯片收入预测（2027-2032）&amp;（万元）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中国不同应用直显驱动芯片收入市场份额预测（2027-2032）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直显驱动芯片行业发展趋势</w:t>
      </w:r>
      <w:r>
        <w:rPr>
          <w:rFonts w:hint="eastAsia"/>
        </w:rPr>
        <w:br/>
      </w:r>
      <w:r>
        <w:rPr>
          <w:rFonts w:hint="eastAsia"/>
        </w:rPr>
        <w:t>　　表 131： 直显驱动芯片行业主要驱动因素</w:t>
      </w:r>
      <w:r>
        <w:rPr>
          <w:rFonts w:hint="eastAsia"/>
        </w:rPr>
        <w:br/>
      </w:r>
      <w:r>
        <w:rPr>
          <w:rFonts w:hint="eastAsia"/>
        </w:rPr>
        <w:t>　　表 132： 直显驱动芯片行业供应链分析</w:t>
      </w:r>
      <w:r>
        <w:rPr>
          <w:rFonts w:hint="eastAsia"/>
        </w:rPr>
        <w:br/>
      </w:r>
      <w:r>
        <w:rPr>
          <w:rFonts w:hint="eastAsia"/>
        </w:rPr>
        <w:t>　　表 133： 直显驱动芯片上游原料供应商</w:t>
      </w:r>
      <w:r>
        <w:rPr>
          <w:rFonts w:hint="eastAsia"/>
        </w:rPr>
        <w:br/>
      </w:r>
      <w:r>
        <w:rPr>
          <w:rFonts w:hint="eastAsia"/>
        </w:rPr>
        <w:t>　　表 134： 直显驱动芯片主要地区不同应用客户分析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直显驱动芯片典型经销商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直显驱动芯片产品图片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全球不同产品类型直显驱动芯片销售额2021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全球不同产品类型直显驱动芯片市场份额2025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行驱动芯片产品图片</w:t>
      </w:r>
      <w:r>
        <w:rPr>
          <w:rFonts w:hint="eastAsia"/>
        </w:rPr>
        <w:br/>
      </w:r>
      <w:r>
        <w:rPr>
          <w:rFonts w:hint="eastAsia"/>
        </w:rPr>
        <w:t>　　图 5： 列驱动芯片产品图片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全球不同应用直显驱动芯片市场份额2025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2025年全球前五大生产商直显驱动芯片市场份额</w:t>
      </w:r>
      <w:r>
        <w:rPr>
          <w:rFonts w:hint="eastAsia"/>
        </w:rPr>
        <w:br/>
      </w:r>
      <w:r>
        <w:rPr>
          <w:rFonts w:hint="eastAsia"/>
        </w:rPr>
        <w:t>　　图 13： 2025年全球直显驱动芯片第一梯队、第二梯队和第三梯队厂商及市场份额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全球直显驱动芯片产能、产量、产能利用率及发展趋势（2021-2032）&amp;（千件）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全球直显驱动芯片产量、需求量及发展趋势（2021-2032）&amp;（千件）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全球主要地区直显驱动芯片产量市场份额（2021-2032）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中国直显驱动芯片产能、产量、产能利用率及发展趋势（2021-2032）&amp;（千件）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中国直显驱动芯片产量、市场需求量及发展趋势（2021-2032）&amp;（千件）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全球直显驱动芯片市场销售额及增长率：（2021-2032）&amp;（万元）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全球市场直显驱动芯片市场规模：2021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全球市场直显驱动芯片销量及增长率（2021-2032）&amp;（千件）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全球市场直显驱动芯片价格趋势（2021-2032）&amp;（元/件）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全球主要地区直显驱动芯片销售收入（2021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全球主要地区直显驱动芯片销售收入市场份额（2021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北美市场直显驱动芯片销量及增长率（2021-2032）&amp;（千件）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北美市场直显驱动芯片收入及增长率（2021-2032）&amp;（万元）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欧洲市场直显驱动芯片销量及增长率（2021-2032）&amp;（千件）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欧洲市场直显驱动芯片收入及增长率（2021-2032）&amp;（万元）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中国市场直显驱动芯片销量及增长率（2021-2032）&amp;（千件）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中国市场直显驱动芯片收入及增长率（2021-2032）&amp;（万元）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日本市场直显驱动芯片销量及增长率（2021-2032）&amp;（千件）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日本市场直显驱动芯片收入及增长率（2021-2032）&amp;（万元）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东南亚市场直显驱动芯片销量及增长率（2021-2032）&amp;（千件）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东南亚市场直显驱动芯片收入及增长率（2021-2032）&amp;（万元）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印度市场直显驱动芯片销量及增长率（2021-2032）&amp;（千件）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印度市场直显驱动芯片收入及增长率（2021-2032）&amp;（万元）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南美市场直显驱动芯片销量及增长率（2021-2032）&amp;（千件）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南美市场直显驱动芯片收入及增长率（2021-2032）&amp;（万元）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中东市场直显驱动芯片销量及增长率（2021-2032）&amp;（千件）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中东市场直显驱动芯片收入及增长率（2021-2032）&amp;（万元）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全球不同产品类型直显驱动芯片价格走势（2021-2032）&amp;（元/件）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全球不同应用直显驱动芯片价格走势（2021-2032）&amp;（元/件）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直显驱动芯片中国企业SWOT分析</w:t>
      </w:r>
      <w:r>
        <w:rPr>
          <w:rFonts w:hint="eastAsia"/>
        </w:rPr>
        <w:br/>
      </w:r>
      <w:r>
        <w:rPr>
          <w:rFonts w:hint="eastAsia"/>
        </w:rPr>
        <w:t>　　图 44： 直显驱动芯片产业链</w:t>
      </w:r>
      <w:r>
        <w:rPr>
          <w:rFonts w:hint="eastAsia"/>
        </w:rPr>
        <w:br/>
      </w:r>
      <w:r>
        <w:rPr>
          <w:rFonts w:hint="eastAsia"/>
        </w:rPr>
        <w:t>　　图 45： 直显驱动芯片行业采购模式分析</w:t>
      </w:r>
      <w:r>
        <w:rPr>
          <w:rFonts w:hint="eastAsia"/>
        </w:rPr>
        <w:br/>
      </w:r>
      <w:r>
        <w:rPr>
          <w:rFonts w:hint="eastAsia"/>
        </w:rPr>
        <w:t>　　图 46： 直显驱动芯片行业生产模式</w:t>
      </w:r>
      <w:r>
        <w:rPr>
          <w:rFonts w:hint="eastAsia"/>
        </w:rPr>
        <w:br/>
      </w:r>
      <w:r>
        <w:rPr>
          <w:rFonts w:hint="eastAsia"/>
        </w:rPr>
        <w:t>　　图 47： 直显驱动芯片行业销售模式分析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a5138334a46f6" w:history="1">
        <w:r>
          <w:rPr>
            <w:rStyle w:val="Hyperlink"/>
          </w:rPr>
          <w:t>2026-2032年全球与中国直显驱动芯片行业发展研究及前景分析报告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a5138334a46f6" w:history="1">
        <w:r>
          <w:rPr>
            <w:rStyle w:val="Hyperlink"/>
          </w:rPr>
          <w:t>https://www.20087.com/9/36/ZhiXianQuDongXinPianDeXianZhuangYuFaZhanQianJing.html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热点：直显驱动芯片型号、直流led驱动芯片、直为驱动器、直流驱动、显示驱动芯片工作原理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bd8b3e94e4d15" w:history="1">
      <w:r>
        <w:rPr>
          <w:rStyle w:val="Hyperlink"/>
        </w:rPr>
        <w:t>2026-2032年全球与中国直显驱动芯片行业发展研究及前景分析报告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ZhiXianQuDongXinPianDeXianZhuangYuFaZhanQianJing.html" TargetMode="External" Id="R42aa5138334a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ZhiXianQuDongXinPianDeXianZhuangYuFaZhanQianJing.html" TargetMode="External" Id="Rd92bd8b3e94e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2026-03-28T04:58:37Z</dcterms:created>
  <dcterms:modified xsi:type="dcterms:W3CDTF">2026-03-28T05:58:37Z</dcterms:modified>
  <dc:subject>2026-2032年全球与中国直显驱动芯片行业发展研究及前景分析报告</dc:subject>
  <dc:title>2026-2032年全球与中国直显驱动芯片行业发展研究及前景分析报告</dc:title>
  <cp:keywords>2026-2032年全球与中国直显驱动芯片行业发展研究及前景分析报告</cp:keywords>
  <dc:description>2026-2032年全球与中国直显驱动芯片行业发展研究及前景分析报告</dc:description>
</cp:coreProperties>
</file>