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0db9d5d35409b" w:history="1">
              <w:r>
                <w:rPr>
                  <w:rStyle w:val="Hyperlink"/>
                </w:rPr>
                <w:t>2025-2031年中国真空启动器行业现状调研与前景趋势预测报告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0db9d5d35409b" w:history="1">
              <w:r>
                <w:rPr>
                  <w:rStyle w:val="Hyperlink"/>
                </w:rPr>
                <w:t>2025-2031年中国真空启动器行业现状调研与前景趋势预测报告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0db9d5d35409b" w:history="1">
                <w:r>
                  <w:rPr>
                    <w:rStyle w:val="Hyperlink"/>
                  </w:rPr>
                  <w:t>https://www.20087.com/9/86/ZhenKongQiDongQiFaZhanQuShi.html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启动器是一种用于启动和控制电动机的电器设备，它通过控制真空接触器实现电机的启动、停止和反转等功能。近年来，随着电力电子技术的进步和对节能要求的提高，真空启动器的性能和应用范围得到了显著扩展。一方面，通过优化电路设计和采用高性能材料，提高了真空启动器的工作效率和可靠性；另一方面，随着智能化技术的应用，能够实现远程监控和自动故障诊断的真空启动器也逐渐增多。此外，随着工业自动化水平的提高，对于高精度控制和集成化解决方案的需求也在增加。</w:t>
      </w:r>
      <w:r>
        <w:rPr>
          <w:rFonts w:hint="eastAsia"/>
        </w:rPr>
        <w:br/>
      </w:r>
      <w:r>
        <w:rPr>
          <w:rFonts w:hint="eastAsia"/>
        </w:rPr>
        <w:t>　　未来，真空启动器市场将持续增长。一方面，随着工业自动化和智能制造的发展，对于高效能、低能耗的真空启动器需求将持续增加；另一方面，技术创新将推动真空启动器向着更加智能、集成化的方向发展，例如通过集成数据分析和预测性维护功能提高设备的运行效率。此外，随着可持续发展理念的推广，开发使用环保材料和节能技术的真空启动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0db9d5d35409b" w:history="1">
        <w:r>
          <w:rPr>
            <w:rStyle w:val="Hyperlink"/>
          </w:rPr>
          <w:t>2025-2031年中国真空启动器行业现状调研与前景趋势预测报告</w:t>
        </w:r>
      </w:hyperlink>
      <w:r>
        <w:rPr>
          <w:rFonts w:hint="eastAsia"/>
        </w:rPr>
        <w:t>》基于深入调研和权威数据，全面系统地展现了中国真空启动器行业的现状与未来趋势。报告依托国家权威机构和相关协会的资料，严谨分析了真空启动器市场规模、竞争格局、技术创新及消费需求等核心要素。通过翔实数据和直观图表，为真空启动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真空启动器行业相关概述</w:t>
      </w:r>
      <w:r>
        <w:rPr>
          <w:rFonts w:hint="eastAsia"/>
        </w:rPr>
        <w:br/>
      </w:r>
      <w:r>
        <w:rPr>
          <w:rFonts w:hint="eastAsia"/>
        </w:rPr>
        <w:t>　　　　一、真空启动器行业定义及特点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1、真空启动器行业定义</w:t>
      </w:r>
      <w:r>
        <w:rPr>
          <w:rFonts w:hint="eastAsia"/>
        </w:rPr>
        <w:br/>
      </w:r>
      <w:r>
        <w:rPr>
          <w:rFonts w:hint="eastAsia"/>
        </w:rPr>
        <w:t>　　　　　　2、真空启动器行业特点</w:t>
      </w:r>
      <w:r>
        <w:rPr>
          <w:rFonts w:hint="eastAsia"/>
        </w:rPr>
        <w:br/>
      </w:r>
      <w:r>
        <w:rPr>
          <w:rFonts w:hint="eastAsia"/>
        </w:rPr>
        <w:t>　　　　二、真空启动器行业经营模式分析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1、真空启动器生产模式</w:t>
      </w:r>
      <w:r>
        <w:rPr>
          <w:rFonts w:hint="eastAsia"/>
        </w:rPr>
        <w:br/>
      </w:r>
      <w:r>
        <w:rPr>
          <w:rFonts w:hint="eastAsia"/>
        </w:rPr>
        <w:t>　　　　　　2、真空启动器采购模式</w:t>
      </w:r>
      <w:r>
        <w:rPr>
          <w:rFonts w:hint="eastAsia"/>
        </w:rPr>
        <w:br/>
      </w:r>
      <w:r>
        <w:rPr>
          <w:rFonts w:hint="eastAsia"/>
        </w:rPr>
        <w:t>　　　　　　3、真空启动器销售模式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2025年全球真空启动器行业市场运行形势分析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2025年全球真空启动器行业发展概况</w:t>
      </w:r>
      <w:r>
        <w:rPr>
          <w:rFonts w:hint="eastAsia"/>
        </w:rPr>
        <w:br/>
      </w:r>
      <w:r>
        <w:rPr>
          <w:rFonts w:hint="eastAsia"/>
        </w:rPr>
        <w:t>　　第二节 全球真空启动器行业发展走势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一、全球真空启动器行业市场分布情况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二、全球真空启动器行业发展趋势分析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全球真空启动器行业重点国家和区域分析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真空启动器行业经济环境分析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真空启动器行业政策环境分析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一、真空启动器行业政策影响分析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二、相关真空启动器行业标准分析</w:t>
      </w:r>
      <w:r>
        <w:rPr>
          <w:rFonts w:hint="eastAsia"/>
        </w:rPr>
        <w:br/>
      </w:r>
      <w:r>
        <w:rPr>
          <w:rFonts w:hint="eastAsia"/>
        </w:rPr>
        <w:t>　　第三节 真空启动器行业社会环境分析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中国真空启动器行业市场供需状况分析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中国真空启动器行业市场规模情况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中国真空启动器行业盈利情况分析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中国真空启动器行业市场需求状况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一、2019-2024年真空启动器行业市场需求情况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三、2025-2031年真空启动器行业市场需求预测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中国真空启动器行业产量情况分析与预测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一、2019-2024年真空启动器行业产量统计分析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二、2025年真空启动器行业产量特点分析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三、2025-2031年真空启动器行业产量预测分析</w:t>
      </w:r>
      <w:r>
        <w:rPr>
          <w:rFonts w:hint="eastAsia"/>
        </w:rPr>
        <w:br/>
      </w:r>
      <w:r>
        <w:rPr>
          <w:rFonts w:hint="eastAsia"/>
        </w:rPr>
        <w:t>　　第五节 真空启动器行业市场供需平衡状况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真空启动器行业细分产品市场调研分析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中国真空启动器行业进出口情况分析预测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2019-2024年中国真空启动器行业进出口情况分析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一、2019-2024年中国真空启动器行业进口分析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二、2019-2024年中国真空启动器行业出口分析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2025-2031年中国真空启动器行业进出口情况预测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一、2025-2031年中国真空启动器行业进口预测分析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二、2025-2031年中国真空启动器行业出口预测分析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影响真空启动器行业进出口变化的主要原因分析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2019-2024年中国真空启动器行业区域市场分析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中国真空启动器行业区域市场结构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重点地区真空启动器行业调研分析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五、重点地区（五）真空启动器市场分析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中国真空启动器行业市场行情分析预测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真空启动器价格影响因素分析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2019-2024年中国真空启动器市场价格趋向分析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2025-2031年中国真空启动器市场价格趋向预测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二、真空启动器企业集中度分析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三、真空启动器区域集中度分析</w:t>
      </w:r>
      <w:r>
        <w:rPr>
          <w:rFonts w:hint="eastAsia"/>
        </w:rPr>
        <w:br/>
      </w:r>
      <w:r>
        <w:rPr>
          <w:rFonts w:hint="eastAsia"/>
        </w:rPr>
        <w:t>　　第二节 真空启动器行业竞争格局分析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一、2025年真空启动器行业竞争分析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二、2025年中外真空启动器产品竞争分析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三、2019-2024年中国真空启动器市场竞争分析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四、2025-2031年国内主要真空启动器企业动向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真空启动器重点企业（一）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真空启动器重点企业（二）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真空启动器重点企业（三）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真空启动器重点企业（四）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真空启动器重点企业（五）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真空启动器重点企业（六）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真空启动器企业发展策略分析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真空启动器市场策略分析</w:t>
      </w:r>
      <w:r>
        <w:rPr>
          <w:rFonts w:hint="eastAsia"/>
        </w:rPr>
        <w:br/>
      </w:r>
      <w:r>
        <w:rPr>
          <w:rFonts w:hint="eastAsia"/>
        </w:rPr>
        <w:t>　　　　一、真空启动器价格策略分析</w:t>
      </w:r>
      <w:r>
        <w:rPr>
          <w:rFonts w:hint="eastAsia"/>
        </w:rPr>
        <w:br/>
      </w:r>
      <w:r>
        <w:rPr>
          <w:rFonts w:hint="eastAsia"/>
        </w:rPr>
        <w:t>　　　　二、真空启动器渠道策略分析</w:t>
      </w:r>
      <w:r>
        <w:rPr>
          <w:rFonts w:hint="eastAsia"/>
        </w:rPr>
        <w:br/>
      </w:r>
      <w:r>
        <w:rPr>
          <w:rFonts w:hint="eastAsia"/>
        </w:rPr>
        <w:t>　　第二节 真空启动器销售策略分析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提高真空启动器企业竞争力的策略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一、提高中国真空启动器企业核心竞争力的对策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二、真空启动器企业提升竞争力的主要方向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三、影响真空启动器企业核心竞争力的因素及提升途径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四、提高真空启动器企业竞争力的策略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三、我国真空启动器企业的品牌战略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中国真空启动器行业营销策略分析</w:t>
      </w:r>
      <w:r>
        <w:rPr>
          <w:rFonts w:hint="eastAsia"/>
        </w:rPr>
        <w:br/>
      </w:r>
      <w:r>
        <w:rPr>
          <w:rFonts w:hint="eastAsia"/>
        </w:rPr>
        <w:t>　　第一节 真空启动器市场推广策略研究分析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一、做好真空启动器产品导入</w:t>
      </w:r>
      <w:r>
        <w:rPr>
          <w:rFonts w:hint="eastAsia"/>
        </w:rPr>
        <w:br/>
      </w:r>
      <w:r>
        <w:rPr>
          <w:rFonts w:hint="eastAsia"/>
        </w:rPr>
        <w:t>　　　　二、做好真空启动器产品组合和产品线决策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三、真空启动器行业城市市场推广策略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真空启动器行业渠道营销研究分析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一、真空启动器行业营销环境分析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二、真空启动器行业现存的营销渠道分析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三、真空启动器行业终端市场营销管理策略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真空启动器行业营销战略研究分析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一、中国真空启动器行业有效整合营销策略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二、建立真空启动器行业厂商的双嬴模式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2025-2031年中国真空启动器行业前景与风险预测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2025年真空启动器市场前景分析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2025年真空启动器发展趋势预测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2025-2031年中国真空启动器行业投资特性分析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一、2025-2031年中国真空启动器行业进入壁垒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二、2025-2031年中国真空启动器行业盈利模式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三、2025-2031年中国真空启动器行业盈利因素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2025-2031年中国真空启动器行业投资机会分析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一、2025-2031年中国真空启动器细分市场投资机会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二、2025-2031年中国真空启动器行业区域市场投资潜力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2025-2031年中国真空启动器行业投资风险分析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一、2025-2031年中国真空启动器行业市场竞争风险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二、2025-2031年中国真空启动器行业技术风险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三、2025-2031年中国真空启动器行业政策风险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四、2025-2031年中国真空启动器行业进入退出风险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2025-2031年中国真空启动器行业盈利模式与投资策略分析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国外真空启动器行业投资现状及经营模式分析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一、境外真空启动器行业成长情况调查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中国真空启动器行业商业模式探讨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中国真空启动器行业投资国际化发展战略分析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中国真空启动器行业投资策略分析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中国真空启动器行业资本运作战略选择方案研究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[:中:智林:]中国真空启动器行业多元化经营战略的可行性分析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真空启动器行业历程</w:t>
      </w:r>
      <w:r>
        <w:rPr>
          <w:rFonts w:hint="eastAsia"/>
        </w:rPr>
        <w:br/>
      </w:r>
      <w:r>
        <w:rPr>
          <w:rFonts w:hint="eastAsia"/>
        </w:rPr>
        <w:t>　　图表 真空启动器行业生命周期</w:t>
      </w:r>
      <w:r>
        <w:rPr>
          <w:rFonts w:hint="eastAsia"/>
        </w:rPr>
        <w:br/>
      </w:r>
      <w:r>
        <w:rPr>
          <w:rFonts w:hint="eastAsia"/>
        </w:rPr>
        <w:t>　　图表 真空启动器行业产业链分析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2019-2024年中国真空启动器进口数量分析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2019-2024年中国真空启动器进口金额分析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2019-2024年中国真空启动器出口数量分析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2019-2024年中国真空启动器出口金额分析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2025-2031年中国真空启动器行业发展趋势预测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0db9d5d35409b" w:history="1">
        <w:r>
          <w:rPr>
            <w:rStyle w:val="Hyperlink"/>
          </w:rPr>
          <w:t>2025-2031年中国真空启动器行业现状调研与前景趋势预测报告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0db9d5d35409b" w:history="1">
        <w:r>
          <w:rPr>
            <w:rStyle w:val="Hyperlink"/>
          </w:rPr>
          <w:t>https://www.20087.com/9/86/ZhenKongQiDongQiFaZhanQuShi.html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型真空电磁起动器说明书、真空启动器电流保护装置大小可以调节吗、真空磁力启动器原理图、真空启动器完好标准是什么、电机启动器、真空启动器怎么调整参数、空压机启动器、真空启动器型号、矿用隔爆兼本安型真空电磁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018caabe4e78" w:history="1">
      <w:r>
        <w:rPr>
          <w:rStyle w:val="Hyperlink"/>
        </w:rPr>
        <w:t>2025-2031年中国真空启动器行业现状调研与前景趋势预测报告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KongQiDongQiFaZhanQuShi.html" TargetMode="External" Id="R9e10db9d5d3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KongQiDongQiFaZhanQuShi.html" TargetMode="External" Id="R3e1f018caab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2024-09-20T06:48:00Z</dcterms:created>
  <dcterms:modified xsi:type="dcterms:W3CDTF">2024-09-20T07:48:00Z</dcterms:modified>
  <dc:subject>2025-2031年中国真空启动器行业现状调研与前景趋势预测报告</dc:subject>
  <dc:title>2025-2031年中国真空启动器行业现状调研与前景趋势预测报告</dc:title>
  <cp:keywords>2025-2031年中国真空启动器行业现状调研与前景趋势预测报告</cp:keywords>
  <dc:description>2025-2031年中国真空启动器行业现状调研与前景趋势预测报告</dc:description>
</cp:coreProperties>
</file>