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321f947f054455" w:history="1">
              <w:r>
                <w:rPr>
                  <w:rStyle w:val="Hyperlink"/>
                </w:rPr>
                <w:t>2026-2032年中国短纤维刀片市场现状与发展前景报告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321f947f054455" w:history="1">
              <w:r>
                <w:rPr>
                  <w:rStyle w:val="Hyperlink"/>
                </w:rPr>
                <w:t>2026-2032年中国短纤维刀片市场现状与发展前景报告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321f947f054455" w:history="1">
                <w:r>
                  <w:rPr>
                    <w:rStyle w:val="Hyperlink"/>
                  </w:rPr>
                  <w:t>https://www.20087.com/9/76/DuanXianWeiDaoPianDeXianZhuangYuQianJing.html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短纤维刀片是化纤、纺织和非织造布生产中用于切断连续丝束、分切纤维束和裁切织物的关键刀具，主要材质包括硬质合金、高速钢、陶瓷涂层和粉末冶金材料。化纤切断刀片、玻璃纤维分切刀片和纺织裁切刀片对刃口精度、耐磨性、抗崩刃性和尺寸一致性要求较高，直接影响纤维长度均匀性、断面质量和产线停机频率。当前行业受化纤产能扩张、高端纤维升级和自动化裁切普及推动，产品从通用刀片向专用化、长寿命和高精度方向升级。高端化纤、电子级玻璃纤维和高性能非织造材料对刀片性能要求更严，进口替代空间仍存。行业挑战集中在材料配方稳定性、刃口微观加工、高速工况寿命、换刀成本和下游工艺适配。</w:t>
      </w:r>
      <w:r>
        <w:rPr>
          <w:rFonts w:hint="eastAsia"/>
        </w:rPr>
        <w:br/>
      </w:r>
      <w:r>
        <w:rPr>
          <w:rFonts w:hint="eastAsia"/>
        </w:rPr>
        <w:t>　　未来，短纤维刀片将向超硬材料、精密刃口、专用场景和智能换刀方向演进。市场调研网指出，硬质合金、陶瓷涂层和粉末冶金材料会继续提升耐磨性和抗冲击性，激光加工、微研磨和表面处理将改善刃口一致性和使用寿命。面向莱赛尔纤维、碳纤维、玻璃纤维、芳纶和高性能非织造布，刀片设计会更强调材质匹配、刃角优化和防粘附处理。产线端会推动在线磨损监测、寿命预测和快速换刀系统，降低停机损失。具备材料工程、精密制造、下游工艺验证和定制服务能力的企业，将在高端工业刀片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321f947f054455" w:history="1">
        <w:r>
          <w:rPr>
            <w:rStyle w:val="Hyperlink"/>
          </w:rPr>
          <w:t>2026-2032年中国短纤维刀片市场现状与发展前景报告</w:t>
        </w:r>
      </w:hyperlink>
      <w:r>
        <w:rPr>
          <w:rFonts w:hint="eastAsia"/>
        </w:rPr>
        <w:t>》，2025年短纤维刀片行业市场规模达 亿元，预计2032年市场规模将达 亿元，期间年均复合增长率（CAGR）达 %。报告基于对短纤维刀片行业的长期监测研究，结合短纤维刀片行业供需关系变化规律、产品消费结构、应用领域拓展、市场发展环境及政策支持等多维度分析，采用定量与定性相结合的科学方法，对行业内重点企业进行了系统研究。报告全面呈现了短纤维刀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短纤维刀片市场概述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按照不同产品类型，短纤维刀片主要可以分为如下几个类别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中国不同产品类型短纤维刀片增长趋势2021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钢</w:t>
      </w:r>
      <w:r>
        <w:rPr>
          <w:rFonts w:hint="eastAsia"/>
        </w:rPr>
        <w:br/>
      </w:r>
      <w:r>
        <w:rPr>
          <w:rFonts w:hint="eastAsia"/>
        </w:rPr>
        <w:t>　　　　1.2.3 碳化钨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从不同应用，短纤维刀片主要包括如下几个方面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中国不同应用短纤维刀片增长趋势2021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纺织机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中国短纤维刀片发展现状及未来趋势（2021-2032）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中国市场短纤维刀片收入及增长率（2021-2032）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中国市场短纤维刀片销量及增长率（2021-2032）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中国市场主要短纤维刀片厂商分析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中国市场主要厂商短纤维刀片销量及市场占有率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中国市场主要厂商短纤维刀片销量（2021-2026）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中国市场主要厂商短纤维刀片销量市场份额（2021-2026）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中国市场主要厂商短纤维刀片收入及市场占有率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中国市场主要厂商短纤维刀片收入（2021-2026）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中国市场主要厂商短纤维刀片收入市场份额（2021-2026）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2025年中国市场主要厂商短纤维刀片收入排名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中国市场主要厂商短纤维刀片价格（2021-2026）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中国市场主要厂商短纤维刀片总部及产地分布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中国市场主要厂商成立时间及短纤维刀片商业化日期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中国市场主要厂商短纤维刀片产品类型及应用</w:t>
      </w:r>
      <w:r>
        <w:rPr>
          <w:rFonts w:hint="eastAsia"/>
        </w:rPr>
        <w:br/>
      </w:r>
      <w:r>
        <w:rPr>
          <w:rFonts w:hint="eastAsia"/>
        </w:rPr>
        <w:t>　　2.7 短纤维刀片行业集中度、竞争程度分析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短纤维刀片行业集中度分析：2025年中国Top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中国市场短纤维刀片第一梯队、第二梯队和第三梯队厂商（品牌）及2025年市场份额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重点企业（1）基本信息、短纤维刀片生产基地、总部、竞争对手及市场地位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短纤维刀片产品规格、参数及市场应用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重点企业（1）在中国市场短纤维刀片销量、收入、价格及毛利率（2021-2026）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重点企业（2）基本信息、短纤维刀片生产基地、总部、竞争对手及市场地位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短纤维刀片产品规格、参数及市场应用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重点企业（2）在中国市场短纤维刀片销量、收入、价格及毛利率（2021-2026）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重点企业（3）基本信息、短纤维刀片生产基地、总部、竞争对手及市场地位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短纤维刀片产品规格、参数及市场应用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重点企业（3）在中国市场短纤维刀片销量、收入、价格及毛利率（2021-2026）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重点企业（4）基本信息、短纤维刀片生产基地、总部、竞争对手及市场地位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短纤维刀片产品规格、参数及市场应用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重点企业（4）在中国市场短纤维刀片销量、收入、价格及毛利率（2021-2026）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重点企业（5）基本信息、短纤维刀片生产基地、总部、竞争对手及市场地位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短纤维刀片产品规格、参数及市场应用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重点企业（5）在中国市场短纤维刀片销量、收入、价格及毛利率（2021-2026）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重点企业（6）基本信息、短纤维刀片生产基地、总部、竞争对手及市场地位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短纤维刀片产品规格、参数及市场应用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重点企业（6）在中国市场短纤维刀片销量、收入、价格及毛利率（2021-2026）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不同产品类型短纤维刀片分析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中国市场不同产品类型短纤维刀片销量（2021-2032）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中国市场不同产品类型短纤维刀片销量及市场份额（2021-2026）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中国市场不同产品类型短纤维刀片销量预测（2027-2032）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中国市场不同产品类型短纤维刀片规模（2021-2032）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中国市场不同产品类型短纤维刀片规模及市场份额（2021-2026）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中国市场不同产品类型短纤维刀片规模预测（2027-2032）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中国市场不同产品类型短纤维刀片价格走势（2021-2032）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不同应用短纤维刀片分析</w:t>
      </w:r>
      <w:r>
        <w:rPr>
          <w:rFonts w:hint="eastAsia"/>
        </w:rPr>
        <w:br/>
      </w:r>
      <w:r>
        <w:rPr>
          <w:rFonts w:hint="eastAsia"/>
        </w:rPr>
        <w:t>　　5.1 中国市场不同应用短纤维刀片销量（2021-2032）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中国市场不同应用短纤维刀片销量及市场份额（2021-2026）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中国市场不同应用短纤维刀片销量预测（2027-2032）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中国市场不同应用短纤维刀片规模（2021-2032）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中国市场不同应用短纤维刀片规模及市场份额（2021-2026）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中国市场不同应用短纤维刀片规模预测（2027-2032）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中国市场不同应用短纤维刀片价格走势（2021-2032）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短纤维刀片行业发展分析---发展趋势</w:t>
      </w:r>
      <w:r>
        <w:rPr>
          <w:rFonts w:hint="eastAsia"/>
        </w:rPr>
        <w:br/>
      </w:r>
      <w:r>
        <w:rPr>
          <w:rFonts w:hint="eastAsia"/>
        </w:rPr>
        <w:t>　　6.2 短纤维刀片行业发展分析---厂商壁垒</w:t>
      </w:r>
      <w:r>
        <w:rPr>
          <w:rFonts w:hint="eastAsia"/>
        </w:rPr>
        <w:br/>
      </w:r>
      <w:r>
        <w:rPr>
          <w:rFonts w:hint="eastAsia"/>
        </w:rPr>
        <w:t>　　6.3 短纤维刀片行业发展分析---驱动因素</w:t>
      </w:r>
      <w:r>
        <w:rPr>
          <w:rFonts w:hint="eastAsia"/>
        </w:rPr>
        <w:br/>
      </w:r>
      <w:r>
        <w:rPr>
          <w:rFonts w:hint="eastAsia"/>
        </w:rPr>
        <w:t>　　6.4 短纤维刀片行业发展分析---制约因素</w:t>
      </w:r>
      <w:r>
        <w:rPr>
          <w:rFonts w:hint="eastAsia"/>
        </w:rPr>
        <w:br/>
      </w:r>
      <w:r>
        <w:rPr>
          <w:rFonts w:hint="eastAsia"/>
        </w:rPr>
        <w:t>　　6.5 短纤维刀片中国企业SWOT分析</w:t>
      </w:r>
      <w:r>
        <w:rPr>
          <w:rFonts w:hint="eastAsia"/>
        </w:rPr>
        <w:br/>
      </w:r>
      <w:r>
        <w:rPr>
          <w:rFonts w:hint="eastAsia"/>
        </w:rPr>
        <w:t>　　6.6 短纤维刀片行业发展分析---行业政策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短纤维刀片行业产业链简介</w:t>
      </w:r>
      <w:r>
        <w:rPr>
          <w:rFonts w:hint="eastAsia"/>
        </w:rPr>
        <w:br/>
      </w:r>
      <w:r>
        <w:rPr>
          <w:rFonts w:hint="eastAsia"/>
        </w:rPr>
        <w:t>　　7.2 短纤维刀片产业链分析-上游</w:t>
      </w:r>
      <w:r>
        <w:rPr>
          <w:rFonts w:hint="eastAsia"/>
        </w:rPr>
        <w:br/>
      </w:r>
      <w:r>
        <w:rPr>
          <w:rFonts w:hint="eastAsia"/>
        </w:rPr>
        <w:t>　　7.3 短纤维刀片产业链分析-中游</w:t>
      </w:r>
      <w:r>
        <w:rPr>
          <w:rFonts w:hint="eastAsia"/>
        </w:rPr>
        <w:br/>
      </w:r>
      <w:r>
        <w:rPr>
          <w:rFonts w:hint="eastAsia"/>
        </w:rPr>
        <w:t>　　7.4 短纤维刀片产业链分析-下游</w:t>
      </w:r>
      <w:r>
        <w:rPr>
          <w:rFonts w:hint="eastAsia"/>
        </w:rPr>
        <w:br/>
      </w:r>
      <w:r>
        <w:rPr>
          <w:rFonts w:hint="eastAsia"/>
        </w:rPr>
        <w:t>　　7.5 短纤维刀片行业采购模式</w:t>
      </w:r>
      <w:r>
        <w:rPr>
          <w:rFonts w:hint="eastAsia"/>
        </w:rPr>
        <w:br/>
      </w:r>
      <w:r>
        <w:rPr>
          <w:rFonts w:hint="eastAsia"/>
        </w:rPr>
        <w:t>　　7.6 短纤维刀片行业生产模式</w:t>
      </w:r>
      <w:r>
        <w:rPr>
          <w:rFonts w:hint="eastAsia"/>
        </w:rPr>
        <w:br/>
      </w:r>
      <w:r>
        <w:rPr>
          <w:rFonts w:hint="eastAsia"/>
        </w:rPr>
        <w:t>　　7.7 短纤维刀片行业销售模式及销售渠道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中国本土短纤维刀片产能、产量分析</w:t>
      </w:r>
      <w:r>
        <w:rPr>
          <w:rFonts w:hint="eastAsia"/>
        </w:rPr>
        <w:br/>
      </w:r>
      <w:r>
        <w:rPr>
          <w:rFonts w:hint="eastAsia"/>
        </w:rPr>
        <w:t>　　8.1 中国短纤维刀片供需现状及预测（2021-2032）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中国短纤维刀片产能、产量、产能利用率及发展趋势（2021-2032）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中国短纤维刀片产量、市场需求量及发展趋势（2021-2032）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中国短纤维刀片进出口分析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中国市场短纤维刀片主要进口来源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中国市场短纤维刀片主要出口目的地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不同产品类型短纤维刀片市场规模2021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不同应用短纤维刀片市场规模2021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中国市场主要厂商短纤维刀片销量（2021-2026）&amp;（千块）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4： 中国市场主要厂商短纤维刀片销量市场份额（2021-2026）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中国市场主要厂商短纤维刀片收入（2021-2026）&amp;（万元）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中国市场主要厂商短纤维刀片收入份额（2021-2026）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2025年中国主要生产商短纤维刀片收入排名（万元）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中国市场主要厂商短纤维刀片价格（2021-2026）&amp;（US$/Unit）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中国市场主要厂商短纤维刀片总部及产地分布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中国市场主要厂商成立时间及短纤维刀片商业化日期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中国市场主要厂商短纤维刀片产品类型及应用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2025年中国市场短纤维刀片主要厂商市场地位（第一梯队、第二梯队和第三梯队）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短纤维刀片市场投资、并购等现状分析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短纤维刀片生产基地、总部、竞争对手及市场地位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短纤维刀片产品规格、参数及市场应用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短纤维刀片销量（千块）、收入（万元）、价格（US$/Unit）及毛利率（2021-2026）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短纤维刀片生产基地、总部、竞争对手及市场地位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短纤维刀片产品规格、参数及市场应用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短纤维刀片销量（千块）、收入（万元）、价格（US$/Unit）及毛利率（2021-2026）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短纤维刀片生产基地、总部、竞争对手及市场地位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短纤维刀片产品规格、参数及市场应用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短纤维刀片销量（千块）、收入（万元）、价格（US$/Unit）及毛利率（2021-2026）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短纤维刀片生产基地、总部、竞争对手及市场地位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短纤维刀片产品规格、参数及市场应用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短纤维刀片销量（千块）、收入（万元）、价格（US$/Unit）及毛利率（2021-2026）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短纤维刀片生产基地、总部、竞争对手及市场地位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短纤维刀片产品规格、参数及市场应用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短纤维刀片销量（千块）、收入（万元）、价格（US$/Unit）及毛利率（2021-2026）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短纤维刀片生产基地、总部、竞争对手及市场地位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短纤维刀片产品规格、参数及市场应用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短纤维刀片销量（千块）、收入（万元）、价格（US$/Unit）及毛利率（2021-2026）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中国市场不同产品类型短纤维刀片销量（2021-2026）&amp;（千块）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中国市场不同产品类型短纤维刀片销量市场份额（2021-2026）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中国市场不同产品类型短纤维刀片销量预测（2027-2032）&amp;（千块）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中国市场不同产品类型短纤维刀片销量市场份额预测（2027-2032）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中国市场不同产品类型短纤维刀片规模（2021-2026）&amp;（万元）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中国市场不同产品类型短纤维刀片规模市场份额（2021-2026）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中国市场不同产品类型短纤维刀片规模预测（2027-2032）&amp;（万元）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中国市场不同产品类型短纤维刀片规模市场份额预测（2027-2032）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中国市场不同应用短纤维刀片销量（2021-2026）&amp;（千块）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53： 中国市场不同应用短纤维刀片销量市场份额（2021-2026）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中国市场不同应用短纤维刀片销量预测（2027-2032）&amp;（千块）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55： 中国市场不同应用短纤维刀片销量市场份额预测（2027-2032）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中国市场不同应用短纤维刀片规模（2021-2026）&amp;（万元）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中国市场不同应用短纤维刀片规模市场份额（2021-2026）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中国市场不同应用短纤维刀片规模预测（2027-2032）&amp;（万元）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中国市场不同应用短纤维刀片规模市场份额预测（2027-2032）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短纤维刀片行业发展分析---发展趋势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短纤维刀片行业发展分析---厂商壁垒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短纤维刀片行业发展分析---驱动因素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短纤维刀片行业发展分析---制约因素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短纤维刀片行业相关重点政策一览</w:t>
      </w:r>
      <w:r>
        <w:rPr>
          <w:rFonts w:hint="eastAsia"/>
        </w:rPr>
        <w:br/>
      </w:r>
      <w:r>
        <w:rPr>
          <w:rFonts w:hint="eastAsia"/>
        </w:rPr>
        <w:t>　　表 65： 短纤维刀片行业供应链分析</w:t>
      </w:r>
      <w:r>
        <w:rPr>
          <w:rFonts w:hint="eastAsia"/>
        </w:rPr>
        <w:br/>
      </w:r>
      <w:r>
        <w:rPr>
          <w:rFonts w:hint="eastAsia"/>
        </w:rPr>
        <w:t>　　表 66： 短纤维刀片上游原料供应商</w:t>
      </w:r>
      <w:r>
        <w:rPr>
          <w:rFonts w:hint="eastAsia"/>
        </w:rPr>
        <w:br/>
      </w:r>
      <w:r>
        <w:rPr>
          <w:rFonts w:hint="eastAsia"/>
        </w:rPr>
        <w:t>　　表 67： 短纤维刀片行业主要下游客户</w:t>
      </w:r>
      <w:r>
        <w:rPr>
          <w:rFonts w:hint="eastAsia"/>
        </w:rPr>
        <w:br/>
      </w:r>
      <w:r>
        <w:rPr>
          <w:rFonts w:hint="eastAsia"/>
        </w:rPr>
        <w:t>　　表 68： 短纤维刀片典型经销商</w:t>
      </w:r>
      <w:r>
        <w:rPr>
          <w:rFonts w:hint="eastAsia"/>
        </w:rPr>
        <w:br/>
      </w:r>
      <w:r>
        <w:rPr>
          <w:rFonts w:hint="eastAsia"/>
        </w:rPr>
        <w:t>　　表 69： 中国短纤维刀片产量、销量、进口量及出口量（2021-2026）&amp;（千块）</w:t>
      </w:r>
      <w:r>
        <w:rPr>
          <w:rFonts w:hint="eastAsia"/>
        </w:rPr>
        <w:br/>
      </w:r>
      <w:r>
        <w:rPr>
          <w:rFonts w:hint="eastAsia"/>
        </w:rPr>
        <w:t>　　表 70： 中国短纤维刀片产量、销量、进口量及出口量预测（2027-2032）&amp;（千块）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71： 中国市场短纤维刀片主要进口来源</w:t>
      </w:r>
      <w:r>
        <w:rPr>
          <w:rFonts w:hint="eastAsia"/>
        </w:rPr>
        <w:br/>
      </w:r>
      <w:r>
        <w:rPr>
          <w:rFonts w:hint="eastAsia"/>
        </w:rPr>
        <w:t>　　表 72： 中国市场短纤维刀片主要出口目的地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短纤维刀片产品图片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中国不同产品类型短纤维刀片市场规模市场份额2025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钢产品图片</w:t>
      </w:r>
      <w:r>
        <w:rPr>
          <w:rFonts w:hint="eastAsia"/>
        </w:rPr>
        <w:br/>
      </w:r>
      <w:r>
        <w:rPr>
          <w:rFonts w:hint="eastAsia"/>
        </w:rPr>
        <w:t>　　图 4： 碳化钨产品图片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中国不同应用短纤维刀片市场份额2025 &amp; 2032</w:t>
      </w:r>
      <w:r>
        <w:rPr>
          <w:rFonts w:hint="eastAsia"/>
        </w:rPr>
        <w:br/>
      </w:r>
      <w:r>
        <w:rPr>
          <w:rFonts w:hint="eastAsia"/>
        </w:rPr>
        <w:t>　　图 7： 纺织机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中国市场短纤维刀片市场规模，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中国市场短纤维刀片收入及增长率（2021-2032）&amp;（万元）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中国市场短纤维刀片销量及增长率（2021-2032）&amp;（千块）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2025年中国市场主要厂商短纤维刀片销量市场份额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2025年中国市场主要厂商短纤维刀片收入市场份额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2025年中国市场前五大厂商短纤维刀片市场份额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2025年中国市场短纤维刀片第一梯队、第二梯队和第三梯队厂商（品牌）及市场份额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中国市场不同产品类型短纤维刀片价格走势（2021-2032）&amp;（US$/Unit）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中国市场不同应用短纤维刀片价格走势（2021-2032）&amp;（US$/Unit）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短纤维刀片中国企业SWOT分析</w:t>
      </w:r>
      <w:r>
        <w:rPr>
          <w:rFonts w:hint="eastAsia"/>
        </w:rPr>
        <w:br/>
      </w:r>
      <w:r>
        <w:rPr>
          <w:rFonts w:hint="eastAsia"/>
        </w:rPr>
        <w:t>　　图 19： 短纤维刀片产业链</w:t>
      </w:r>
      <w:r>
        <w:rPr>
          <w:rFonts w:hint="eastAsia"/>
        </w:rPr>
        <w:br/>
      </w:r>
      <w:r>
        <w:rPr>
          <w:rFonts w:hint="eastAsia"/>
        </w:rPr>
        <w:t>　　图 20： 短纤维刀片行业采购模式分析</w:t>
      </w:r>
      <w:r>
        <w:rPr>
          <w:rFonts w:hint="eastAsia"/>
        </w:rPr>
        <w:br/>
      </w:r>
      <w:r>
        <w:rPr>
          <w:rFonts w:hint="eastAsia"/>
        </w:rPr>
        <w:t>　　图 21： 短纤维刀片行业生产模式分析</w:t>
      </w:r>
      <w:r>
        <w:rPr>
          <w:rFonts w:hint="eastAsia"/>
        </w:rPr>
        <w:br/>
      </w:r>
      <w:r>
        <w:rPr>
          <w:rFonts w:hint="eastAsia"/>
        </w:rPr>
        <w:t>　　图 22： 短纤维刀片行业销售模式分析</w:t>
      </w:r>
      <w:r>
        <w:rPr>
          <w:rFonts w:hint="eastAsia"/>
        </w:rPr>
        <w:br/>
      </w:r>
      <w:r>
        <w:rPr>
          <w:rFonts w:hint="eastAsia"/>
        </w:rPr>
        <w:t>　　图 23： 中国短纤维刀片产能、产量、产能利用率及发展趋势（2021-2032）&amp;（千块）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24： 中国短纤维刀片产量、市场需求量及发展趋势（2021-2032）&amp;（千块）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321f947f054455" w:history="1">
        <w:r>
          <w:rPr>
            <w:rStyle w:val="Hyperlink"/>
          </w:rPr>
          <w:t>2026-2032年中国短纤维刀片市场现状与发展前景报告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321f947f054455" w:history="1">
        <w:r>
          <w:rPr>
            <w:rStyle w:val="Hyperlink"/>
          </w:rPr>
          <w:t>https://www.20087.com/9/76/DuanXianWeiDaoPianDeXianZhuangYuQianJing.html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热点：南京小学教师、一亩桃树能产多少桃胶、怎么接受母亲癌症晚期、婚纱店上班要干什么、14油耗投多少钱一公里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b4b911d3e144f1" w:history="1">
      <w:r>
        <w:rPr>
          <w:rStyle w:val="Hyperlink"/>
        </w:rPr>
        <w:t>2026-2032年中国短纤维刀片市场现状与发展前景报告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DuanXianWeiDaoPianDeXianZhuangYuQianJing.html" TargetMode="External" Id="Ra2321f947f0544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DuanXianWeiDaoPianDeXianZhuangYuQianJing.html" TargetMode="External" Id="Rabb4b911d3e144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2026-09-25T00:31:09Z</dcterms:created>
  <dcterms:modified xsi:type="dcterms:W3CDTF">2026-09-25T01:31:09Z</dcterms:modified>
  <dc:subject>2026-2032年中国短纤维刀片市场现状与发展前景报告</dc:subject>
  <dc:title>2026-2032年中国短纤维刀片市场现状与发展前景报告</dc:title>
  <cp:keywords>2026-2032年中国短纤维刀片市场现状与发展前景报告</cp:keywords>
  <dc:description>2026-2032年中国短纤维刀片市场现状与发展前景报告</dc:description>
</cp:coreProperties>
</file>