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24ed3442c42dc" w:history="1">
              <w:r>
                <w:rPr>
                  <w:rStyle w:val="Hyperlink"/>
                </w:rPr>
                <w:t>2024-2030年中国精密压铸机加工市场现状调研分析及发展趋势报告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24ed3442c42dc" w:history="1">
              <w:r>
                <w:rPr>
                  <w:rStyle w:val="Hyperlink"/>
                </w:rPr>
                <w:t>2024-2030年中国精密压铸机加工市场现状调研分析及发展趋势报告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24ed3442c42dc" w:history="1">
                <w:r>
                  <w:rPr>
                    <w:rStyle w:val="Hyperlink"/>
                  </w:rPr>
                  <w:t>https://www.20087.com/9/26/JingMiYaZhuJiJiaGongFaZhanXianZh.html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压铸机加工是一种高精度的金属成型技术，广泛应用于汽车、航空航天、通讯设备等行业，用于生产复杂形状和高精度要求的金属零件。近年来，随着智能制造和自动化技术的应用，精密压铸机加工的精度和效率达到了新的高度，如通过高速压铸和高真空压铸技术，减少了气孔和缩孔的产生，提高了铸件的质量。</w:t>
      </w:r>
      <w:r>
        <w:rPr>
          <w:rFonts w:hint="eastAsia"/>
        </w:rPr>
        <w:br/>
      </w:r>
      <w:r>
        <w:rPr>
          <w:rFonts w:hint="eastAsia"/>
        </w:rPr>
        <w:t>　　未来，精密压铸机加工将更加注重个性化和可持续性。一方面，通过3D打印和快速模具制造技术，精密压铸机加工将能够快速响应市场需求，提供小批量、定制化的金属零件生产。另一方面，结合循环经济理念，精密压铸机加工将采用更多可回收材料，减少资源消耗和废弃物排放，推动制造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24ed3442c42dc" w:history="1">
        <w:r>
          <w:rPr>
            <w:rStyle w:val="Hyperlink"/>
          </w:rPr>
          <w:t>2024-2030年中国精密压铸机加工市场现状调研分析及发展趋势报告</w:t>
        </w:r>
      </w:hyperlink>
      <w:r>
        <w:rPr>
          <w:rFonts w:hint="eastAsia"/>
        </w:rPr>
        <w:t>》基于多年行业研究积累，结合精密压铸机加工市场发展现状，依托行业权威数据资源和长期市场监测数据库，对精密压铸机加工市场规模、技术现状及未来方向进行了全面分析。报告梳理了精密压铸机加工行业竞争格局，重点评估了主要企业的市场表现及品牌影响力，并通过SWOT分析揭示了精密压铸机加工行业机遇与潜在风险。同时，报告对精密压铸机加工市场前景和发展趋势进行了科学预测，为投资者提供了投资价值判断和策略建议，助力把握精密压铸机加工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精密压铸机加工行业相关概述</w:t>
      </w:r>
      <w:r>
        <w:rPr>
          <w:rFonts w:hint="eastAsia"/>
        </w:rPr>
        <w:br/>
      </w:r>
      <w:r>
        <w:rPr>
          <w:rFonts w:hint="eastAsia"/>
        </w:rPr>
        <w:t>　　第一节 精密压铸机加工行业相关概述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五、精密压铸机加工行业研究背景具体解读及前景概述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精密压铸机加工行业发展历程分析</w:t>
      </w:r>
      <w:r>
        <w:rPr>
          <w:rFonts w:hint="eastAsia"/>
        </w:rPr>
        <w:br/>
      </w:r>
      <w:r>
        <w:rPr>
          <w:rFonts w:hint="eastAsia"/>
        </w:rPr>
        <w:t>　　第三节 精密压铸机加工行业特征分析</w:t>
      </w:r>
      <w:r>
        <w:rPr>
          <w:rFonts w:hint="eastAsia"/>
        </w:rPr>
        <w:br/>
      </w:r>
      <w:r>
        <w:rPr>
          <w:rFonts w:hint="eastAsia"/>
        </w:rPr>
        <w:t>　　　　一、精密压铸机加工作用分析</w:t>
      </w:r>
      <w:r>
        <w:rPr>
          <w:rFonts w:hint="eastAsia"/>
        </w:rPr>
        <w:br/>
      </w:r>
      <w:r>
        <w:rPr>
          <w:rFonts w:hint="eastAsia"/>
        </w:rPr>
        <w:t>　　　　二、精密压铸机加工行业在国民经济中的地位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三、精密压铸机加工行业周期性分析</w:t>
      </w:r>
      <w:r>
        <w:rPr>
          <w:rFonts w:hint="eastAsia"/>
        </w:rPr>
        <w:br/>
      </w:r>
      <w:r>
        <w:rPr>
          <w:rFonts w:hint="eastAsia"/>
        </w:rPr>
        <w:t>　　　　四、影响精密压铸机加工行业需求的关键因素分析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五、精密压铸机加工行业主要竞争因素分析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2022-2023年中国精密压铸机加工行业经济指标分析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2022-2023年世界精密压铸机加工行业市场运行形势分析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2022-2023年世界精密压铸机加工行业运行环境形势分析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五、全球经济政策对精密压铸机加工行业的发展影响分析</w:t>
      </w:r>
      <w:r>
        <w:rPr>
          <w:rFonts w:hint="eastAsia"/>
        </w:rPr>
        <w:br/>
      </w:r>
      <w:r>
        <w:rPr>
          <w:rFonts w:hint="eastAsia"/>
        </w:rPr>
        <w:t>　　第二节 2022-2023年全球精密压铸机加工行业发展概况分析</w:t>
      </w:r>
      <w:r>
        <w:rPr>
          <w:rFonts w:hint="eastAsia"/>
        </w:rPr>
        <w:br/>
      </w:r>
      <w:r>
        <w:rPr>
          <w:rFonts w:hint="eastAsia"/>
        </w:rPr>
        <w:t>　　第三节 2022-2023年世界精密压铸机加工行业发展走势展望分析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一、全球精密压铸机加工行业市场分布情况分析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二、全球精密压铸机加工行业发展新机遇和挑战分析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2022-2023年全球精密压铸机加工行业重点国家和区域布局分析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2022-2023年精密压铸机加工行业发展环境分析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2022-2023年精密压铸机加工产业政策环境变化及影响分析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2022-2023年精密压铸机加工产业社会环境变化及影响分析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2018-2023年中国精密压铸机加工市场供需分析</w:t>
      </w:r>
      <w:r>
        <w:rPr>
          <w:rFonts w:hint="eastAsia"/>
        </w:rPr>
        <w:br/>
      </w:r>
      <w:r>
        <w:rPr>
          <w:rFonts w:hint="eastAsia"/>
        </w:rPr>
        <w:t>　　第一节 中国精密压铸机加工市场供给状况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一、2018-2023年中国精密压铸机加工产量分析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二、2024-2030年中国精密压铸机加工产量预测</w:t>
      </w:r>
      <w:r>
        <w:rPr>
          <w:rFonts w:hint="eastAsia"/>
        </w:rPr>
        <w:br/>
      </w:r>
      <w:r>
        <w:rPr>
          <w:rFonts w:hint="eastAsia"/>
        </w:rPr>
        <w:t>　　第二节 中国精密压铸机加工市场需求状况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一、2018-2023年中国精密压铸机加工需求分析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二、2024-2030年中国精密压铸机加工需求预测</w:t>
      </w:r>
      <w:r>
        <w:rPr>
          <w:rFonts w:hint="eastAsia"/>
        </w:rPr>
        <w:br/>
      </w:r>
      <w:r>
        <w:rPr>
          <w:rFonts w:hint="eastAsia"/>
        </w:rPr>
        <w:t>　　第三节 2018-2023年中国精密压铸机加工市场规模分析</w:t>
      </w:r>
      <w:r>
        <w:rPr>
          <w:rFonts w:hint="eastAsia"/>
        </w:rPr>
        <w:br/>
      </w:r>
      <w:r>
        <w:rPr>
          <w:rFonts w:hint="eastAsia"/>
        </w:rPr>
        <w:t>　　第四节 精密压铸机加工行业区域格局环境分析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2022-2023年国内精密压铸机加工产品生产及销售投资运作模式分析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2018-2023年中国精密压铸机加工所属行业监测数据分析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2018-2023年中国精密压铸机加工所属行业数据监测回顾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2018-2023年中国精密压铸机加工所属行业投资价值测算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四、未来几年精密压铸机加工所属行业盈利能力预测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2018-2023年中国精密压铸机加工所属行业成本费用分析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2022-2023年中国精密压铸机加工行业产业链分析</w:t>
      </w:r>
      <w:r>
        <w:rPr>
          <w:rFonts w:hint="eastAsia"/>
        </w:rPr>
        <w:br/>
      </w:r>
      <w:r>
        <w:rPr>
          <w:rFonts w:hint="eastAsia"/>
        </w:rPr>
        <w:t>　　第一节 精密压铸机加工行业产业链概述</w:t>
      </w:r>
      <w:r>
        <w:rPr>
          <w:rFonts w:hint="eastAsia"/>
        </w:rPr>
        <w:br/>
      </w:r>
      <w:r>
        <w:rPr>
          <w:rFonts w:hint="eastAsia"/>
        </w:rPr>
        <w:t>　　第二节 精密压铸机加工上下游产业发展状况分析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2018-2023年精密压铸机加工进出口数据分析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2018-2023年精密压铸机加工进口情况分析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2018-2023年精密压铸机加工出口情况分析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2022-2023年国内精密压铸机加工生产厂商竞争力分析</w:t>
      </w:r>
      <w:r>
        <w:rPr>
          <w:rFonts w:hint="eastAsia"/>
        </w:rPr>
        <w:br/>
      </w:r>
      <w:r>
        <w:rPr>
          <w:rFonts w:hint="eastAsia"/>
        </w:rPr>
        <w:t>　　第一节 苏州科冠精密机械有限公司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深圳中州机械设备有限公司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深圳市长盈精密技术股份有限公司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深圳市泰日升实业有限公司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深圳市大富科技股份有限公司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东莞市科雄精密机械有限公司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2024-2030年中国精密压铸机加工行业发展趋势与前景分析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2024-2030年中国精密压铸机加工行业前景调研分析</w:t>
      </w:r>
      <w:r>
        <w:rPr>
          <w:rFonts w:hint="eastAsia"/>
        </w:rPr>
        <w:br/>
      </w:r>
      <w:r>
        <w:rPr>
          <w:rFonts w:hint="eastAsia"/>
        </w:rPr>
        <w:t>　　　　一、精密压铸机加工行业存在的问题</w:t>
      </w:r>
      <w:r>
        <w:rPr>
          <w:rFonts w:hint="eastAsia"/>
        </w:rPr>
        <w:br/>
      </w:r>
      <w:r>
        <w:rPr>
          <w:rFonts w:hint="eastAsia"/>
        </w:rPr>
        <w:t>　　　　二、精密压铸机加工发展趋势及投资特性分析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三、精密压铸机加工市场前景及投资规划建议规划分析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一、“十四五”期间精密压铸机加工发展方向分析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二、“十四五”期间精密压铸机加工行业发展规模预测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三、“十四五”期间精密压铸机加工行业发展趋势预测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“十四五”期间精密压铸机加工行业投资前景分析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精密压铸机加工企业投资规划建议与客户策略分析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2024-2030年中国精密压铸机加工行业发展的关键要素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精密压铸机加工行业投资前景研究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精密压铸机加工企业经营管理策略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精密压铸机加工行业重点客户战略要重点解决的问题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精密压铸机加工行业十三五研究结论及投资建议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精密压铸机加工行业研究结论及建议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[^中^智^林^]精密压铸机加工行业“十四五”投资建议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精密压铸机加工行业产业链</w:t>
      </w:r>
      <w:r>
        <w:rPr>
          <w:rFonts w:hint="eastAsia"/>
        </w:rPr>
        <w:br/>
      </w:r>
      <w:r>
        <w:rPr>
          <w:rFonts w:hint="eastAsia"/>
        </w:rPr>
        <w:t>　　图表 2018-2023年我国精密压铸机加工行业企业数量增长趋势图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2018-2023年我国精密压铸机加工行业亏损企业数量增长趋势图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2018-2023年我国精密压铸机加工行业从业人数增长趋势图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2018-2023年我国精密压铸机加工行业资产规模增长趋势图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2018-2023年我国精密压铸机加工行业产成品增长趋势图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2018-2023年我国精密压铸机加工行业工业销售产值增长趋势图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2018-2023年我国精密压铸机加工行业销售成本增长趋势图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2018-2023年我国精密压铸机加工行业费用使用统计图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2018-2023年我国精密压铸机加工行业主要盈利指标统计图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2018-2023年我国精密压铸机加工行业主要盈利指标增长趋势图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24ed3442c42dc" w:history="1">
        <w:r>
          <w:rPr>
            <w:rStyle w:val="Hyperlink"/>
          </w:rPr>
          <w:t>2024-2030年中国精密压铸机加工市场现状调研分析及发展趋势报告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24ed3442c42dc" w:history="1">
        <w:r>
          <w:rPr>
            <w:rStyle w:val="Hyperlink"/>
          </w:rPr>
          <w:t>https://www.20087.com/9/26/JingMiYaZhuJiJiaGongFaZhanXianZh.html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热点：精密铸造厂家联系方式、精密压铸机加工厂家、压铸机价格、压铸 机加工、实密压铸机、压铸精密铸造、压铸件加工、压铸机加工视频、压铸工厂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d48eaeed74067" w:history="1">
      <w:r>
        <w:rPr>
          <w:rStyle w:val="Hyperlink"/>
        </w:rPr>
        <w:t>2024-2030年中国精密压铸机加工市场现状调研分析及发展趋势报告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JingMiYaZhuJiJiaGongFaZhanXianZh.html" TargetMode="External" Id="Rce624ed3442c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JingMiYaZhuJiJiaGongFaZhanXianZh.html" TargetMode="External" Id="R45fd48eaeed7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2023-08-27T23:47:00Z</dcterms:created>
  <dcterms:modified xsi:type="dcterms:W3CDTF">2023-08-28T00:47:00Z</dcterms:modified>
  <dc:subject>2024-2030年中国精密压铸机加工市场现状调研分析及发展趋势报告</dc:subject>
  <dc:title>2024-2030年中国精密压铸机加工市场现状调研分析及发展趋势报告</dc:title>
  <cp:keywords>2024-2030年中国精密压铸机加工市场现状调研分析及发展趋势报告</cp:keywords>
  <dc:description>2024-2030年中国精密压铸机加工市场现状调研分析及发展趋势报告</dc:description>
</cp:coreProperties>
</file>