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440e84e7d4d11" w:history="1">
              <w:r>
                <w:rPr>
                  <w:rStyle w:val="Hyperlink"/>
                </w:rPr>
                <w:t>2026-2032年全球与中国贴版胶带行业发展研究及前景趋势预测报告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440e84e7d4d11" w:history="1">
              <w:r>
                <w:rPr>
                  <w:rStyle w:val="Hyperlink"/>
                </w:rPr>
                <w:t>2026-2032年全球与中国贴版胶带行业发展研究及前景趋势预测报告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440e84e7d4d11" w:history="1">
                <w:r>
                  <w:rPr>
                    <w:rStyle w:val="Hyperlink"/>
                  </w:rPr>
                  <w:t>https://www.20087.com/9/16/TieBanJiaoDaiShiChangQianJingFenXi.html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版胶带是印刷制版环节的关键耗材，主要用于将柔性印版（如感光树脂版）牢固粘贴于滚筒或印版辊上，确保高速印刷过程中无位移、无气泡。主流产品采用高初粘力、高持粘性的丙烯酸压敏胶涂布于PET或泡沫基材，强调厚度均匀性、易剥离性及残胶控制。在柔印、标签及瓦楞纸箱印刷领域，贴版胶带需适配不同版材硬度与印刷压力。然而，在高温高湿车间环境中，胶带易发生蠕变或脱胶；且多次使用后粘性衰减影响重复定位精度。</w:t>
      </w:r>
      <w:r>
        <w:rPr>
          <w:rFonts w:hint="eastAsia"/>
        </w:rPr>
        <w:br/>
      </w:r>
      <w:r>
        <w:rPr>
          <w:rFonts w:hint="eastAsia"/>
        </w:rPr>
        <w:t>　　未来，贴版胶带将朝着功能性涂层、数字化适配与可持续材料方向升级。市场调研网指出，微结构表面处理可实现空气快速排出，杜绝气泡产生；温敏或光敏胶粘剂支持精准定位后固化锁定。与数字印刷工作流集成，胶带或嵌入RFID标签记录版辊使用次数与张力参数。生物基压敏胶与可回收基材将降低环境负荷。在智能制造趋势下，自动贴版机器人专用胶带将优化剥离力曲线，提升换版效率。长远看，贴版胶带将从通用耗材转型为印刷过程质量控制的智能媒介，支撑高精度、高效率数字印刷生态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6440e84e7d4d11" w:history="1">
        <w:r>
          <w:rPr>
            <w:rStyle w:val="Hyperlink"/>
          </w:rPr>
          <w:t>2026-2032年全球与中国贴版胶带行业发展研究及前景趋势预测报告</w:t>
        </w:r>
      </w:hyperlink>
      <w:r>
        <w:rPr>
          <w:rFonts w:hint="eastAsia"/>
        </w:rPr>
        <w:t>》，2025年贴版胶带行业市场规模达 亿元，预计2032年市场规模将达 亿元，期间年均复合增长率（CAGR）达 %。报告基于国家统计局及贴版胶带行业协会的权威数据，全面调研了贴版胶带行业的市场规模、市场需求、产业链结构及价格变动，并对贴版胶带细分市场进行了深入分析。报告详细剖析了贴版胶带市场竞争格局，重点关注品牌影响力及重点企业的运营表现，同时科学预测了贴版胶带市场前景与发展趋势，识别了行业潜在的风险与机遇。通过专业、科学的研究方法，报告为贴版胶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按产品类型细分，全球贴版胶带市场规模2021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单面胶带</w:t>
      </w:r>
      <w:r>
        <w:rPr>
          <w:rFonts w:hint="eastAsia"/>
        </w:rPr>
        <w:br/>
      </w:r>
      <w:r>
        <w:rPr>
          <w:rFonts w:hint="eastAsia"/>
        </w:rPr>
        <w:t>　　　　1.3.3 双面胶带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按应用细分，全球贴版胶带市场规模2021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印刷业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包装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电子</w:t>
      </w:r>
      <w:r>
        <w:rPr>
          <w:rFonts w:hint="eastAsia"/>
        </w:rPr>
        <w:br/>
      </w:r>
      <w:r>
        <w:rPr>
          <w:rFonts w:hint="eastAsia"/>
        </w:rPr>
        <w:t>　　　　1.4.7 医疗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贴版胶带行业发展总体概况</w:t>
      </w:r>
      <w:r>
        <w:rPr>
          <w:rFonts w:hint="eastAsia"/>
        </w:rPr>
        <w:br/>
      </w:r>
      <w:r>
        <w:rPr>
          <w:rFonts w:hint="eastAsia"/>
        </w:rPr>
        <w:t>　　　　1.5.2 贴版胶带行业发展主要特点</w:t>
      </w:r>
      <w:r>
        <w:rPr>
          <w:rFonts w:hint="eastAsia"/>
        </w:rPr>
        <w:br/>
      </w:r>
      <w:r>
        <w:rPr>
          <w:rFonts w:hint="eastAsia"/>
        </w:rPr>
        <w:t>　　　　1.5.3 贴版胶带行业发展影响因素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贴版胶带有利因素</w:t>
      </w:r>
      <w:r>
        <w:rPr>
          <w:rFonts w:hint="eastAsia"/>
        </w:rPr>
        <w:br/>
      </w:r>
      <w:r>
        <w:rPr>
          <w:rFonts w:hint="eastAsia"/>
        </w:rPr>
        <w:t>　　　　1.5.3 .2 贴版胶带不利因素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全球市场，近三年贴版胶带主要企业占有率及排名（按销量）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贴版胶带主要企业在国际市场占有率（按销量，2023-2026）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2025年贴版胶带主要企业在国际市场排名（按销量）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全球市场主要企业贴版胶带销量（2023-2026）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全球市场，近三年贴版胶带主要企业占有率及排名（按收入）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贴版胶带主要企业在国际市场占有率（按收入，2023-2026）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2025年贴版胶带主要企业在国际市场排名（按收入）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全球市场主要企业贴版胶带销售收入（2023-2026）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全球市场主要企业贴版胶带销售价格（2023-2026）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中国市场，近三年贴版胶带主要企业占有率及排名（按销量）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贴版胶带主要企业在中国市场占有率（按销量，2023-2026）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2025年贴版胶带主要企业在中国市场排名（按销量）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中国市场主要企业贴版胶带销量（2023-2026）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中国市场，近三年贴版胶带主要企业占有率及排名（按收入）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贴版胶带主要企业在中国市场占有率（按收入，2023-2026）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2025年贴版胶带主要企业在中国市场排名（按收入）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中国市场主要企业贴版胶带销售收入（2023-2026）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全球主要厂商贴版胶带总部及产地分布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全球主要厂商成立时间及贴版胶带商业化日期</w:t>
      </w:r>
      <w:r>
        <w:rPr>
          <w:rFonts w:hint="eastAsia"/>
        </w:rPr>
        <w:br/>
      </w:r>
      <w:r>
        <w:rPr>
          <w:rFonts w:hint="eastAsia"/>
        </w:rPr>
        <w:t>　　2.8 全球主要厂商贴版胶带产品类型及应用</w:t>
      </w:r>
      <w:r>
        <w:rPr>
          <w:rFonts w:hint="eastAsia"/>
        </w:rPr>
        <w:br/>
      </w:r>
      <w:r>
        <w:rPr>
          <w:rFonts w:hint="eastAsia"/>
        </w:rPr>
        <w:t>　　2.9 贴版胶带行业集中度、竞争程度分析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贴版胶带行业集中度分析：2025年全球Top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全球贴版胶带第一梯队、第二梯队和第三梯队生产商（品牌）及市场份额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全球贴版胶带总体规模分析</w:t>
      </w:r>
      <w:r>
        <w:rPr>
          <w:rFonts w:hint="eastAsia"/>
        </w:rPr>
        <w:br/>
      </w:r>
      <w:r>
        <w:rPr>
          <w:rFonts w:hint="eastAsia"/>
        </w:rPr>
        <w:t>　　3.1 全球贴版胶带供需现状及预测（2021-2032）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全球贴版胶带产能、产量、产能利用率及发展趋势（2021-2032）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全球贴版胶带产量、需求量及发展趋势（2021-2032）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全球主要地区贴版胶带产量及发展趋势（2021-2032）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全球主要地区贴版胶带产量（2021-2026）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全球主要地区贴版胶带产量（2027-2032）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全球主要地区贴版胶带产量市场份额（2021-2032）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中国贴版胶带供需现状及预测（2021-2032）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中国贴版胶带产能、产量、产能利用率及发展趋势（2021-2032）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中国贴版胶带产量、市场需求量及发展趋势（2021-2032）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中国市场贴版胶带进出口（2021-2032）</w:t>
      </w:r>
      <w:r>
        <w:rPr>
          <w:rFonts w:hint="eastAsia"/>
        </w:rPr>
        <w:br/>
      </w:r>
      <w:r>
        <w:rPr>
          <w:rFonts w:hint="eastAsia"/>
        </w:rPr>
        <w:t>　　3.4 全球贴版胶带销量及销售额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全球市场贴版胶带销售额（2021-2032）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全球市场贴版胶带销量（2021-2032）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全球市场贴版胶带价格趋势（2021-2032）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全球贴版胶带主要地区分析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全球主要地区贴版胶带市场规模分析：2021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全球主要地区贴版胶带销售收入及市场份额（2021-2026）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全球主要地区贴版胶带销售收入预测（2027-2032）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全球主要地区贴版胶带销量分析：2021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全球主要地区贴版胶带销量及市场份额（2021-2026）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全球主要地区贴版胶带销量及市场份额预测（2027-2032）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北美市场贴版胶带销量、收入及增长率（2021-2032）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欧洲市场贴版胶带销量、收入及增长率（2021-2032）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中国市场贴版胶带销量、收入及增长率（2021-2032）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日本市场贴版胶带销量、收入及增长率（2021-2032）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东南亚市场贴版胶带销量、收入及增长率（2021-2032）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印度市场贴版胶带销量、收入及增长率（2021-2032）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南美市场贴版胶带销量、收入及增长率（2021-2032）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中东市场贴版胶带销量、收入及增长率（2021-2032）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重点企业（1）基本信息、贴版胶带生产基地、销售区域、竞争对手及市场地位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贴版胶带产品规格、参数及市场应用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贴版胶带销量、收入、价格及毛利率（2021-2026）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重点企业（2）基本信息、贴版胶带生产基地、销售区域、竞争对手及市场地位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贴版胶带产品规格、参数及市场应用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贴版胶带销量、收入、价格及毛利率（2021-2026）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重点企业（3）基本信息、贴版胶带生产基地、销售区域、竞争对手及市场地位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贴版胶带产品规格、参数及市场应用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贴版胶带销量、收入、价格及毛利率（2021-2026）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重点企业（4）基本信息、贴版胶带生产基地、销售区域、竞争对手及市场地位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贴版胶带产品规格、参数及市场应用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贴版胶带销量、收入、价格及毛利率（2021-2026）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重点企业（5）基本信息、贴版胶带生产基地、销售区域、竞争对手及市场地位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贴版胶带产品规格、参数及市场应用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贴版胶带销量、收入、价格及毛利率（2021-2026）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重点企业（6）基本信息、贴版胶带生产基地、销售区域、竞争对手及市场地位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贴版胶带产品规格、参数及市场应用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贴版胶带销量、收入、价格及毛利率（2021-2026）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重点企业（7）基本信息、贴版胶带生产基地、销售区域、竞争对手及市场地位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贴版胶带产品规格、参数及市场应用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贴版胶带销量、收入、价格及毛利率（2021-2026）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重点企业（8）基本信息、贴版胶带生产基地、销售区域、竞争对手及市场地位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贴版胶带产品规格、参数及市场应用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贴版胶带销量、收入、价格及毛利率（2021-2026）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重点企业（9）基本信息、贴版胶带生产基地、销售区域、竞争对手及市场地位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贴版胶带产品规格、参数及市场应用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贴版胶带销量、收入、价格及毛利率（2021-2026）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重点企业（10）基本信息、贴版胶带生产基地、销售区域、竞争对手及市场地位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贴版胶带产品规格、参数及市场应用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贴版胶带销量、收入、价格及毛利率（2021-2026）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重点企业（11）基本信息、贴版胶带生产基地、销售区域、竞争对手及市场地位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贴版胶带产品规格、参数及市场应用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贴版胶带销量、收入、价格及毛利率（2021-2026）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重点企业（12）基本信息、贴版胶带生产基地、销售区域、竞争对手及市场地位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贴版胶带产品规格、参数及市场应用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贴版胶带销量、收入、价格及毛利率（2021-2026）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重点企业（13）基本信息、贴版胶带生产基地、销售区域、竞争对手及市场地位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贴版胶带产品规格、参数及市场应用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贴版胶带销量、收入、价格及毛利率（2021-2026）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重点企业（14）基本信息、贴版胶带生产基地、销售区域、竞争对手及市场地位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贴版胶带产品规格、参数及市场应用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贴版胶带销量、收入、价格及毛利率（2021-2026）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重点企业（15）基本信息、贴版胶带生产基地、销售区域、竞争对手及市场地位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贴版胶带产品规格、参数及市场应用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贴版胶带销量、收入、价格及毛利率（2021-2026）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不同产品类型贴版胶带分析</w:t>
      </w:r>
      <w:r>
        <w:rPr>
          <w:rFonts w:hint="eastAsia"/>
        </w:rPr>
        <w:br/>
      </w:r>
      <w:r>
        <w:rPr>
          <w:rFonts w:hint="eastAsia"/>
        </w:rPr>
        <w:t>　　6.1 全球不同产品类型贴版胶带销量（2021-2032）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全球不同产品类型贴版胶带销量及市场份额（2021-2026）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全球不同产品类型贴版胶带销量预测（2027-2032）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全球不同产品类型贴版胶带收入（2021-2032）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全球不同产品类型贴版胶带收入及市场份额（2021-2026）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全球不同产品类型贴版胶带收入预测（2027-2032）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全球不同产品类型贴版胶带价格走势（2021-2032）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中国不同产品类型贴版胶带销量（2021-2032）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中国不同产品类型贴版胶带销量及市场份额（2021-2026）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中国不同产品类型贴版胶带销量预测（2027-2032）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中国不同产品类型贴版胶带收入（2021-2032）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中国不同产品类型贴版胶带收入及市场份额（2021-2026）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中国不同产品类型贴版胶带收入预测（2027-2032）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不同应用贴版胶带分析</w:t>
      </w:r>
      <w:r>
        <w:rPr>
          <w:rFonts w:hint="eastAsia"/>
        </w:rPr>
        <w:br/>
      </w:r>
      <w:r>
        <w:rPr>
          <w:rFonts w:hint="eastAsia"/>
        </w:rPr>
        <w:t>　　7.1 全球不同应用贴版胶带销量（2021-2032）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全球不同应用贴版胶带销量及市场份额（2021-2026）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全球不同应用贴版胶带销量预测（2027-2032）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全球不同应用贴版胶带收入（2021-2032）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全球不同应用贴版胶带收入及市场份额（2021-2026）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全球不同应用贴版胶带收入预测（2027-2032）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全球不同应用贴版胶带价格走势（2021-2032）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中国不同应用贴版胶带销量（2021-2032）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中国不同应用贴版胶带销量及市场份额（2021-2026）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中国不同应用贴版胶带销量预测（2027-2032）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中国不同应用贴版胶带收入（2021-2032）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中国不同应用贴版胶带收入及市场份额（2021-2026）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中国不同应用贴版胶带收入预测（2027-2032）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贴版胶带行业发展趋势</w:t>
      </w:r>
      <w:r>
        <w:rPr>
          <w:rFonts w:hint="eastAsia"/>
        </w:rPr>
        <w:br/>
      </w:r>
      <w:r>
        <w:rPr>
          <w:rFonts w:hint="eastAsia"/>
        </w:rPr>
        <w:t>　　8.2 贴版胶带行业主要驱动因素</w:t>
      </w:r>
      <w:r>
        <w:rPr>
          <w:rFonts w:hint="eastAsia"/>
        </w:rPr>
        <w:br/>
      </w:r>
      <w:r>
        <w:rPr>
          <w:rFonts w:hint="eastAsia"/>
        </w:rPr>
        <w:t>　　8.3 贴版胶带中国企业SWOT分析</w:t>
      </w:r>
      <w:r>
        <w:rPr>
          <w:rFonts w:hint="eastAsia"/>
        </w:rPr>
        <w:br/>
      </w:r>
      <w:r>
        <w:rPr>
          <w:rFonts w:hint="eastAsia"/>
        </w:rPr>
        <w:t>　　8.4 中国贴版胶带行业政策环境分析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贴版胶带行业产业链简介</w:t>
      </w:r>
      <w:r>
        <w:rPr>
          <w:rFonts w:hint="eastAsia"/>
        </w:rPr>
        <w:br/>
      </w:r>
      <w:r>
        <w:rPr>
          <w:rFonts w:hint="eastAsia"/>
        </w:rPr>
        <w:t>　　　　9.1.1 贴版胶带行业供应链分析</w:t>
      </w:r>
      <w:r>
        <w:rPr>
          <w:rFonts w:hint="eastAsia"/>
        </w:rPr>
        <w:br/>
      </w:r>
      <w:r>
        <w:rPr>
          <w:rFonts w:hint="eastAsia"/>
        </w:rPr>
        <w:t>　　　　9.1.2 贴版胶带主要原料及供应情况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贴版胶带行业采购模式</w:t>
      </w:r>
      <w:r>
        <w:rPr>
          <w:rFonts w:hint="eastAsia"/>
        </w:rPr>
        <w:br/>
      </w:r>
      <w:r>
        <w:rPr>
          <w:rFonts w:hint="eastAsia"/>
        </w:rPr>
        <w:t>　　9.3 贴版胶带行业生产模式</w:t>
      </w:r>
      <w:r>
        <w:rPr>
          <w:rFonts w:hint="eastAsia"/>
        </w:rPr>
        <w:br/>
      </w:r>
      <w:r>
        <w:rPr>
          <w:rFonts w:hint="eastAsia"/>
        </w:rPr>
        <w:t>　　9.4 贴版胶带行业销售模式及销售渠道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按产品类型细分，全球贴版胶带市场规模2021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按应用细分，全球贴版胶带市场规模（CAGR）2021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贴版胶带行业发展主要特点</w:t>
      </w:r>
      <w:r>
        <w:rPr>
          <w:rFonts w:hint="eastAsia"/>
        </w:rPr>
        <w:br/>
      </w:r>
      <w:r>
        <w:rPr>
          <w:rFonts w:hint="eastAsia"/>
        </w:rPr>
        <w:t>　　表 4： 贴版胶带行业发展有利因素分析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贴版胶带行业发展不利因素分析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进入贴版胶带行业壁垒</w:t>
      </w:r>
      <w:r>
        <w:rPr>
          <w:rFonts w:hint="eastAsia"/>
        </w:rPr>
        <w:br/>
      </w:r>
      <w:r>
        <w:rPr>
          <w:rFonts w:hint="eastAsia"/>
        </w:rPr>
        <w:t>　　表 7： 贴版胶带主要企业在国际市场占有率（按销量，2023-2026）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2025年贴版胶带主要企业在国际市场排名（按销量）&amp;（千米）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全球市场主要企业贴版胶带销量（2023-2026）&amp;（千米）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贴版胶带主要企业在国际市场占有率（按收入，2023-2026）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2025年贴版胶带主要企业在国际市场排名（按收入）&amp;（万元）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全球市场主要企业贴版胶带销售收入（2023-2026）&amp;（万元）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全球市场主要企业贴版胶带销售价格（2023-2026）&amp;（元/千米）</w:t>
      </w:r>
      <w:r>
        <w:rPr>
          <w:rFonts w:hint="eastAsia"/>
        </w:rPr>
        <w:br/>
      </w:r>
      <w:r>
        <w:rPr>
          <w:rFonts w:hint="eastAsia"/>
        </w:rPr>
        <w:t>　　表 14： 贴版胶带主要企业在中国市场占有率（按销量，2023-2026）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2025年贴版胶带主要企业在中国市场排名（按销量）&amp;（千米）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中国市场主要企业贴版胶带销量（2023-2026）&amp;（千米）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贴版胶带主要企业在中国市场占有率（按收入，2023-2026）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2025年贴版胶带主要企业在中国市场排名（按收入）&amp;（万元）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中国市场主要企业贴版胶带销售收入（2023-2026）&amp;（万元）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全球主要厂商贴版胶带总部及产地分布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全球主要厂商成立时间及贴版胶带商业化日期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全球主要厂商贴版胶带产品类型及应用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2025年全球贴版胶带主要厂商市场地位（第一梯队、第二梯队和第三梯队）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全球贴版胶带市场投资、并购等现状分析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全球主要地区贴版胶带产量增速（CAGR）：（2021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全球主要地区贴版胶带产量（2021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全球主要地区贴版胶带产量（2021-2026）&amp;（千米）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全球主要地区贴版胶带产量（2027-2032）&amp;（千米）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全球主要地区贴版胶带产量市场份额（2021-2026）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全球主要地区贴版胶带产量市场份额（2027-2032）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中国市场贴版胶带产量、销量、进出口（2021-2026）&amp;（千米）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中国市场贴版胶带产量、销量、进出口预测（2027-2032）&amp;（千米）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全球主要地区贴版胶带销售收入增速：（2021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全球主要地区贴版胶带销售收入（2021-2026）&amp;（万元）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全球主要地区贴版胶带销售收入市场份额（2021-2026）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全球主要地区贴版胶带收入（2027-2032）&amp;（万元）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全球主要地区贴版胶带收入市场份额（2027-2032）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全球主要地区贴版胶带销量（千米）：2021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全球主要地区贴版胶带销量（2021-2026）&amp;（千米）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全球主要地区贴版胶带销量市场份额（2021-2026）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全球主要地区贴版胶带销量（2027-2032）&amp;（千米）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全球主要地区贴版胶带销量份额（2027-2032）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贴版胶带生产基地、销售区域、竞争对手及市场地位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贴版胶带产品规格、参数及市场应用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贴版胶带销量（千米）、收入（万元）、价格（元/千米）及毛利率（2021-2026）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贴版胶带生产基地、销售区域、竞争对手及市场地位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贴版胶带产品规格、参数及市场应用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贴版胶带销量（千米）、收入（万元）、价格（元/千米）及毛利率（2021-2026）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贴版胶带生产基地、销售区域、竞争对手及市场地位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贴版胶带产品规格、参数及市场应用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贴版胶带销量（千米）、收入（万元）、价格（元/千米）及毛利率（2021-2026）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贴版胶带生产基地、销售区域、竞争对手及市场地位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贴版胶带产品规格、参数及市场应用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贴版胶带销量（千米）、收入（万元）、价格（元/千米）及毛利率（2021-2026）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贴版胶带生产基地、销售区域、竞争对手及市场地位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贴版胶带产品规格、参数及市场应用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贴版胶带销量（千米）、收入（万元）、价格（元/千米）及毛利率（2021-2026）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贴版胶带生产基地、销售区域、竞争对手及市场地位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贴版胶带产品规格、参数及市场应用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贴版胶带销量（千米）、收入（万元）、价格（元/千米）及毛利率（2021-2026）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贴版胶带生产基地、销售区域、竞争对手及市场地位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贴版胶带产品规格、参数及市场应用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贴版胶带销量（千米）、收入（万元）、价格（元/千米）及毛利率（2021-2026）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贴版胶带生产基地、销售区域、竞争对手及市场地位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贴版胶带产品规格、参数及市场应用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贴版胶带销量（千米）、收入（万元）、价格（元/千米）及毛利率（2021-2026）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贴版胶带生产基地、销售区域、竞争对手及市场地位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贴版胶带产品规格、参数及市场应用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贴版胶带销量（千米）、收入（万元）、价格（元/千米）及毛利率（2021-2026）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贴版胶带生产基地、销售区域、竞争对手及市场地位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贴版胶带产品规格、参数及市场应用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贴版胶带销量（千米）、收入（万元）、价格（元/千米）及毛利率（2021-2026）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贴版胶带生产基地、销售区域、竞争对手及市场地位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贴版胶带产品规格、参数及市场应用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贴版胶带销量（千米）、收入（万元）、价格（元/千米）及毛利率（2021-2026）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贴版胶带生产基地、销售区域、竞争对手及市场地位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贴版胶带产品规格、参数及市场应用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贴版胶带销量（千米）、收入（万元）、价格（元/千米）及毛利率（2021-2026）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贴版胶带生产基地、销售区域、竞争对手及市场地位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贴版胶带产品规格、参数及市场应用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贴版胶带销量（千米）、收入（万元）、价格（元/千米）及毛利率（2021-2026）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贴版胶带生产基地、销售区域、竞争对手及市场地位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贴版胶带产品规格、参数及市场应用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贴版胶带销量（千米）、收入（万元）、价格（元/千米）及毛利率（2021-2026）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贴版胶带生产基地、销售区域、竞争对手及市场地位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贴版胶带产品规格、参数及市场应用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贴版胶带销量（千米）、收入（万元）、价格（元/千米）及毛利率（2021-2026）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全球不同产品类型贴版胶带销量（2021-2026）&amp;（千米）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119： 全球不同产品类型贴版胶带销量市场份额（2021-2026）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全球不同产品类型贴版胶带销量预测（2027-2032）&amp;（千米）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全球市场不同产品类型贴版胶带销量市场份额预测（2027-2032）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全球不同产品类型贴版胶带收入（2021-2026）&amp;（万元）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全球不同产品类型贴版胶带收入市场份额（2021-2026）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全球不同产品类型贴版胶带收入预测（2027-2032）&amp;（万元）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全球不同产品类型贴版胶带收入市场份额预测（2027-2032）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中国不同产品类型贴版胶带销量（2021-2026）&amp;（千米）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127： 中国不同产品类型贴版胶带销量市场份额（2021-2026）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中国不同产品类型贴版胶带销量预测（2027-2032）&amp;（千米）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全球市场不同产品类型贴版胶带销量市场份额预测（2027-2032）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中国不同产品类型贴版胶带收入（2021-2026）&amp;（万元）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中国不同产品类型贴版胶带收入市场份额（2021-2026）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中国不同产品类型贴版胶带收入预测（2027-2032）&amp;（万元）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中国不同产品类型贴版胶带收入市场份额预测（2027-2032）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全球不同应用贴版胶带销量（2021-2026）&amp;（千米）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135： 全球不同应用贴版胶带销量市场份额（2021-2026）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全球不同应用贴版胶带销量预测（2027-2032）&amp;（千米）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137： 全球市场不同应用贴版胶带销量市场份额预测（2027-2032）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全球不同应用贴版胶带收入（2021-2026）&amp;（万元）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全球不同应用贴版胶带收入市场份额（2021-2026）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全球不同应用贴版胶带收入预测（2027-2032）&amp;（万元）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全球不同应用贴版胶带收入市场份额预测（2027-2032）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中国不同应用贴版胶带销量（2021-2026）&amp;（千米）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143： 中国不同应用贴版胶带销量市场份额（2021-2026）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中国不同应用贴版胶带销量预测（2027-2032）&amp;（千米）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145： 中国市场不同应用贴版胶带销量市场份额预测（2027-2032）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中国不同应用贴版胶带收入（2021-2026）&amp;（万元）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中国不同应用贴版胶带收入市场份额（2021-2026）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中国不同应用贴版胶带收入预测（2027-2032）&amp;（万元）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中国不同应用贴版胶带收入市场份额预测（2027-2032）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贴版胶带行业发展趋势</w:t>
      </w:r>
      <w:r>
        <w:rPr>
          <w:rFonts w:hint="eastAsia"/>
        </w:rPr>
        <w:br/>
      </w:r>
      <w:r>
        <w:rPr>
          <w:rFonts w:hint="eastAsia"/>
        </w:rPr>
        <w:t>　　表 151： 贴版胶带行业主要驱动因素</w:t>
      </w:r>
      <w:r>
        <w:rPr>
          <w:rFonts w:hint="eastAsia"/>
        </w:rPr>
        <w:br/>
      </w:r>
      <w:r>
        <w:rPr>
          <w:rFonts w:hint="eastAsia"/>
        </w:rPr>
        <w:t>　　表 152： 贴版胶带行业供应链分析</w:t>
      </w:r>
      <w:r>
        <w:rPr>
          <w:rFonts w:hint="eastAsia"/>
        </w:rPr>
        <w:br/>
      </w:r>
      <w:r>
        <w:rPr>
          <w:rFonts w:hint="eastAsia"/>
        </w:rPr>
        <w:t>　　表 153： 贴版胶带上游原料供应商</w:t>
      </w:r>
      <w:r>
        <w:rPr>
          <w:rFonts w:hint="eastAsia"/>
        </w:rPr>
        <w:br/>
      </w:r>
      <w:r>
        <w:rPr>
          <w:rFonts w:hint="eastAsia"/>
        </w:rPr>
        <w:t>　　表 154： 贴版胶带主要地区不同应用客户分析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贴版胶带典型经销商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贴版胶带产品图片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全球不同产品类型贴版胶带销售额2021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全球不同产品类型贴版胶带市场份额2025 &amp; 2032</w:t>
      </w:r>
      <w:r>
        <w:rPr>
          <w:rFonts w:hint="eastAsia"/>
        </w:rPr>
        <w:br/>
      </w:r>
      <w:r>
        <w:rPr>
          <w:rFonts w:hint="eastAsia"/>
        </w:rPr>
        <w:t>　　图 4： 单面胶带产品图片</w:t>
      </w:r>
      <w:r>
        <w:rPr>
          <w:rFonts w:hint="eastAsia"/>
        </w:rPr>
        <w:br/>
      </w:r>
      <w:r>
        <w:rPr>
          <w:rFonts w:hint="eastAsia"/>
        </w:rPr>
        <w:t>　　图 5： 双面胶带产品图片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全球不同应用贴版胶带市场份额2025 &amp; 2032</w:t>
      </w:r>
      <w:r>
        <w:rPr>
          <w:rFonts w:hint="eastAsia"/>
        </w:rPr>
        <w:br/>
      </w:r>
      <w:r>
        <w:rPr>
          <w:rFonts w:hint="eastAsia"/>
        </w:rPr>
        <w:t>　　图 8： 印刷业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包装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电子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2025年全球前五大生产商贴版胶带市场份额</w:t>
      </w:r>
      <w:r>
        <w:rPr>
          <w:rFonts w:hint="eastAsia"/>
        </w:rPr>
        <w:br/>
      </w:r>
      <w:r>
        <w:rPr>
          <w:rFonts w:hint="eastAsia"/>
        </w:rPr>
        <w:t>　　图 16： 2025年全球贴版胶带第一梯队、第二梯队和第三梯队厂商及市场份额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全球贴版胶带产能、产量、产能利用率及发展趋势（2021-2032）&amp;（千米）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全球贴版胶带产量、需求量及发展趋势（2021-2032）&amp;（千米）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全球主要地区贴版胶带产量市场份额（2021-2032）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中国贴版胶带产能、产量、产能利用率及发展趋势（2021-2032）&amp;（千米）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中国贴版胶带产量、市场需求量及发展趋势（2021-2032）&amp;（千米）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22： 全球贴版胶带市场销售额及增长率：（2021-2032）&amp;（万元）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全球市场贴版胶带市场规模：2021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全球市场贴版胶带销量及增长率（2021-2032）&amp;（千米）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全球市场贴版胶带价格趋势（2021-2032）&amp;（元/千米）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26： 全球主要地区贴版胶带销售收入（2021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全球主要地区贴版胶带销售收入市场份额（2021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北美市场贴版胶带销量及增长率（2021-2032）&amp;（千米）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北美市场贴版胶带收入及增长率（2021-2032）&amp;（万元）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欧洲市场贴版胶带销量及增长率（2021-2032）&amp;（千米）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欧洲市场贴版胶带收入及增长率（2021-2032）&amp;（万元）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中国市场贴版胶带销量及增长率（2021-2032）&amp;（千米）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中国市场贴版胶带收入及增长率（2021-2032）&amp;（万元）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日本市场贴版胶带销量及增长率（2021-2032）&amp;（千米）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日本市场贴版胶带收入及增长率（2021-2032）&amp;（万元）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东南亚市场贴版胶带销量及增长率（2021-2032）&amp;（千米）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东南亚市场贴版胶带收入及增长率（2021-2032）&amp;（万元）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印度市场贴版胶带销量及增长率（2021-2032）&amp;（千米）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印度市场贴版胶带收入及增长率（2021-2032）&amp;（万元）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南美市场贴版胶带销量及增长率（2021-2032）&amp;（千米）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南美市场贴版胶带收入及增长率（2021-2032）&amp;（万元）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中东市场贴版胶带销量及增长率（2021-2032）&amp;（千米）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43： 中东市场贴版胶带收入及增长率（2021-2032）&amp;（万元）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全球不同产品类型贴版胶带价格走势（2021-2032）&amp;（元/千米）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45： 全球不同应用贴版胶带价格走势（2021-2032）&amp;（元/千米）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46： 贴版胶带中国企业SWOT分析</w:t>
      </w:r>
      <w:r>
        <w:rPr>
          <w:rFonts w:hint="eastAsia"/>
        </w:rPr>
        <w:br/>
      </w:r>
      <w:r>
        <w:rPr>
          <w:rFonts w:hint="eastAsia"/>
        </w:rPr>
        <w:t>　　图 47： 贴版胶带产业链</w:t>
      </w:r>
      <w:r>
        <w:rPr>
          <w:rFonts w:hint="eastAsia"/>
        </w:rPr>
        <w:br/>
      </w:r>
      <w:r>
        <w:rPr>
          <w:rFonts w:hint="eastAsia"/>
        </w:rPr>
        <w:t>　　图 48： 贴版胶带行业采购模式分析</w:t>
      </w:r>
      <w:r>
        <w:rPr>
          <w:rFonts w:hint="eastAsia"/>
        </w:rPr>
        <w:br/>
      </w:r>
      <w:r>
        <w:rPr>
          <w:rFonts w:hint="eastAsia"/>
        </w:rPr>
        <w:t>　　图 49： 贴版胶带行业生产模式</w:t>
      </w:r>
      <w:r>
        <w:rPr>
          <w:rFonts w:hint="eastAsia"/>
        </w:rPr>
        <w:br/>
      </w:r>
      <w:r>
        <w:rPr>
          <w:rFonts w:hint="eastAsia"/>
        </w:rPr>
        <w:t>　　图 50： 贴版胶带行业销售模式分析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440e84e7d4d11" w:history="1">
        <w:r>
          <w:rPr>
            <w:rStyle w:val="Hyperlink"/>
          </w:rPr>
          <w:t>2026-2032年全球与中国贴版胶带行业发展研究及前景趋势预测报告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440e84e7d4d11" w:history="1">
        <w:r>
          <w:rPr>
            <w:rStyle w:val="Hyperlink"/>
          </w:rPr>
          <w:t>https://www.20087.com/9/16/TieBanJiaoDaiShiChangQianJingFenXi.html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热点：贴纸的胶叫什么、贴版胶带有什么用、tesa胶带官网、贴版胶带高密度低密度什么意思、小学生自制胶带、胶带的贴法、自制胶带贴纸、贴胶带是什么工作、自制啾啾手帐胶带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a6835afa54075" w:history="1">
      <w:r>
        <w:rPr>
          <w:rStyle w:val="Hyperlink"/>
        </w:rPr>
        <w:t>2026-2032年全球与中国贴版胶带行业发展研究及前景趋势预测报告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TieBanJiaoDaiShiChangQianJingFenXi.html" TargetMode="External" Id="R6b6440e84e7d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TieBanJiaoDaiShiChangQianJingFenXi.html" TargetMode="External" Id="R84ca6835afa5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2026-03-25T06:32:30Z</dcterms:created>
  <dcterms:modified xsi:type="dcterms:W3CDTF">2026-03-25T07:32:30Z</dcterms:modified>
  <dc:subject>2026-2032年全球与中国贴版胶带行业发展研究及前景趋势预测报告</dc:subject>
  <dc:title>2026-2032年全球与中国贴版胶带行业发展研究及前景趋势预测报告</dc:title>
  <cp:keywords>2026-2032年全球与中国贴版胶带行业发展研究及前景趋势预测报告</cp:keywords>
  <dc:description>2026-2032年全球与中国贴版胶带行业发展研究及前景趋势预测报告</dc:description>
</cp:coreProperties>
</file>