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4072a1414487e" w:history="1">
              <w:r>
                <w:rPr>
                  <w:rStyle w:val="Hyperlink"/>
                </w:rPr>
                <w:t>2025-2031年全球与中国超声波燃气表市场研究分析及前景趋势报告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4072a1414487e" w:history="1">
              <w:r>
                <w:rPr>
                  <w:rStyle w:val="Hyperlink"/>
                </w:rPr>
                <w:t>2025-2031年全球与中国超声波燃气表市场研究分析及前景趋势报告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4072a1414487e" w:history="1">
                <w:r>
                  <w:rPr>
                    <w:rStyle w:val="Hyperlink"/>
                  </w:rPr>
                  <w:t>https://www.20087.com/9/56/ChaoShengBoRanQiBiaoFaZhanQuShiFenXi.html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燃气表是一种利用超声波技术测量气体流量的智能计量设备，具有高精度、低维护需求等特点，广泛应用于城市燃气供应系统中。近年来，随着智慧城市建设和物联网技术的发展，超声波燃气表在数据传输、远程监控及故障诊断方面实现了显著进步，提高了燃气使用的安全性与效率。</w:t>
      </w:r>
      <w:r>
        <w:rPr>
          <w:rFonts w:hint="eastAsia"/>
        </w:rPr>
        <w:br/>
      </w:r>
      <w:r>
        <w:rPr>
          <w:rFonts w:hint="eastAsia"/>
        </w:rPr>
        <w:t>　　未来，超声波燃气表的发展将更加注重智能化与网络化集成。一方面，通过融合大数据分析和人工智能算法，实现用户行为预测和能源消耗优化，提升服务质量和管理水平；另一方面，结合5G通信技术和边缘计算平台，推动超声波燃气表与其他智能设备的互联互通，构建全面覆盖的城市能源管理系统。此外，随着新能源技术的应用扩展，探索适用于分布式能源系统的新型计量解决方案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4072a1414487e" w:history="1">
        <w:r>
          <w:rPr>
            <w:rStyle w:val="Hyperlink"/>
          </w:rPr>
          <w:t>2025-2031年全球与中国超声波燃气表市场研究分析及前景趋势报告</w:t>
        </w:r>
      </w:hyperlink>
      <w:r>
        <w:rPr>
          <w:rFonts w:hint="eastAsia"/>
        </w:rPr>
        <w:t>》基于国家统计局及相关协会的详实数据，系统分析了超声波燃气表行业的市场规模、重点企业表现、产业链结构、竞争格局及价格动态。报告内容严谨、数据详实，结合丰富图表，全面呈现超声波燃气表行业现状与未来发展趋势。通过对超声波燃气表技术现状、SWOT分析及市场前景的解读，报告为超声波燃气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中国超声波燃气表概述</w:t>
      </w:r>
      <w:r>
        <w:rPr>
          <w:rFonts w:hint="eastAsia"/>
        </w:rPr>
        <w:br/>
      </w:r>
      <w:r>
        <w:rPr>
          <w:rFonts w:hint="eastAsia"/>
        </w:rPr>
        <w:t>　　第一节 超声波燃气表行业定义</w:t>
      </w:r>
      <w:r>
        <w:rPr>
          <w:rFonts w:hint="eastAsia"/>
        </w:rPr>
        <w:br/>
      </w:r>
      <w:r>
        <w:rPr>
          <w:rFonts w:hint="eastAsia"/>
        </w:rPr>
        <w:t>　　第二节 超声波燃气表行业发展特性</w:t>
      </w:r>
      <w:r>
        <w:rPr>
          <w:rFonts w:hint="eastAsia"/>
        </w:rPr>
        <w:br/>
      </w:r>
      <w:r>
        <w:rPr>
          <w:rFonts w:hint="eastAsia"/>
        </w:rPr>
        <w:t>　　第三节 超声波燃气表产业链分析</w:t>
      </w:r>
      <w:r>
        <w:rPr>
          <w:rFonts w:hint="eastAsia"/>
        </w:rPr>
        <w:br/>
      </w:r>
      <w:r>
        <w:rPr>
          <w:rFonts w:hint="eastAsia"/>
        </w:rPr>
        <w:t>　　第四节 超声波燃气表行业生命周期分析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2024-2025年国外超声波燃气表市场发展概况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全球超声波燃气表市场发展分析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北美地区主要国家超声波燃气表市场概况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欧盟地区主要国家超声波燃气表市场概况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亚洲地区主要国家超声波燃气表市场概况</w:t>
      </w:r>
      <w:r>
        <w:rPr>
          <w:rFonts w:hint="eastAsia"/>
        </w:rPr>
        <w:br/>
      </w:r>
      <w:r>
        <w:rPr>
          <w:rFonts w:hint="eastAsia"/>
        </w:rPr>
        <w:t>　　第五节 全球超声波燃气表市场发展预测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2024-2025年中国超声波燃气表发展环境分析</w:t>
      </w:r>
      <w:r>
        <w:rPr>
          <w:rFonts w:hint="eastAsia"/>
        </w:rPr>
        <w:br/>
      </w:r>
      <w:r>
        <w:rPr>
          <w:rFonts w:hint="eastAsia"/>
        </w:rPr>
        <w:t>　　第一节 超声波燃气表行业经济环境分析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超声波燃气表行业相关政策、标准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2024-2025年超声波燃气表行业技术发展现状及趋势分析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超声波燃气表行业技术发展现状分析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国内外超声波燃气表行业技术差异与原因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超声波燃气表行业技术发展方向、趋势预测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提升超声波燃气表行业技术能力策略建议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2024-2025年超声波燃气表市场特性分析</w:t>
      </w:r>
      <w:r>
        <w:rPr>
          <w:rFonts w:hint="eastAsia"/>
        </w:rPr>
        <w:br/>
      </w:r>
      <w:r>
        <w:rPr>
          <w:rFonts w:hint="eastAsia"/>
        </w:rPr>
        <w:t>　　第一节 超声波燃气表行业集中度分析</w:t>
      </w:r>
      <w:r>
        <w:rPr>
          <w:rFonts w:hint="eastAsia"/>
        </w:rPr>
        <w:br/>
      </w:r>
      <w:r>
        <w:rPr>
          <w:rFonts w:hint="eastAsia"/>
        </w:rPr>
        <w:t>　　第二节 超声波燃气表行业SWOT分析</w:t>
      </w:r>
      <w:r>
        <w:rPr>
          <w:rFonts w:hint="eastAsia"/>
        </w:rPr>
        <w:br/>
      </w:r>
      <w:r>
        <w:rPr>
          <w:rFonts w:hint="eastAsia"/>
        </w:rPr>
        <w:t>　　　　一、超声波燃气表行业优势</w:t>
      </w:r>
      <w:r>
        <w:rPr>
          <w:rFonts w:hint="eastAsia"/>
        </w:rPr>
        <w:br/>
      </w:r>
      <w:r>
        <w:rPr>
          <w:rFonts w:hint="eastAsia"/>
        </w:rPr>
        <w:t>　　　　二、超声波燃气表行业劣势</w:t>
      </w:r>
      <w:r>
        <w:rPr>
          <w:rFonts w:hint="eastAsia"/>
        </w:rPr>
        <w:br/>
      </w:r>
      <w:r>
        <w:rPr>
          <w:rFonts w:hint="eastAsia"/>
        </w:rPr>
        <w:t>　　　　三、超声波燃气表行业机会</w:t>
      </w:r>
      <w:r>
        <w:rPr>
          <w:rFonts w:hint="eastAsia"/>
        </w:rPr>
        <w:br/>
      </w:r>
      <w:r>
        <w:rPr>
          <w:rFonts w:hint="eastAsia"/>
        </w:rPr>
        <w:t>　　　　四、超声波燃气表行业风险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2024-2025年中国超声波燃气表发展现状</w:t>
      </w:r>
      <w:r>
        <w:rPr>
          <w:rFonts w:hint="eastAsia"/>
        </w:rPr>
        <w:br/>
      </w:r>
      <w:r>
        <w:rPr>
          <w:rFonts w:hint="eastAsia"/>
        </w:rPr>
        <w:t>　　第一节 中国超声波燃气表市场现状分析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中国超声波燃气表行业产量情况分析及预测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一、超声波燃气表总体产能规模</w:t>
      </w:r>
      <w:r>
        <w:rPr>
          <w:rFonts w:hint="eastAsia"/>
        </w:rPr>
        <w:br/>
      </w:r>
      <w:r>
        <w:rPr>
          <w:rFonts w:hint="eastAsia"/>
        </w:rPr>
        <w:t>　　　　二、超声波燃气表生产区域分布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三、2019-2024年中国超声波燃气表产量统计分析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三、2025-2031年中国超声波燃气表产量预测分析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一、中国超声波燃气表市场需求特点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二、2019-2024年中国超声波燃气表市场需求量统计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三、2025-2031年中国超声波燃气表市场需求量预测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中国超声波燃气表价格趋势分析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一、2019-2024年中国超声波燃气表市场价格趋势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二、2025-2031年中国超声波燃气表市场价格走势预测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2019-2024年超声波燃气表行业经济运行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2019-2024年中国超声波燃气表行业盈利能力分析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2019-2024年中国超声波燃气表行业发展能力分析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2019-2024年超声波燃气表行业偿债能力分析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2019-2024年超声波燃气表制造企业数量分析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中国超声波燃气表行业重点地区发展分析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**地区超声波燃气表市场发展分析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**地区超声波燃气表市场发展分析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**地区超声波燃气表市场发展分析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**地区超声波燃气表市场发展分析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**地区超声波燃气表市场发展分析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2019-2024年中国超声波燃气表进出口分析</w:t>
      </w:r>
      <w:r>
        <w:rPr>
          <w:rFonts w:hint="eastAsia"/>
        </w:rPr>
        <w:br/>
      </w:r>
      <w:r>
        <w:rPr>
          <w:rFonts w:hint="eastAsia"/>
        </w:rPr>
        <w:t>　　第一节 超声波燃气表进口情况分析</w:t>
      </w:r>
      <w:r>
        <w:rPr>
          <w:rFonts w:hint="eastAsia"/>
        </w:rPr>
        <w:br/>
      </w:r>
      <w:r>
        <w:rPr>
          <w:rFonts w:hint="eastAsia"/>
        </w:rPr>
        <w:t>　　第二节 超声波燃气表出口情况分析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影响超声波燃气表进出口因素分析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主要超声波燃气表生产企业及竞争格局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超声波燃气表行业投资战略研究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超声波燃气表行业发展战略研究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一、超声波燃气表品牌的重要性</w:t>
      </w:r>
      <w:r>
        <w:rPr>
          <w:rFonts w:hint="eastAsia"/>
        </w:rPr>
        <w:br/>
      </w:r>
      <w:r>
        <w:rPr>
          <w:rFonts w:hint="eastAsia"/>
        </w:rPr>
        <w:t>　　　　二、超声波燃气表实施品牌战略的意义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四、我国超声波燃气表企业的品牌战略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五、超声波燃气表品牌战略管理的策略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超声波燃气表经营策略分析</w:t>
      </w:r>
      <w:r>
        <w:rPr>
          <w:rFonts w:hint="eastAsia"/>
        </w:rPr>
        <w:br/>
      </w:r>
      <w:r>
        <w:rPr>
          <w:rFonts w:hint="eastAsia"/>
        </w:rPr>
        <w:t>　　　　一、超声波燃气表市场细分策略</w:t>
      </w:r>
      <w:r>
        <w:rPr>
          <w:rFonts w:hint="eastAsia"/>
        </w:rPr>
        <w:br/>
      </w:r>
      <w:r>
        <w:rPr>
          <w:rFonts w:hint="eastAsia"/>
        </w:rPr>
        <w:t>　　　　二、超声波燃气表市场创新策略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四、超声波燃气表新产品差异化战略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2025-2031年中国超声波燃气表发展趋势预测及投资风险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2025年超声波燃气表市场前景分析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2025年超声波燃气表行业发展趋势预测</w:t>
      </w:r>
      <w:r>
        <w:rPr>
          <w:rFonts w:hint="eastAsia"/>
        </w:rPr>
        <w:br/>
      </w:r>
      <w:r>
        <w:rPr>
          <w:rFonts w:hint="eastAsia"/>
        </w:rPr>
        <w:t>　　第三节 超声波燃气表行业投资风险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超声波燃气表投资建议</w:t>
      </w:r>
      <w:r>
        <w:rPr>
          <w:rFonts w:hint="eastAsia"/>
        </w:rPr>
        <w:br/>
      </w:r>
      <w:r>
        <w:rPr>
          <w:rFonts w:hint="eastAsia"/>
        </w:rPr>
        <w:t>　　第一节 超声波燃气表行业投资环境分析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超声波燃气表行业投资进入壁垒分析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2019-2024年中国超声波燃气表行业产能及增长趋势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2025-2031年中国超声波燃气表行业产能预测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2019-2024年中国超声波燃气表行业产量及增长趋势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2025-2031年中国超声波燃气表行业产量预测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2019-2024年中国超声波燃气表行业市场需求及增长情况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2025-2031年中国超声波燃气表行业市场需求预测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2019-2024年中国超声波燃气表行业利润及增长情况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**地区超声波燃气表行业市场需求情况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**地区超声波燃气表行业市场需求情况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2019-2024年中国超声波燃气表行业进口量及增速统计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2019-2024年中国超声波燃气表行业出口量及增速统计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超声波燃气表重点企业经营情况分析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2025年超声波燃气表行业壁垒</w:t>
      </w:r>
      <w:r>
        <w:rPr>
          <w:rFonts w:hint="eastAsia"/>
        </w:rPr>
        <w:br/>
      </w:r>
      <w:r>
        <w:rPr>
          <w:rFonts w:hint="eastAsia"/>
        </w:rPr>
        <w:t>　　图表 2025年超声波燃气表市场前景分析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2025-2031年中国超声波燃气表市场需求预测</w:t>
      </w:r>
      <w:r>
        <w:rPr>
          <w:rFonts w:hint="eastAsia"/>
        </w:rPr>
        <w:br/>
      </w:r>
      <w:r>
        <w:rPr>
          <w:rFonts w:hint="eastAsia"/>
        </w:rPr>
        <w:t>　　图表 2025年超声波燃气表发展趋势预测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4072a1414487e" w:history="1">
        <w:r>
          <w:rPr>
            <w:rStyle w:val="Hyperlink"/>
          </w:rPr>
          <w:t>2025-2031年全球与中国超声波燃气表市场研究分析及前景趋势报告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4072a1414487e" w:history="1">
        <w:r>
          <w:rPr>
            <w:rStyle w:val="Hyperlink"/>
          </w:rPr>
          <w:t>https://www.20087.com/9/56/ChaoShengBoRanQiBiaoFaZhanQuShiFenXi.html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超声波燃气表什么组成的、超声波燃气表怎么看、超声波燃气表家用、超声波燃气表的偷气方法视频、超声波燃气表破解方法、超声波燃气表偷气、超声波燃气表哪个牌子好用、超声波燃气表怎么偷气、燃气表超声波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38f9e962c42f2" w:history="1">
      <w:r>
        <w:rPr>
          <w:rStyle w:val="Hyperlink"/>
        </w:rPr>
        <w:t>2025-2031年全球与中国超声波燃气表市场研究分析及前景趋势报告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aoShengBoRanQiBiaoFaZhanQuShiFenXi.html" TargetMode="External" Id="R8a84072a1414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aoShengBoRanQiBiaoFaZhanQuShiFenXi.html" TargetMode="External" Id="R7e938f9e962c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2024-09-01T08:23:00Z</dcterms:created>
  <dcterms:modified xsi:type="dcterms:W3CDTF">2024-09-01T09:23:00Z</dcterms:modified>
  <dc:subject>2025-2031年全球与中国超声波燃气表市场研究分析及前景趋势报告</dc:subject>
  <dc:title>2025-2031年全球与中国超声波燃气表市场研究分析及前景趋势报告</dc:title>
  <cp:keywords>2025-2031年全球与中国超声波燃气表市场研究分析及前景趋势报告</cp:keywords>
  <dc:description>2025-2031年全球与中国超声波燃气表市场研究分析及前景趋势报告</dc:description>
</cp:coreProperties>
</file>