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7c095d7734f64" w:history="1">
              <w:r>
                <w:rPr>
                  <w:rStyle w:val="Hyperlink"/>
                </w:rPr>
                <w:t>中国金属车床行业现状分析与前景趋势预测报告（2026-2032年）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7c095d7734f64" w:history="1">
              <w:r>
                <w:rPr>
                  <w:rStyle w:val="Hyperlink"/>
                </w:rPr>
                <w:t>中国金属车床行业现状分析与前景趋势预测报告（2026-2032年）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7c095d7734f64" w:history="1">
                <w:r>
                  <w:rPr>
                    <w:rStyle w:val="Hyperlink"/>
                  </w:rPr>
                  <w:t>https://www.20087.com/9/96/JinShuCheChuangHangYeQianJing.html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车床是机械加工的基础设备，用于对金属工件进行外圆、内孔、端面及螺纹的精密切削，广泛应用于汽车零部件、模具制造、航空航天及通用机械领域。目前，金属车床主流金属车床涵盖手动、数控（CNC）及车铣复合机型，高端产品集成伺服驱动、自动换刀系统、在线测量及热变形补偿功能，强调加工精度、效率与自动化水平。在制造业智能化转型驱动下，用户对车床的联网能力、远程诊断及与MES系统集成提出更高要求。然而，中小型制造企业仍大量使用老旧设备，存在能耗高、精度衰退及缺乏数据接口等问题；同时，高刚性主轴与精密导轨等核心部件国产化率偏低，制约整机性能提升。</w:t>
      </w:r>
      <w:r>
        <w:rPr>
          <w:rFonts w:hint="eastAsia"/>
        </w:rPr>
        <w:br/>
      </w:r>
      <w:r>
        <w:rPr>
          <w:rFonts w:hint="eastAsia"/>
        </w:rPr>
        <w:t>　　未来，金属车床将向全数字化、绿色制造与人机协同方向演进。数字孪生技术将实现虚拟调试与加工过程仿真；边缘计算单元可实时优化切削参数以降低刀具磨损。在能效方面，再生制动能量回馈与智能待机模式将显著减少电力消耗。协作机器人（Cobot）集成方案将实现自动上下料与质量抽检，构建小型柔性单元。此外，模块化设计将支持用户按需升级功能模块（如Y轴扩展、动力刀塔）。长远来看，金属车床不仅作为切削工具，更将成为具备自感知、自优化与可持续运行能力的智能制造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7c095d7734f64" w:history="1">
        <w:r>
          <w:rPr>
            <w:rStyle w:val="Hyperlink"/>
          </w:rPr>
          <w:t>中国金属车床行业现状分析与前景趋势预测报告（2026-2032年）</w:t>
        </w:r>
      </w:hyperlink>
      <w:r>
        <w:rPr>
          <w:rFonts w:hint="eastAsia"/>
        </w:rPr>
        <w:t>》基于国家统计局及相关协会的详实数据，系统分析了金属车床行业的市场规模、重点企业表现、产业链结构、竞争格局及价格动态。报告内容严谨、数据详实，结合丰富图表，全面呈现金属车床行业现状与未来发展趋势。通过对金属车床技术现状、SWOT分析及市场前景的解读，报告为金属车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金属车床行业概述</w:t>
      </w:r>
      <w:r>
        <w:rPr>
          <w:rFonts w:hint="eastAsia"/>
        </w:rPr>
        <w:br/>
      </w:r>
      <w:r>
        <w:rPr>
          <w:rFonts w:hint="eastAsia"/>
        </w:rPr>
        <w:t>　　第一节 金属车床定义与分类</w:t>
      </w:r>
      <w:r>
        <w:rPr>
          <w:rFonts w:hint="eastAsia"/>
        </w:rPr>
        <w:br/>
      </w:r>
      <w:r>
        <w:rPr>
          <w:rFonts w:hint="eastAsia"/>
        </w:rPr>
        <w:t>　　第二节 金属车床应用领域</w:t>
      </w:r>
      <w:r>
        <w:rPr>
          <w:rFonts w:hint="eastAsia"/>
        </w:rPr>
        <w:br/>
      </w:r>
      <w:r>
        <w:rPr>
          <w:rFonts w:hint="eastAsia"/>
        </w:rPr>
        <w:t>　　第三节 金属车床行业经济指标分析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一、金属车床行业赢利性评估</w:t>
      </w:r>
      <w:r>
        <w:rPr>
          <w:rFonts w:hint="eastAsia"/>
        </w:rPr>
        <w:br/>
      </w:r>
      <w:r>
        <w:rPr>
          <w:rFonts w:hint="eastAsia"/>
        </w:rPr>
        <w:t>　　　　二、金属车床行业成长速度分析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三、金属车床附加值提升空间探讨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四、金属车床行业进入壁垒分析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五、金属车床行业风险性评估</w:t>
      </w:r>
      <w:r>
        <w:rPr>
          <w:rFonts w:hint="eastAsia"/>
        </w:rPr>
        <w:br/>
      </w:r>
      <w:r>
        <w:rPr>
          <w:rFonts w:hint="eastAsia"/>
        </w:rPr>
        <w:t>　　　　六、金属车床行业周期性分析</w:t>
      </w:r>
      <w:r>
        <w:rPr>
          <w:rFonts w:hint="eastAsia"/>
        </w:rPr>
        <w:br/>
      </w:r>
      <w:r>
        <w:rPr>
          <w:rFonts w:hint="eastAsia"/>
        </w:rPr>
        <w:t>　　　　七、金属车床行业竞争程度指标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八、金属车床行业成熟度综合分析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三、金属车床销售模式与渠道策略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全球金属车床市场发展分析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2025-2026年全球金属车床行业发展分析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一、全球金属车床行业市场规模与趋势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二、全球金属车床行业发展特点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三、全球金属车床行业竞争格局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主要国家与地区金属车床市场分析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2026-2032年全球金属车床行业发展趋势与前景预测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一、金属车床行业发展趋势</w:t>
      </w:r>
      <w:r>
        <w:rPr>
          <w:rFonts w:hint="eastAsia"/>
        </w:rPr>
        <w:br/>
      </w:r>
      <w:r>
        <w:rPr>
          <w:rFonts w:hint="eastAsia"/>
        </w:rPr>
        <w:t>　　　　二、金属车床行业发展潜力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中国金属车床行业市场分析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一、国内金属车床产能现状与利用效率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二、金属车床产能扩张与投资动态分析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2026-2032年金属车床行业产量统计与趋势预测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一、2020-2025年金属车床行业产量与增长趋势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二、金属车床产量影响因素分析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三、2026-2032年金属车床产量预测</w:t>
      </w:r>
      <w:r>
        <w:rPr>
          <w:rFonts w:hint="eastAsia"/>
        </w:rPr>
        <w:br/>
      </w:r>
      <w:r>
        <w:rPr>
          <w:rFonts w:hint="eastAsia"/>
        </w:rPr>
        <w:t>　　第三节 2026-2032年金属车床市场需求与销售分析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一、2025-2026年金属车床行业需求现状</w:t>
      </w:r>
      <w:r>
        <w:rPr>
          <w:rFonts w:hint="eastAsia"/>
        </w:rPr>
        <w:br/>
      </w:r>
      <w:r>
        <w:rPr>
          <w:rFonts w:hint="eastAsia"/>
        </w:rPr>
        <w:t>　　　　二、金属车床客户群体与需求特点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国内外金属车床行业技术差距分析及差距形成的主要原因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中国金属车床细分市场分析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一、2020-2025年金属车床市场价格走势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金属车床定价策略与方法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金属车床行业进口规模与来源分析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一、2020-2025年金属车床进口规模分析</w:t>
      </w:r>
      <w:r>
        <w:rPr>
          <w:rFonts w:hint="eastAsia"/>
        </w:rPr>
        <w:br/>
      </w:r>
      <w:r>
        <w:rPr>
          <w:rFonts w:hint="eastAsia"/>
        </w:rPr>
        <w:t>　　　　二、金属车床主要进口来源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金属车床行业出口规模与目的地分析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一、2020-2025年金属车床出口规模分析</w:t>
      </w:r>
      <w:r>
        <w:rPr>
          <w:rFonts w:hint="eastAsia"/>
        </w:rPr>
        <w:br/>
      </w:r>
      <w:r>
        <w:rPr>
          <w:rFonts w:hint="eastAsia"/>
        </w:rPr>
        <w:t>　　　　二、金属车床主要出口目的地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2020-2025年中国金属车床总体规模与财务指标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中国金属车床行业总体规模分析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一、金属车床企业数量与结构</w:t>
      </w:r>
      <w:r>
        <w:rPr>
          <w:rFonts w:hint="eastAsia"/>
        </w:rPr>
        <w:br/>
      </w:r>
      <w:r>
        <w:rPr>
          <w:rFonts w:hint="eastAsia"/>
        </w:rPr>
        <w:t>　　　　二、金属车床从业人员规模</w:t>
      </w:r>
      <w:r>
        <w:rPr>
          <w:rFonts w:hint="eastAsia"/>
        </w:rPr>
        <w:br/>
      </w:r>
      <w:r>
        <w:rPr>
          <w:rFonts w:hint="eastAsia"/>
        </w:rPr>
        <w:t>　　　　三、金属车床行业资产状况</w:t>
      </w:r>
      <w:r>
        <w:rPr>
          <w:rFonts w:hint="eastAsia"/>
        </w:rPr>
        <w:br/>
      </w:r>
      <w:r>
        <w:rPr>
          <w:rFonts w:hint="eastAsia"/>
        </w:rPr>
        <w:t>　　第二节 中国金属车床行业财务指标总体分析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金属车床行业重点企业经营状况分析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金属车床领先企业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金属车床标杆企业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金属车床代表企业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金属车床龙头企业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中国金属车床行业竞争格局分析</w:t>
      </w:r>
      <w:r>
        <w:rPr>
          <w:rFonts w:hint="eastAsia"/>
        </w:rPr>
        <w:br/>
      </w:r>
      <w:r>
        <w:rPr>
          <w:rFonts w:hint="eastAsia"/>
        </w:rPr>
        <w:t>　　第一节 金属车床行业竞争格局总览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2025-2026年金属车床行业竞争力分析</w:t>
      </w:r>
      <w:r>
        <w:rPr>
          <w:rFonts w:hint="eastAsia"/>
        </w:rPr>
        <w:br/>
      </w:r>
      <w:r>
        <w:rPr>
          <w:rFonts w:hint="eastAsia"/>
        </w:rPr>
        <w:t>　　　　一、金属车床供应商议价能力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四、金属车床替代品威胁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2026年中国金属车床企业发展策略分析</w:t>
      </w:r>
      <w:r>
        <w:rPr>
          <w:rFonts w:hint="eastAsia"/>
        </w:rPr>
        <w:br/>
      </w:r>
      <w:r>
        <w:rPr>
          <w:rFonts w:hint="eastAsia"/>
        </w:rPr>
        <w:t>　　第一节 金属车床市场策略分析</w:t>
      </w:r>
      <w:r>
        <w:rPr>
          <w:rFonts w:hint="eastAsia"/>
        </w:rPr>
        <w:br/>
      </w:r>
      <w:r>
        <w:rPr>
          <w:rFonts w:hint="eastAsia"/>
        </w:rPr>
        <w:t>　　　　一、金属车床市场定位与拓展策略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二、金属车床市场细分与目标客户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金属车床销售策略分析</w:t>
      </w:r>
      <w:r>
        <w:rPr>
          <w:rFonts w:hint="eastAsia"/>
        </w:rPr>
        <w:br/>
      </w:r>
      <w:r>
        <w:rPr>
          <w:rFonts w:hint="eastAsia"/>
        </w:rPr>
        <w:t>　　　　一、金属车床销售渠道与网络建设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提高金属车床企业竞争力建议</w:t>
      </w:r>
      <w:r>
        <w:rPr>
          <w:rFonts w:hint="eastAsia"/>
        </w:rPr>
        <w:br/>
      </w:r>
      <w:r>
        <w:rPr>
          <w:rFonts w:hint="eastAsia"/>
        </w:rPr>
        <w:t>　　　　一、金属车床技术创新与管理优化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金属车床品牌战略思考</w:t>
      </w:r>
      <w:r>
        <w:rPr>
          <w:rFonts w:hint="eastAsia"/>
        </w:rPr>
        <w:br/>
      </w:r>
      <w:r>
        <w:rPr>
          <w:rFonts w:hint="eastAsia"/>
        </w:rPr>
        <w:t>　　　　一、金属车床品牌建设与维护</w:t>
      </w:r>
      <w:r>
        <w:rPr>
          <w:rFonts w:hint="eastAsia"/>
        </w:rPr>
        <w:br/>
      </w:r>
      <w:r>
        <w:rPr>
          <w:rFonts w:hint="eastAsia"/>
        </w:rPr>
        <w:t>　　　　二、金属车床品牌影响力与市场竞争力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中国金属车床行业风险与对策</w:t>
      </w:r>
      <w:r>
        <w:rPr>
          <w:rFonts w:hint="eastAsia"/>
        </w:rPr>
        <w:br/>
      </w:r>
      <w:r>
        <w:rPr>
          <w:rFonts w:hint="eastAsia"/>
        </w:rPr>
        <w:t>　　第一节 金属车床行业SWOT分析</w:t>
      </w:r>
      <w:r>
        <w:rPr>
          <w:rFonts w:hint="eastAsia"/>
        </w:rPr>
        <w:br/>
      </w:r>
      <w:r>
        <w:rPr>
          <w:rFonts w:hint="eastAsia"/>
        </w:rPr>
        <w:t>　　　　一、金属车床行业优势分析</w:t>
      </w:r>
      <w:r>
        <w:rPr>
          <w:rFonts w:hint="eastAsia"/>
        </w:rPr>
        <w:br/>
      </w:r>
      <w:r>
        <w:rPr>
          <w:rFonts w:hint="eastAsia"/>
        </w:rPr>
        <w:t>　　　　二、金属车床行业劣势分析</w:t>
      </w:r>
      <w:r>
        <w:rPr>
          <w:rFonts w:hint="eastAsia"/>
        </w:rPr>
        <w:br/>
      </w:r>
      <w:r>
        <w:rPr>
          <w:rFonts w:hint="eastAsia"/>
        </w:rPr>
        <w:t>　　　　三、金属车床市场机会探索</w:t>
      </w:r>
      <w:r>
        <w:rPr>
          <w:rFonts w:hint="eastAsia"/>
        </w:rPr>
        <w:br/>
      </w:r>
      <w:r>
        <w:rPr>
          <w:rFonts w:hint="eastAsia"/>
        </w:rPr>
        <w:t>　　　　四、金属车床市场威胁评估</w:t>
      </w:r>
      <w:r>
        <w:rPr>
          <w:rFonts w:hint="eastAsia"/>
        </w:rPr>
        <w:br/>
      </w:r>
      <w:r>
        <w:rPr>
          <w:rFonts w:hint="eastAsia"/>
        </w:rPr>
        <w:t>　　第二节 金属车床行业风险及对策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2026-2032年中国金属车床行业前景与发展趋势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金属车床行业发展环境分析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一、金属车床行业发展方向预测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二、金属车床发展趋势分析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一、金属车床市场发展潜力评估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二、金属车床新兴市场与机遇探索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中.智.林.－金属车床行业发展建议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2020-2025年中国金属车床行业产能及增长趋势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2026-2032年中国金属车床行业产能预测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2026-2032年中国金属车床行业产量预测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2026-2032年中国金属车床行业市场需求预测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2020-2025年中国金属车床行业利润及增长情况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**地区金属车床行业市场需求情况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2020-2025年中国金属车床行业进口量及增速统计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2020-2025年中国金属车床行业出口量及增速统计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2026年金属车床行业壁垒</w:t>
      </w:r>
      <w:r>
        <w:rPr>
          <w:rFonts w:hint="eastAsia"/>
        </w:rPr>
        <w:br/>
      </w:r>
      <w:r>
        <w:rPr>
          <w:rFonts w:hint="eastAsia"/>
        </w:rPr>
        <w:t>　　图表 2026年金属车床市场前景分析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2026-2032年中国金属车床市场需求预测</w:t>
      </w:r>
      <w:r>
        <w:rPr>
          <w:rFonts w:hint="eastAsia"/>
        </w:rPr>
        <w:br/>
      </w:r>
      <w:r>
        <w:rPr>
          <w:rFonts w:hint="eastAsia"/>
        </w:rPr>
        <w:t>　　图表 2026年金属车床发展趋势预测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7c095d7734f64" w:history="1">
        <w:r>
          <w:rPr>
            <w:rStyle w:val="Hyperlink"/>
          </w:rPr>
          <w:t>中国金属车床行业现状分析与前景趋势预测报告（2026-2032年）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7c095d7734f64" w:history="1">
        <w:r>
          <w:rPr>
            <w:rStyle w:val="Hyperlink"/>
          </w:rPr>
          <w:t>https://www.20087.com/9/96/JinShuCheChuangHangYeQianJing.html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451e21bf3405f" w:history="1">
      <w:r>
        <w:rPr>
          <w:rStyle w:val="Hyperlink"/>
        </w:rPr>
        <w:t>中国金属车床行业现状分析与前景趋势预测报告（2026-2032年）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nShuCheChuangHangYeQianJing.html" TargetMode="External" Id="R7797c095d773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nShuCheChuangHangYeQianJing.html" TargetMode="External" Id="R90f451e21bf3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2025-12-23T23:46:59Z</dcterms:created>
  <dcterms:modified xsi:type="dcterms:W3CDTF">2025-12-24T00:46:59Z</dcterms:modified>
  <dc:subject>中国金属车床行业现状分析与前景趋势预测报告（2026-2032年）</dc:subject>
  <dc:title>中国金属车床行业现状分析与前景趋势预测报告（2026-2032年）</dc:title>
  <cp:keywords>中国金属车床行业现状分析与前景趋势预测报告（2026-2032年）</cp:keywords>
  <dc:description>中国金属车床行业现状分析与前景趋势预测报告（2026-2032年）</dc:description>
</cp:coreProperties>
</file>