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388077fcd4580" w:history="1">
              <w:r>
                <w:rPr>
                  <w:rStyle w:val="Hyperlink"/>
                </w:rPr>
                <w:t>中国陶粒空心砌块行业现状调研与发展趋势预测报告（2024版）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388077fcd4580" w:history="1">
              <w:r>
                <w:rPr>
                  <w:rStyle w:val="Hyperlink"/>
                </w:rPr>
                <w:t>中国陶粒空心砌块行业现状调研与发展趋势预测报告（2024版）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388077fcd4580" w:history="1">
                <w:r>
                  <w:rPr>
                    <w:rStyle w:val="Hyperlink"/>
                  </w:rPr>
                  <w:t>https://www.20087.com/M_JiXieJiDian/69/TaoLiKongXinQiKuaiDeFaZhanQianJing.html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空心砌块是一种新型的环保建筑材料，具有轻质、保温、隔音和防火等优点，适用于墙体、隔断和地面铺设。近年来，随着绿色建筑和可持续发展理念的推广，陶粒空心砌块因其低能耗和环保特性受到建筑行业的青睐。其生产过程利用工业废渣和废弃物料，减少了资源浪费，同时其优异的物理性能满足了现代建筑对材料的高标准要求。</w:t>
      </w:r>
      <w:r>
        <w:rPr>
          <w:rFonts w:hint="eastAsia"/>
        </w:rPr>
        <w:br/>
      </w:r>
      <w:r>
        <w:rPr>
          <w:rFonts w:hint="eastAsia"/>
        </w:rPr>
        <w:t>　　未来，陶粒空心砌块的应用将更加广泛，不仅限于住宅和商业建筑，还将拓展到农业、园林和基础设施项目中。随着建筑行业对节能减排和循环经济的重视，陶粒空心砌块的生产将更加注重材料的循环利用和生产工艺的优化，减少碳排放，提高能源效率。同时，产品设计将更加多样化，以适应不同建筑风格和功能需求。</w:t>
      </w:r>
      <w:r>
        <w:rPr>
          <w:rFonts w:hint="eastAsia"/>
        </w:rPr>
        <w:br/>
      </w:r>
      <w:r>
        <w:rPr>
          <w:rFonts w:hint="eastAsia"/>
        </w:rPr>
        <w:t>　　《</w:t>
      </w:r>
      <w:hyperlink r:id="Rde0388077fcd4580" w:history="1">
        <w:r>
          <w:rPr>
            <w:rStyle w:val="Hyperlink"/>
          </w:rPr>
          <w:t>中国陶粒空心砌块行业现状调研与发展趋势预测报告（2024版）</w:t>
        </w:r>
      </w:hyperlink>
      <w:r>
        <w:rPr>
          <w:rFonts w:hint="eastAsia"/>
        </w:rPr>
        <w:t>》依托详实的数据支撑，全面剖析了陶粒空心砌块行业的市场规模、需求动态与价格走势。陶粒空心砌块报告深入挖掘产业链上下游关联，评估当前市场现状，并对未来陶粒空心砌块市场前景作出科学预测。通过对陶粒空心砌块细分市场的划分和重点企业的剖析，揭示了行业竞争格局、品牌影响力和市场集中度。此外，陶粒空心砌块报告还为投资者提供了关于陶粒空心砌块行业未来发展趋势的权威预测，以及潜在风险和应对策略，旨在助力各方做出明智的投资与经营决策。</w:t>
      </w:r>
      <w:r>
        <w:rPr>
          <w:rFonts w:hint="eastAsia"/>
        </w:rPr>
        <w:br/>
      </w:r>
      <w:r>
        <w:rPr>
          <w:rFonts w:hint="eastAsia"/>
        </w:rPr>
        <w:br/>
      </w:r>
      <w:r>
        <w:rPr>
          <w:rFonts w:hint="eastAsia"/>
        </w:rPr>
        <w:t>第一部分 行业市场分析</w:t>
      </w:r>
      <w:r>
        <w:rPr>
          <w:rFonts w:hint="eastAsia"/>
        </w:rPr>
        <w:br/>
      </w:r>
      <w:r>
        <w:rPr>
          <w:rFonts w:hint="eastAsia"/>
        </w:rPr>
        <w:t>第一章 中国陶粒空心砌块产品概述</w:t>
      </w:r>
      <w:r>
        <w:rPr>
          <w:rFonts w:hint="eastAsia"/>
        </w:rPr>
        <w:br/>
      </w:r>
      <w:r>
        <w:rPr>
          <w:rFonts w:hint="eastAsia"/>
        </w:rPr>
        <w:t>　　第一节 产品定义、性能及应用特点</w:t>
      </w:r>
      <w:r>
        <w:rPr>
          <w:rFonts w:hint="eastAsia"/>
        </w:rPr>
        <w:br/>
      </w:r>
      <w:r>
        <w:rPr>
          <w:rFonts w:hint="eastAsia"/>
        </w:rPr>
        <w:t>　　　　一、产品定义</w:t>
      </w:r>
      <w:r>
        <w:rPr>
          <w:rFonts w:hint="eastAsia"/>
        </w:rPr>
        <w:br/>
      </w:r>
      <w:r>
        <w:rPr>
          <w:rFonts w:hint="eastAsia"/>
        </w:rPr>
        <w:t>　　　　二、产品材料的分类</w:t>
      </w:r>
      <w:r>
        <w:rPr>
          <w:rFonts w:hint="eastAsia"/>
        </w:rPr>
        <w:br/>
      </w:r>
      <w:r>
        <w:rPr>
          <w:rFonts w:hint="eastAsia"/>
        </w:rPr>
        <w:t>　　　　三、产品性能及优缺点</w:t>
      </w:r>
      <w:r>
        <w:rPr>
          <w:rFonts w:hint="eastAsia"/>
        </w:rPr>
        <w:br/>
      </w:r>
      <w:r>
        <w:rPr>
          <w:rFonts w:hint="eastAsia"/>
        </w:rPr>
        <w:t>　　　　四、应用特点</w:t>
      </w:r>
      <w:r>
        <w:rPr>
          <w:rFonts w:hint="eastAsia"/>
        </w:rPr>
        <w:br/>
      </w:r>
      <w:r>
        <w:rPr>
          <w:rFonts w:hint="eastAsia"/>
        </w:rPr>
        <w:t>　　第二节 发展历程</w:t>
      </w:r>
      <w:r>
        <w:rPr>
          <w:rFonts w:hint="eastAsia"/>
        </w:rPr>
        <w:br/>
      </w:r>
      <w:r>
        <w:rPr>
          <w:rFonts w:hint="eastAsia"/>
        </w:rPr>
        <w:t>　　　　一、空心砌块在国外的发展历程</w:t>
      </w:r>
      <w:r>
        <w:rPr>
          <w:rFonts w:hint="eastAsia"/>
        </w:rPr>
        <w:br/>
      </w:r>
      <w:r>
        <w:rPr>
          <w:rFonts w:hint="eastAsia"/>
        </w:rPr>
        <w:t>　　　　二、我国空心砌块的发展历程</w:t>
      </w:r>
      <w:r>
        <w:rPr>
          <w:rFonts w:hint="eastAsia"/>
        </w:rPr>
        <w:br/>
      </w:r>
      <w:r>
        <w:rPr>
          <w:rFonts w:hint="eastAsia"/>
        </w:rPr>
        <w:br/>
      </w:r>
      <w:r>
        <w:rPr>
          <w:rFonts w:hint="eastAsia"/>
        </w:rPr>
        <w:t>第二章 国外市场陶粒空心砌块</w:t>
      </w:r>
      <w:r>
        <w:rPr>
          <w:rFonts w:hint="eastAsia"/>
        </w:rPr>
        <w:br/>
      </w:r>
      <w:r>
        <w:rPr>
          <w:rFonts w:hint="eastAsia"/>
        </w:rPr>
        <w:t>　　第一节 概述</w:t>
      </w:r>
      <w:r>
        <w:rPr>
          <w:rFonts w:hint="eastAsia"/>
        </w:rPr>
        <w:br/>
      </w:r>
      <w:r>
        <w:rPr>
          <w:rFonts w:hint="eastAsia"/>
        </w:rPr>
        <w:t>　　第二节 国内外主要市场发展概况</w:t>
      </w:r>
      <w:r>
        <w:rPr>
          <w:rFonts w:hint="eastAsia"/>
        </w:rPr>
        <w:br/>
      </w:r>
      <w:r>
        <w:rPr>
          <w:rFonts w:hint="eastAsia"/>
        </w:rPr>
        <w:t>　　　　一、国内外加气混凝土发展状况</w:t>
      </w:r>
      <w:r>
        <w:rPr>
          <w:rFonts w:hint="eastAsia"/>
        </w:rPr>
        <w:br/>
      </w:r>
      <w:r>
        <w:rPr>
          <w:rFonts w:hint="eastAsia"/>
        </w:rPr>
        <w:t>　　　　二、国外绿色建材的发展</w:t>
      </w:r>
      <w:r>
        <w:rPr>
          <w:rFonts w:hint="eastAsia"/>
        </w:rPr>
        <w:br/>
      </w:r>
      <w:r>
        <w:rPr>
          <w:rFonts w:hint="eastAsia"/>
        </w:rPr>
        <w:t>　　第三节 欧洲地区主要国家市场概况</w:t>
      </w:r>
      <w:r>
        <w:rPr>
          <w:rFonts w:hint="eastAsia"/>
        </w:rPr>
        <w:br/>
      </w:r>
      <w:r>
        <w:rPr>
          <w:rFonts w:hint="eastAsia"/>
        </w:rPr>
        <w:t>　　节 美洲地区主要国家市场概况</w:t>
      </w:r>
      <w:r>
        <w:rPr>
          <w:rFonts w:hint="eastAsia"/>
        </w:rPr>
        <w:br/>
      </w:r>
      <w:r>
        <w:rPr>
          <w:rFonts w:hint="eastAsia"/>
        </w:rPr>
        <w:t>　　　　一、巴西</w:t>
      </w:r>
      <w:r>
        <w:rPr>
          <w:rFonts w:hint="eastAsia"/>
        </w:rPr>
        <w:br/>
      </w:r>
      <w:r>
        <w:rPr>
          <w:rFonts w:hint="eastAsia"/>
        </w:rPr>
        <w:t>　　　　二、阿根廷</w:t>
      </w:r>
      <w:r>
        <w:rPr>
          <w:rFonts w:hint="eastAsia"/>
        </w:rPr>
        <w:br/>
      </w:r>
      <w:r>
        <w:rPr>
          <w:rFonts w:hint="eastAsia"/>
        </w:rPr>
        <w:t>　　　　三、美国</w:t>
      </w:r>
      <w:r>
        <w:rPr>
          <w:rFonts w:hint="eastAsia"/>
        </w:rPr>
        <w:br/>
      </w:r>
      <w:r>
        <w:rPr>
          <w:rFonts w:hint="eastAsia"/>
        </w:rPr>
        <w:br/>
      </w:r>
      <w:r>
        <w:rPr>
          <w:rFonts w:hint="eastAsia"/>
        </w:rPr>
        <w:t>第三章 中国陶粒空心砌块环境分析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二、工业及建筑业历史成长轨迹</w:t>
      </w:r>
      <w:r>
        <w:rPr>
          <w:rFonts w:hint="eastAsia"/>
        </w:rPr>
        <w:br/>
      </w:r>
      <w:r>
        <w:rPr>
          <w:rFonts w:hint="eastAsia"/>
        </w:rPr>
        <w:t>　　　　三、固定资产投资历史变动轨迹</w:t>
      </w:r>
      <w:r>
        <w:rPr>
          <w:rFonts w:hint="eastAsia"/>
        </w:rPr>
        <w:br/>
      </w:r>
      <w:r>
        <w:rPr>
          <w:rFonts w:hint="eastAsia"/>
        </w:rPr>
        <w:t>　　　　四、进出口贸易历史变动轨迹</w:t>
      </w:r>
      <w:r>
        <w:rPr>
          <w:rFonts w:hint="eastAsia"/>
        </w:rPr>
        <w:br/>
      </w:r>
      <w:r>
        <w:rPr>
          <w:rFonts w:hint="eastAsia"/>
        </w:rPr>
        <w:t>　　　　五、我国宏观经济发展预测</w:t>
      </w:r>
      <w:r>
        <w:rPr>
          <w:rFonts w:hint="eastAsia"/>
        </w:rPr>
        <w:br/>
      </w:r>
      <w:r>
        <w:rPr>
          <w:rFonts w:hint="eastAsia"/>
        </w:rPr>
        <w:t>　　第二节 行业相关政策、法规、标准</w:t>
      </w:r>
      <w:r>
        <w:rPr>
          <w:rFonts w:hint="eastAsia"/>
        </w:rPr>
        <w:br/>
      </w:r>
      <w:r>
        <w:rPr>
          <w:rFonts w:hint="eastAsia"/>
        </w:rPr>
        <w:t>　　　　一、中国相关节 能环保规定</w:t>
      </w:r>
      <w:r>
        <w:rPr>
          <w:rFonts w:hint="eastAsia"/>
        </w:rPr>
        <w:br/>
      </w:r>
      <w:r>
        <w:rPr>
          <w:rFonts w:hint="eastAsia"/>
        </w:rPr>
        <w:t>　　　　二、国外相关节 能环保规定</w:t>
      </w:r>
      <w:r>
        <w:rPr>
          <w:rFonts w:hint="eastAsia"/>
        </w:rPr>
        <w:br/>
      </w:r>
      <w:r>
        <w:rPr>
          <w:rFonts w:hint="eastAsia"/>
        </w:rPr>
        <w:br/>
      </w:r>
      <w:r>
        <w:rPr>
          <w:rFonts w:hint="eastAsia"/>
        </w:rPr>
        <w:t>第四章 陶粒空心砌块特性分析</w:t>
      </w:r>
      <w:r>
        <w:rPr>
          <w:rFonts w:hint="eastAsia"/>
        </w:rPr>
        <w:br/>
      </w:r>
      <w:r>
        <w:rPr>
          <w:rFonts w:hint="eastAsia"/>
        </w:rPr>
        <w:t>　　第一节 集中度陶粒空心砌块及预测</w:t>
      </w:r>
      <w:r>
        <w:rPr>
          <w:rFonts w:hint="eastAsia"/>
        </w:rPr>
        <w:br/>
      </w:r>
      <w:r>
        <w:rPr>
          <w:rFonts w:hint="eastAsia"/>
        </w:rPr>
        <w:t>　　　　一、行业集中度定义</w:t>
      </w:r>
      <w:r>
        <w:rPr>
          <w:rFonts w:hint="eastAsia"/>
        </w:rPr>
        <w:br/>
      </w:r>
      <w:r>
        <w:rPr>
          <w:rFonts w:hint="eastAsia"/>
        </w:rPr>
        <w:t>　　　　二、行业集中度现状分析</w:t>
      </w:r>
      <w:r>
        <w:rPr>
          <w:rFonts w:hint="eastAsia"/>
        </w:rPr>
        <w:br/>
      </w:r>
      <w:r>
        <w:rPr>
          <w:rFonts w:hint="eastAsia"/>
        </w:rPr>
        <w:t>　　　　三、行业集中度预测</w:t>
      </w:r>
      <w:r>
        <w:rPr>
          <w:rFonts w:hint="eastAsia"/>
        </w:rPr>
        <w:br/>
      </w:r>
      <w:r>
        <w:rPr>
          <w:rFonts w:hint="eastAsia"/>
        </w:rPr>
        <w:t>　　第二节 swot陶粒空心砌块及预测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进入退出状况陶粒空心砌块及预测</w:t>
      </w:r>
      <w:r>
        <w:rPr>
          <w:rFonts w:hint="eastAsia"/>
        </w:rPr>
        <w:br/>
      </w:r>
      <w:r>
        <w:rPr>
          <w:rFonts w:hint="eastAsia"/>
        </w:rPr>
        <w:t>　　第四节 替代品陶粒空心砌块及预测</w:t>
      </w:r>
      <w:r>
        <w:rPr>
          <w:rFonts w:hint="eastAsia"/>
        </w:rPr>
        <w:br/>
      </w:r>
      <w:r>
        <w:rPr>
          <w:rFonts w:hint="eastAsia"/>
        </w:rPr>
        <w:br/>
      </w:r>
      <w:r>
        <w:rPr>
          <w:rFonts w:hint="eastAsia"/>
        </w:rPr>
        <w:t>第二部分 行业发展现状</w:t>
      </w:r>
      <w:r>
        <w:rPr>
          <w:rFonts w:hint="eastAsia"/>
        </w:rPr>
        <w:br/>
      </w:r>
      <w:r>
        <w:rPr>
          <w:rFonts w:hint="eastAsia"/>
        </w:rPr>
        <w:t>第五章 全球陶粒空心砌块发展分析</w:t>
      </w:r>
      <w:r>
        <w:rPr>
          <w:rFonts w:hint="eastAsia"/>
        </w:rPr>
        <w:br/>
      </w:r>
      <w:r>
        <w:rPr>
          <w:rFonts w:hint="eastAsia"/>
        </w:rPr>
        <w:t>　　第一节 全球陶粒空心砌块市场现状分析及预测</w:t>
      </w:r>
      <w:r>
        <w:rPr>
          <w:rFonts w:hint="eastAsia"/>
        </w:rPr>
        <w:br/>
      </w:r>
      <w:r>
        <w:rPr>
          <w:rFonts w:hint="eastAsia"/>
        </w:rPr>
        <w:t>　　　　一、全球陶粒空心砌块发展现状</w:t>
      </w:r>
      <w:r>
        <w:rPr>
          <w:rFonts w:hint="eastAsia"/>
        </w:rPr>
        <w:br/>
      </w:r>
      <w:r>
        <w:rPr>
          <w:rFonts w:hint="eastAsia"/>
        </w:rPr>
        <w:t>　　　　二、中国陶粒空心砌块发展现状</w:t>
      </w:r>
      <w:r>
        <w:rPr>
          <w:rFonts w:hint="eastAsia"/>
        </w:rPr>
        <w:br/>
      </w:r>
      <w:r>
        <w:rPr>
          <w:rFonts w:hint="eastAsia"/>
        </w:rPr>
        <w:t>　　第二节 中国陶粒空心砌块市场需求分析及预测</w:t>
      </w:r>
      <w:r>
        <w:rPr>
          <w:rFonts w:hint="eastAsia"/>
        </w:rPr>
        <w:br/>
      </w:r>
      <w:r>
        <w:rPr>
          <w:rFonts w:hint="eastAsia"/>
        </w:rPr>
        <w:t>　　　　一、中国陶粒空心砌块需求趋势预测</w:t>
      </w:r>
      <w:r>
        <w:rPr>
          <w:rFonts w:hint="eastAsia"/>
        </w:rPr>
        <w:br/>
      </w:r>
      <w:r>
        <w:rPr>
          <w:rFonts w:hint="eastAsia"/>
        </w:rPr>
        <w:t>　　　　二、市场需求量预测</w:t>
      </w:r>
      <w:r>
        <w:rPr>
          <w:rFonts w:hint="eastAsia"/>
        </w:rPr>
        <w:br/>
      </w:r>
      <w:r>
        <w:rPr>
          <w:rFonts w:hint="eastAsia"/>
        </w:rPr>
        <w:t>　　第三节 相关市场发展现状及面临的挑战</w:t>
      </w:r>
      <w:r>
        <w:rPr>
          <w:rFonts w:hint="eastAsia"/>
        </w:rPr>
        <w:br/>
      </w:r>
      <w:r>
        <w:rPr>
          <w:rFonts w:hint="eastAsia"/>
        </w:rPr>
        <w:t>　　　　一、建筑市场发展现状分析</w:t>
      </w:r>
      <w:r>
        <w:rPr>
          <w:rFonts w:hint="eastAsia"/>
        </w:rPr>
        <w:br/>
      </w:r>
      <w:r>
        <w:rPr>
          <w:rFonts w:hint="eastAsia"/>
        </w:rPr>
        <w:t>　　　　二、中国建筑型企业面临的挑战</w:t>
      </w:r>
      <w:r>
        <w:rPr>
          <w:rFonts w:hint="eastAsia"/>
        </w:rPr>
        <w:br/>
      </w:r>
      <w:r>
        <w:rPr>
          <w:rFonts w:hint="eastAsia"/>
        </w:rPr>
        <w:br/>
      </w:r>
      <w:r>
        <w:rPr>
          <w:rFonts w:hint="eastAsia"/>
        </w:rPr>
        <w:t>第六章 中国陶粒空心砌块分析</w:t>
      </w:r>
      <w:r>
        <w:rPr>
          <w:rFonts w:hint="eastAsia"/>
        </w:rPr>
        <w:br/>
      </w:r>
      <w:r>
        <w:rPr>
          <w:rFonts w:hint="eastAsia"/>
        </w:rPr>
        <w:t>　　第一节 中国陶粒空心砌块分析</w:t>
      </w:r>
      <w:r>
        <w:rPr>
          <w:rFonts w:hint="eastAsia"/>
        </w:rPr>
        <w:br/>
      </w:r>
      <w:r>
        <w:rPr>
          <w:rFonts w:hint="eastAsia"/>
        </w:rPr>
        <w:t>　　　　一、小型空心砌块市场形成的条件</w:t>
      </w:r>
      <w:r>
        <w:rPr>
          <w:rFonts w:hint="eastAsia"/>
        </w:rPr>
        <w:br/>
      </w:r>
      <w:r>
        <w:rPr>
          <w:rFonts w:hint="eastAsia"/>
        </w:rPr>
        <w:t>　　　　二、小型空心砌块的发展分析</w:t>
      </w:r>
      <w:r>
        <w:rPr>
          <w:rFonts w:hint="eastAsia"/>
        </w:rPr>
        <w:br/>
      </w:r>
      <w:r>
        <w:rPr>
          <w:rFonts w:hint="eastAsia"/>
        </w:rPr>
        <w:t>　　第二节 行业现阶段发展特点分析</w:t>
      </w:r>
      <w:r>
        <w:rPr>
          <w:rFonts w:hint="eastAsia"/>
        </w:rPr>
        <w:br/>
      </w:r>
      <w:r>
        <w:rPr>
          <w:rFonts w:hint="eastAsia"/>
        </w:rPr>
        <w:t>　　　　一、发达国家相关行业发展特点分析</w:t>
      </w:r>
      <w:r>
        <w:rPr>
          <w:rFonts w:hint="eastAsia"/>
        </w:rPr>
        <w:br/>
      </w:r>
      <w:r>
        <w:rPr>
          <w:rFonts w:hint="eastAsia"/>
        </w:rPr>
        <w:t>　　　　二、我国相关行业发展特点分析</w:t>
      </w:r>
      <w:r>
        <w:rPr>
          <w:rFonts w:hint="eastAsia"/>
        </w:rPr>
        <w:br/>
      </w:r>
      <w:r>
        <w:rPr>
          <w:rFonts w:hint="eastAsia"/>
        </w:rPr>
        <w:br/>
      </w:r>
      <w:r>
        <w:rPr>
          <w:rFonts w:hint="eastAsia"/>
        </w:rPr>
        <w:t>第七章 2018-2023年中国陶粒空心砌块进出口分析</w:t>
      </w:r>
      <w:r>
        <w:rPr>
          <w:rFonts w:hint="eastAsia"/>
        </w:rPr>
        <w:br/>
      </w:r>
      <w:r>
        <w:rPr>
          <w:rFonts w:hint="eastAsia"/>
        </w:rPr>
        <w:t>　　第一节 陶粒空心砌块进口分析</w:t>
      </w:r>
      <w:r>
        <w:rPr>
          <w:rFonts w:hint="eastAsia"/>
        </w:rPr>
        <w:br/>
      </w:r>
      <w:r>
        <w:rPr>
          <w:rFonts w:hint="eastAsia"/>
        </w:rPr>
        <w:t>　　　　一、2023年我国陶粒空心砌块进口分析</w:t>
      </w:r>
      <w:r>
        <w:rPr>
          <w:rFonts w:hint="eastAsia"/>
        </w:rPr>
        <w:br/>
      </w:r>
      <w:r>
        <w:rPr>
          <w:rFonts w:hint="eastAsia"/>
        </w:rPr>
        <w:t>　　　　……</w:t>
      </w:r>
      <w:r>
        <w:rPr>
          <w:rFonts w:hint="eastAsia"/>
        </w:rPr>
        <w:br/>
      </w:r>
      <w:r>
        <w:rPr>
          <w:rFonts w:hint="eastAsia"/>
        </w:rPr>
        <w:t>　　第二节 陶粒空心砌块出口分析</w:t>
      </w:r>
      <w:r>
        <w:rPr>
          <w:rFonts w:hint="eastAsia"/>
        </w:rPr>
        <w:br/>
      </w:r>
      <w:r>
        <w:rPr>
          <w:rFonts w:hint="eastAsia"/>
        </w:rPr>
        <w:t>　　　　一、2023年我国陶粒空心砌块出口分析</w:t>
      </w:r>
      <w:r>
        <w:rPr>
          <w:rFonts w:hint="eastAsia"/>
        </w:rPr>
        <w:br/>
      </w:r>
      <w:r>
        <w:rPr>
          <w:rFonts w:hint="eastAsia"/>
        </w:rPr>
        <w:t>　　　　……</w:t>
      </w:r>
      <w:r>
        <w:rPr>
          <w:rFonts w:hint="eastAsia"/>
        </w:rPr>
        <w:br/>
      </w:r>
      <w:r>
        <w:rPr>
          <w:rFonts w:hint="eastAsia"/>
        </w:rPr>
        <w:br/>
      </w:r>
      <w:r>
        <w:rPr>
          <w:rFonts w:hint="eastAsia"/>
        </w:rPr>
        <w:t>第八章 中国陶粒空心砌块产品技术发展分析</w:t>
      </w:r>
      <w:r>
        <w:rPr>
          <w:rFonts w:hint="eastAsia"/>
        </w:rPr>
        <w:br/>
      </w:r>
      <w:r>
        <w:rPr>
          <w:rFonts w:hint="eastAsia"/>
        </w:rPr>
        <w:t>　　第一节 当前中国陶粒空心砌块技术发展现况分析</w:t>
      </w:r>
      <w:r>
        <w:rPr>
          <w:rFonts w:hint="eastAsia"/>
        </w:rPr>
        <w:br/>
      </w:r>
      <w:r>
        <w:rPr>
          <w:rFonts w:hint="eastAsia"/>
        </w:rPr>
        <w:t>　　　　一、技术发展概述</w:t>
      </w:r>
      <w:r>
        <w:rPr>
          <w:rFonts w:hint="eastAsia"/>
        </w:rPr>
        <w:br/>
      </w:r>
      <w:r>
        <w:rPr>
          <w:rFonts w:hint="eastAsia"/>
        </w:rPr>
        <w:t>　　　　二、技术发展状况分析</w:t>
      </w:r>
      <w:r>
        <w:rPr>
          <w:rFonts w:hint="eastAsia"/>
        </w:rPr>
        <w:br/>
      </w:r>
      <w:r>
        <w:rPr>
          <w:rFonts w:hint="eastAsia"/>
        </w:rPr>
        <w:t>　　第二节 中国陶粒空心砌块产品技术成熟度分析</w:t>
      </w:r>
      <w:r>
        <w:rPr>
          <w:rFonts w:hint="eastAsia"/>
        </w:rPr>
        <w:br/>
      </w:r>
      <w:r>
        <w:rPr>
          <w:rFonts w:hint="eastAsia"/>
        </w:rPr>
        <w:t>　　　　一、产品技术成熟度分析</w:t>
      </w:r>
      <w:r>
        <w:rPr>
          <w:rFonts w:hint="eastAsia"/>
        </w:rPr>
        <w:br/>
      </w:r>
      <w:r>
        <w:rPr>
          <w:rFonts w:hint="eastAsia"/>
        </w:rPr>
        <w:t>　　　　二、行业相关产品发展趋势分析</w:t>
      </w:r>
      <w:r>
        <w:rPr>
          <w:rFonts w:hint="eastAsia"/>
        </w:rPr>
        <w:br/>
      </w:r>
      <w:r>
        <w:rPr>
          <w:rFonts w:hint="eastAsia"/>
        </w:rPr>
        <w:t>　　第三节 中外陶粒空心砌块技术差距及其主要因素分析</w:t>
      </w:r>
      <w:r>
        <w:rPr>
          <w:rFonts w:hint="eastAsia"/>
        </w:rPr>
        <w:br/>
      </w:r>
      <w:r>
        <w:rPr>
          <w:rFonts w:hint="eastAsia"/>
        </w:rPr>
        <w:t>　　第四节 提高中国陶粒空心砌块技术的策略</w:t>
      </w:r>
      <w:r>
        <w:rPr>
          <w:rFonts w:hint="eastAsia"/>
        </w:rPr>
        <w:br/>
      </w:r>
      <w:r>
        <w:rPr>
          <w:rFonts w:hint="eastAsia"/>
        </w:rPr>
        <w:t>　　　　一、技术现状与分析</w:t>
      </w:r>
      <w:r>
        <w:rPr>
          <w:rFonts w:hint="eastAsia"/>
        </w:rPr>
        <w:br/>
      </w:r>
      <w:r>
        <w:rPr>
          <w:rFonts w:hint="eastAsia"/>
        </w:rPr>
        <w:t>　　　　二、陶粒空心砌块的特点及策略</w:t>
      </w:r>
      <w:r>
        <w:rPr>
          <w:rFonts w:hint="eastAsia"/>
        </w:rPr>
        <w:br/>
      </w:r>
      <w:r>
        <w:rPr>
          <w:rFonts w:hint="eastAsia"/>
        </w:rPr>
        <w:br/>
      </w:r>
      <w:r>
        <w:rPr>
          <w:rFonts w:hint="eastAsia"/>
        </w:rPr>
        <w:t>第三部分 行业竞争格局分析</w:t>
      </w:r>
      <w:r>
        <w:rPr>
          <w:rFonts w:hint="eastAsia"/>
        </w:rPr>
        <w:br/>
      </w:r>
      <w:r>
        <w:rPr>
          <w:rFonts w:hint="eastAsia"/>
        </w:rPr>
        <w:t>第九章 国内主要陶粒空心砌块企业及竞争格局</w:t>
      </w:r>
      <w:r>
        <w:rPr>
          <w:rFonts w:hint="eastAsia"/>
        </w:rPr>
        <w:br/>
      </w:r>
      <w:r>
        <w:rPr>
          <w:rFonts w:hint="eastAsia"/>
        </w:rPr>
        <w:t>　　第一节 北新集团建材股份有限公司</w:t>
      </w:r>
      <w:r>
        <w:rPr>
          <w:rFonts w:hint="eastAsia"/>
        </w:rPr>
        <w:br/>
      </w:r>
      <w:r>
        <w:rPr>
          <w:rFonts w:hint="eastAsia"/>
        </w:rPr>
        <w:t>　　　　一、企业介绍及业务体系</w:t>
      </w:r>
      <w:r>
        <w:rPr>
          <w:rFonts w:hint="eastAsia"/>
        </w:rPr>
        <w:br/>
      </w:r>
      <w:r>
        <w:rPr>
          <w:rFonts w:hint="eastAsia"/>
        </w:rPr>
        <w:t>　　　　二、企业财务分析</w:t>
      </w:r>
      <w:r>
        <w:rPr>
          <w:rFonts w:hint="eastAsia"/>
        </w:rPr>
        <w:br/>
      </w:r>
      <w:r>
        <w:rPr>
          <w:rFonts w:hint="eastAsia"/>
        </w:rPr>
        <w:t>　　　　三、2018-2023年企业经营情况</w:t>
      </w:r>
      <w:r>
        <w:rPr>
          <w:rFonts w:hint="eastAsia"/>
        </w:rPr>
        <w:br/>
      </w:r>
      <w:r>
        <w:rPr>
          <w:rFonts w:hint="eastAsia"/>
        </w:rPr>
        <w:t>　　　　四、企业投资策略</w:t>
      </w:r>
      <w:r>
        <w:rPr>
          <w:rFonts w:hint="eastAsia"/>
        </w:rPr>
        <w:br/>
      </w:r>
      <w:r>
        <w:rPr>
          <w:rFonts w:hint="eastAsia"/>
        </w:rPr>
        <w:t>　　第二节 湖北三峡新型建材股份有限公司</w:t>
      </w:r>
      <w:r>
        <w:rPr>
          <w:rFonts w:hint="eastAsia"/>
        </w:rPr>
        <w:br/>
      </w:r>
      <w:r>
        <w:rPr>
          <w:rFonts w:hint="eastAsia"/>
        </w:rPr>
        <w:t>　　　　一、企业介绍</w:t>
      </w:r>
      <w:r>
        <w:rPr>
          <w:rFonts w:hint="eastAsia"/>
        </w:rPr>
        <w:br/>
      </w:r>
      <w:r>
        <w:rPr>
          <w:rFonts w:hint="eastAsia"/>
        </w:rPr>
        <w:t>　　　　二、企业财务分析</w:t>
      </w:r>
      <w:r>
        <w:rPr>
          <w:rFonts w:hint="eastAsia"/>
        </w:rPr>
        <w:br/>
      </w:r>
      <w:r>
        <w:rPr>
          <w:rFonts w:hint="eastAsia"/>
        </w:rPr>
        <w:t>　　　　三、2018-2023年企业经营情况</w:t>
      </w:r>
      <w:r>
        <w:rPr>
          <w:rFonts w:hint="eastAsia"/>
        </w:rPr>
        <w:br/>
      </w:r>
      <w:r>
        <w:rPr>
          <w:rFonts w:hint="eastAsia"/>
        </w:rPr>
        <w:t>　　　　四、企业未来投资策略</w:t>
      </w:r>
      <w:r>
        <w:rPr>
          <w:rFonts w:hint="eastAsia"/>
        </w:rPr>
        <w:br/>
      </w:r>
      <w:r>
        <w:rPr>
          <w:rFonts w:hint="eastAsia"/>
        </w:rPr>
        <w:t>　　第三节 中国建筑股份有限公司</w:t>
      </w:r>
      <w:r>
        <w:rPr>
          <w:rFonts w:hint="eastAsia"/>
        </w:rPr>
        <w:br/>
      </w:r>
      <w:r>
        <w:rPr>
          <w:rFonts w:hint="eastAsia"/>
        </w:rPr>
        <w:t>　　　　一、企业介绍</w:t>
      </w:r>
      <w:r>
        <w:rPr>
          <w:rFonts w:hint="eastAsia"/>
        </w:rPr>
        <w:br/>
      </w:r>
      <w:r>
        <w:rPr>
          <w:rFonts w:hint="eastAsia"/>
        </w:rPr>
        <w:t>　　　　二、企业财务分析</w:t>
      </w:r>
      <w:r>
        <w:rPr>
          <w:rFonts w:hint="eastAsia"/>
        </w:rPr>
        <w:br/>
      </w:r>
      <w:r>
        <w:rPr>
          <w:rFonts w:hint="eastAsia"/>
        </w:rPr>
        <w:t>　　　　三、2018-2023年企业经营情况</w:t>
      </w:r>
      <w:r>
        <w:rPr>
          <w:rFonts w:hint="eastAsia"/>
        </w:rPr>
        <w:br/>
      </w:r>
      <w:r>
        <w:rPr>
          <w:rFonts w:hint="eastAsia"/>
        </w:rPr>
        <w:t>　　　　四、科技优势及主要成就</w:t>
      </w:r>
      <w:r>
        <w:rPr>
          <w:rFonts w:hint="eastAsia"/>
        </w:rPr>
        <w:br/>
      </w:r>
      <w:r>
        <w:rPr>
          <w:rFonts w:hint="eastAsia"/>
        </w:rPr>
        <w:t>　　　　五、企业发展现状</w:t>
      </w:r>
      <w:r>
        <w:rPr>
          <w:rFonts w:hint="eastAsia"/>
        </w:rPr>
        <w:br/>
      </w:r>
      <w:r>
        <w:rPr>
          <w:rFonts w:hint="eastAsia"/>
        </w:rPr>
        <w:t>　　第四节 内蒙古西水创业股份有限公司</w:t>
      </w:r>
      <w:r>
        <w:rPr>
          <w:rFonts w:hint="eastAsia"/>
        </w:rPr>
        <w:br/>
      </w:r>
      <w:r>
        <w:rPr>
          <w:rFonts w:hint="eastAsia"/>
        </w:rPr>
        <w:t>　　　　一、企业介绍及经营范围</w:t>
      </w:r>
      <w:r>
        <w:rPr>
          <w:rFonts w:hint="eastAsia"/>
        </w:rPr>
        <w:br/>
      </w:r>
      <w:r>
        <w:rPr>
          <w:rFonts w:hint="eastAsia"/>
        </w:rPr>
        <w:t>　　　　二、企业财务分析</w:t>
      </w:r>
      <w:r>
        <w:rPr>
          <w:rFonts w:hint="eastAsia"/>
        </w:rPr>
        <w:br/>
      </w:r>
      <w:r>
        <w:rPr>
          <w:rFonts w:hint="eastAsia"/>
        </w:rPr>
        <w:t>　　　　三、2018-2023年企业经营情况</w:t>
      </w:r>
      <w:r>
        <w:rPr>
          <w:rFonts w:hint="eastAsia"/>
        </w:rPr>
        <w:br/>
      </w:r>
      <w:r>
        <w:rPr>
          <w:rFonts w:hint="eastAsia"/>
        </w:rPr>
        <w:t>　　第五节 中国中材国际工程股份有限公司</w:t>
      </w:r>
      <w:r>
        <w:rPr>
          <w:rFonts w:hint="eastAsia"/>
        </w:rPr>
        <w:br/>
      </w:r>
      <w:r>
        <w:rPr>
          <w:rFonts w:hint="eastAsia"/>
        </w:rPr>
        <w:t>　　　　一、企业介绍及发展历程</w:t>
      </w:r>
      <w:r>
        <w:rPr>
          <w:rFonts w:hint="eastAsia"/>
        </w:rPr>
        <w:br/>
      </w:r>
      <w:r>
        <w:rPr>
          <w:rFonts w:hint="eastAsia"/>
        </w:rPr>
        <w:t>　　　　二、企业财务分析</w:t>
      </w:r>
      <w:r>
        <w:rPr>
          <w:rFonts w:hint="eastAsia"/>
        </w:rPr>
        <w:br/>
      </w:r>
      <w:r>
        <w:rPr>
          <w:rFonts w:hint="eastAsia"/>
        </w:rPr>
        <w:t>　　　　三、2018-2023年企业经营情况</w:t>
      </w:r>
      <w:r>
        <w:rPr>
          <w:rFonts w:hint="eastAsia"/>
        </w:rPr>
        <w:br/>
      </w:r>
      <w:r>
        <w:rPr>
          <w:rFonts w:hint="eastAsia"/>
        </w:rPr>
        <w:t>　　　　四、企业未来投资策略</w:t>
      </w:r>
      <w:r>
        <w:rPr>
          <w:rFonts w:hint="eastAsia"/>
        </w:rPr>
        <w:br/>
      </w:r>
      <w:r>
        <w:rPr>
          <w:rFonts w:hint="eastAsia"/>
        </w:rPr>
        <w:br/>
      </w:r>
      <w:r>
        <w:rPr>
          <w:rFonts w:hint="eastAsia"/>
        </w:rPr>
        <w:t>第四部分 行业投资分析与</w:t>
      </w:r>
      <w:r>
        <w:rPr>
          <w:rFonts w:hint="eastAsia"/>
        </w:rPr>
        <w:br/>
      </w:r>
      <w:r>
        <w:rPr>
          <w:rFonts w:hint="eastAsia"/>
        </w:rPr>
        <w:t>第十章 陶粒空心砌块投资建议</w:t>
      </w:r>
      <w:r>
        <w:rPr>
          <w:rFonts w:hint="eastAsia"/>
        </w:rPr>
        <w:br/>
      </w:r>
      <w:r>
        <w:rPr>
          <w:rFonts w:hint="eastAsia"/>
        </w:rPr>
        <w:t>　　第一节 陶粒空心砌块投资环境分析</w:t>
      </w:r>
      <w:r>
        <w:rPr>
          <w:rFonts w:hint="eastAsia"/>
        </w:rPr>
        <w:br/>
      </w:r>
      <w:r>
        <w:rPr>
          <w:rFonts w:hint="eastAsia"/>
        </w:rPr>
        <w:t>　　　　一、2018-2023年经济环境分析</w:t>
      </w:r>
      <w:r>
        <w:rPr>
          <w:rFonts w:hint="eastAsia"/>
        </w:rPr>
        <w:br/>
      </w:r>
      <w:r>
        <w:rPr>
          <w:rFonts w:hint="eastAsia"/>
        </w:rPr>
        <w:t>　　　　二、2018-2023年社会文化环境分析</w:t>
      </w:r>
      <w:r>
        <w:rPr>
          <w:rFonts w:hint="eastAsia"/>
        </w:rPr>
        <w:br/>
      </w:r>
      <w:r>
        <w:rPr>
          <w:rFonts w:hint="eastAsia"/>
        </w:rPr>
        <w:t>　　　　三、2018-2023年投发展环境分析</w:t>
      </w:r>
      <w:r>
        <w:rPr>
          <w:rFonts w:hint="eastAsia"/>
        </w:rPr>
        <w:br/>
      </w:r>
      <w:r>
        <w:rPr>
          <w:rFonts w:hint="eastAsia"/>
        </w:rPr>
        <w:t>　　第二节 陶粒空心砌块投资因素分析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陶粒空心砌块投资建议</w:t>
      </w:r>
      <w:r>
        <w:rPr>
          <w:rFonts w:hint="eastAsia"/>
        </w:rPr>
        <w:br/>
      </w:r>
      <w:r>
        <w:rPr>
          <w:rFonts w:hint="eastAsia"/>
        </w:rPr>
        <w:br/>
      </w:r>
      <w:r>
        <w:rPr>
          <w:rFonts w:hint="eastAsia"/>
        </w:rPr>
        <w:t>第十一章 中国陶粒空心砌块未来发展预测及行业前景调研分析</w:t>
      </w:r>
      <w:r>
        <w:rPr>
          <w:rFonts w:hint="eastAsia"/>
        </w:rPr>
        <w:br/>
      </w:r>
      <w:r>
        <w:rPr>
          <w:rFonts w:hint="eastAsia"/>
        </w:rPr>
        <w:t>　　第一节 未来陶粒空心砌块行业发展趋势分析</w:t>
      </w:r>
      <w:r>
        <w:rPr>
          <w:rFonts w:hint="eastAsia"/>
        </w:rPr>
        <w:br/>
      </w:r>
      <w:r>
        <w:rPr>
          <w:rFonts w:hint="eastAsia"/>
        </w:rPr>
        <w:t>　　　　一、未来陶粒空心砌块行业发展分析</w:t>
      </w:r>
      <w:r>
        <w:rPr>
          <w:rFonts w:hint="eastAsia"/>
        </w:rPr>
        <w:br/>
      </w:r>
      <w:r>
        <w:rPr>
          <w:rFonts w:hint="eastAsia"/>
        </w:rPr>
        <w:t>　　　　二、未来陶粒空心砌块行业技术开发方向</w:t>
      </w:r>
      <w:r>
        <w:rPr>
          <w:rFonts w:hint="eastAsia"/>
        </w:rPr>
        <w:br/>
      </w:r>
      <w:r>
        <w:rPr>
          <w:rFonts w:hint="eastAsia"/>
        </w:rPr>
        <w:t>　　　　三、总体行业"十三五"整体规划及预测</w:t>
      </w:r>
      <w:r>
        <w:rPr>
          <w:rFonts w:hint="eastAsia"/>
        </w:rPr>
        <w:br/>
      </w:r>
      <w:r>
        <w:rPr>
          <w:rFonts w:hint="eastAsia"/>
        </w:rPr>
        <w:t>　　第二节 2024-2030年陶粒空心砌块行业运行状况预测</w:t>
      </w:r>
      <w:r>
        <w:rPr>
          <w:rFonts w:hint="eastAsia"/>
        </w:rPr>
        <w:br/>
      </w:r>
      <w:r>
        <w:rPr>
          <w:rFonts w:hint="eastAsia"/>
        </w:rPr>
        <w:t>　　　　一、2024-2030年陶粒空心砌块行业工业总产量预测</w:t>
      </w:r>
      <w:r>
        <w:rPr>
          <w:rFonts w:hint="eastAsia"/>
        </w:rPr>
        <w:br/>
      </w:r>
      <w:r>
        <w:rPr>
          <w:rFonts w:hint="eastAsia"/>
        </w:rPr>
        <w:t>　　　　二、2024-2030年陶粒空心砌块行业销售收入预测</w:t>
      </w:r>
      <w:r>
        <w:rPr>
          <w:rFonts w:hint="eastAsia"/>
        </w:rPr>
        <w:br/>
      </w:r>
      <w:r>
        <w:rPr>
          <w:rFonts w:hint="eastAsia"/>
        </w:rPr>
        <w:br/>
      </w:r>
      <w:r>
        <w:rPr>
          <w:rFonts w:hint="eastAsia"/>
        </w:rPr>
        <w:t>第十二章 业内专家对中国陶粒空心砌块投资的建议及观点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三、欧债危机的影响与措施分析</w:t>
      </w:r>
      <w:r>
        <w:rPr>
          <w:rFonts w:hint="eastAsia"/>
        </w:rPr>
        <w:br/>
      </w:r>
      <w:r>
        <w:rPr>
          <w:rFonts w:hint="eastAsia"/>
        </w:rPr>
        <w:t>　　第二节 投资前景</w:t>
      </w:r>
      <w:r>
        <w:rPr>
          <w:rFonts w:hint="eastAsia"/>
        </w:rPr>
        <w:br/>
      </w:r>
      <w:r>
        <w:rPr>
          <w:rFonts w:hint="eastAsia"/>
        </w:rPr>
        <w:t>　　　　一、行业竞争风险</w:t>
      </w:r>
      <w:r>
        <w:rPr>
          <w:rFonts w:hint="eastAsia"/>
        </w:rPr>
        <w:br/>
      </w:r>
      <w:r>
        <w:rPr>
          <w:rFonts w:hint="eastAsia"/>
        </w:rPr>
        <w:t>　　　　二、行业金融信贷市场风险分析</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二、企业战略联盟的实施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图表目录</w:t>
      </w:r>
      <w:r>
        <w:rPr>
          <w:rFonts w:hint="eastAsia"/>
        </w:rPr>
        <w:br/>
      </w:r>
      <w:r>
        <w:rPr>
          <w:rFonts w:hint="eastAsia"/>
        </w:rPr>
        <w:t>　　图表 2018-2023年我国gdp及第一、二、三产业产值</w:t>
      </w:r>
      <w:r>
        <w:rPr>
          <w:rFonts w:hint="eastAsia"/>
        </w:rPr>
        <w:br/>
      </w:r>
      <w:r>
        <w:rPr>
          <w:rFonts w:hint="eastAsia"/>
        </w:rPr>
        <w:t>　　……</w:t>
      </w:r>
      <w:r>
        <w:rPr>
          <w:rFonts w:hint="eastAsia"/>
        </w:rPr>
        <w:br/>
      </w:r>
      <w:r>
        <w:rPr>
          <w:rFonts w:hint="eastAsia"/>
        </w:rPr>
        <w:t>　　图表 2018-2023年国内生产总值及其增长速度</w:t>
      </w:r>
      <w:r>
        <w:rPr>
          <w:rFonts w:hint="eastAsia"/>
        </w:rPr>
        <w:br/>
      </w:r>
      <w:r>
        <w:rPr>
          <w:rFonts w:hint="eastAsia"/>
        </w:rPr>
        <w:t>　　图表 2018-2023年我国工业与建筑业产值</w:t>
      </w:r>
      <w:r>
        <w:rPr>
          <w:rFonts w:hint="eastAsia"/>
        </w:rPr>
        <w:br/>
      </w:r>
      <w:r>
        <w:rPr>
          <w:rFonts w:hint="eastAsia"/>
        </w:rPr>
        <w:t>　　……</w:t>
      </w:r>
      <w:r>
        <w:rPr>
          <w:rFonts w:hint="eastAsia"/>
        </w:rPr>
        <w:br/>
      </w:r>
      <w:r>
        <w:rPr>
          <w:rFonts w:hint="eastAsia"/>
        </w:rPr>
        <w:t>　　图表 2023年我国工业与建筑业产值</w:t>
      </w:r>
      <w:r>
        <w:rPr>
          <w:rFonts w:hint="eastAsia"/>
        </w:rPr>
        <w:br/>
      </w:r>
      <w:r>
        <w:rPr>
          <w:rFonts w:hint="eastAsia"/>
        </w:rPr>
        <w:t>　　图表 2018-2023年全社会固定资产投资及其增长速度</w:t>
      </w:r>
      <w:r>
        <w:rPr>
          <w:rFonts w:hint="eastAsia"/>
        </w:rPr>
        <w:br/>
      </w:r>
      <w:r>
        <w:rPr>
          <w:rFonts w:hint="eastAsia"/>
        </w:rPr>
        <w:t>　　图表 2018-2023年货物进出口总额</w:t>
      </w:r>
      <w:r>
        <w:rPr>
          <w:rFonts w:hint="eastAsia"/>
        </w:rPr>
        <w:br/>
      </w:r>
      <w:r>
        <w:rPr>
          <w:rFonts w:hint="eastAsia"/>
        </w:rPr>
        <w:t>　　图表 2018-2023年北新集团建材股份有限公司基本每股收益与扣非每股收益</w:t>
      </w:r>
      <w:r>
        <w:rPr>
          <w:rFonts w:hint="eastAsia"/>
        </w:rPr>
        <w:br/>
      </w:r>
      <w:r>
        <w:rPr>
          <w:rFonts w:hint="eastAsia"/>
        </w:rPr>
        <w:t>　　图表 2018-2023年北新集团建材股份有限公司每股净资产与每股公积金</w:t>
      </w:r>
      <w:r>
        <w:rPr>
          <w:rFonts w:hint="eastAsia"/>
        </w:rPr>
        <w:br/>
      </w:r>
      <w:r>
        <w:rPr>
          <w:rFonts w:hint="eastAsia"/>
        </w:rPr>
        <w:t>　　图表 2018-2023年北新集团建材股份有限公司稀释每股收益</w:t>
      </w:r>
      <w:r>
        <w:rPr>
          <w:rFonts w:hint="eastAsia"/>
        </w:rPr>
        <w:br/>
      </w:r>
      <w:r>
        <w:rPr>
          <w:rFonts w:hint="eastAsia"/>
        </w:rPr>
        <w:t>　　图表 2018-2023年北新集团建材股份有限公司每股未分配利润与每股经营现金流</w:t>
      </w:r>
      <w:r>
        <w:rPr>
          <w:rFonts w:hint="eastAsia"/>
        </w:rPr>
        <w:br/>
      </w:r>
      <w:r>
        <w:rPr>
          <w:rFonts w:hint="eastAsia"/>
        </w:rPr>
        <w:t>　　图表 2018-2023年北新集团建材股份有限公司毛利润与扣非净利润</w:t>
      </w:r>
      <w:r>
        <w:rPr>
          <w:rFonts w:hint="eastAsia"/>
        </w:rPr>
        <w:br/>
      </w:r>
      <w:r>
        <w:rPr>
          <w:rFonts w:hint="eastAsia"/>
        </w:rPr>
        <w:t>　　图表 2018-2023年北新集团建材股份有限公司货币资金与应收账款</w:t>
      </w:r>
      <w:r>
        <w:rPr>
          <w:rFonts w:hint="eastAsia"/>
        </w:rPr>
        <w:br/>
      </w:r>
      <w:r>
        <w:rPr>
          <w:rFonts w:hint="eastAsia"/>
        </w:rPr>
        <w:t>　　图表 2018-2023年北新集团建材股份有限公司存货与流动资产合计</w:t>
      </w:r>
      <w:r>
        <w:rPr>
          <w:rFonts w:hint="eastAsia"/>
        </w:rPr>
        <w:br/>
      </w:r>
      <w:r>
        <w:rPr>
          <w:rFonts w:hint="eastAsia"/>
        </w:rPr>
        <w:t>　　图表 2018-2023年北新集团建材股份有限公司长期股权投资与累计折旧</w:t>
      </w:r>
      <w:r>
        <w:rPr>
          <w:rFonts w:hint="eastAsia"/>
        </w:rPr>
        <w:br/>
      </w:r>
      <w:r>
        <w:rPr>
          <w:rFonts w:hint="eastAsia"/>
        </w:rPr>
        <w:t>　　图表 2018-2023年北新集团建材股份有限公司固定资产</w:t>
      </w:r>
      <w:r>
        <w:rPr>
          <w:rFonts w:hint="eastAsia"/>
        </w:rPr>
        <w:br/>
      </w:r>
      <w:r>
        <w:rPr>
          <w:rFonts w:hint="eastAsia"/>
        </w:rPr>
        <w:t>　　图表 2018-2023年北新集团建材股份有限公司无形资产与资产总计</w:t>
      </w:r>
      <w:r>
        <w:rPr>
          <w:rFonts w:hint="eastAsia"/>
        </w:rPr>
        <w:br/>
      </w:r>
      <w:r>
        <w:rPr>
          <w:rFonts w:hint="eastAsia"/>
        </w:rPr>
        <w:t>　　图表 2018-2023年北新集团建材股份有限公司应付账款与其他应收款</w:t>
      </w:r>
      <w:r>
        <w:rPr>
          <w:rFonts w:hint="eastAsia"/>
        </w:rPr>
        <w:br/>
      </w:r>
      <w:r>
        <w:rPr>
          <w:rFonts w:hint="eastAsia"/>
        </w:rPr>
        <w:t>　　图表 2018-2023年北新集团建材股份有限公司存货跌价准备与流动负债合计</w:t>
      </w:r>
      <w:r>
        <w:rPr>
          <w:rFonts w:hint="eastAsia"/>
        </w:rPr>
        <w:br/>
      </w:r>
      <w:r>
        <w:rPr>
          <w:rFonts w:hint="eastAsia"/>
        </w:rPr>
        <w:t>　　图表 2018-2023年北新集团建材股份有限公司长期负债合计与负债合计</w:t>
      </w:r>
      <w:r>
        <w:rPr>
          <w:rFonts w:hint="eastAsia"/>
        </w:rPr>
        <w:br/>
      </w:r>
      <w:r>
        <w:rPr>
          <w:rFonts w:hint="eastAsia"/>
        </w:rPr>
        <w:t>　　图表 2018-2023年北新集团建材股份有限公司实收资本与资本公积金</w:t>
      </w:r>
      <w:r>
        <w:rPr>
          <w:rFonts w:hint="eastAsia"/>
        </w:rPr>
        <w:br/>
      </w:r>
      <w:r>
        <w:rPr>
          <w:rFonts w:hint="eastAsia"/>
        </w:rPr>
        <w:t>　　图表 2018-2023年北新集团建材股份有限公司盈余公积金</w:t>
      </w:r>
      <w:r>
        <w:rPr>
          <w:rFonts w:hint="eastAsia"/>
        </w:rPr>
        <w:br/>
      </w:r>
      <w:r>
        <w:rPr>
          <w:rFonts w:hint="eastAsia"/>
        </w:rPr>
        <w:t>　　图表 2018-2023年北新集团建材股份有限公司股东权益合计</w:t>
      </w:r>
      <w:r>
        <w:rPr>
          <w:rFonts w:hint="eastAsia"/>
        </w:rPr>
        <w:br/>
      </w:r>
      <w:r>
        <w:rPr>
          <w:rFonts w:hint="eastAsia"/>
        </w:rPr>
        <w:t>　　图表 2018-2023年北新集团建材股份有限公司流动比率</w:t>
      </w:r>
      <w:r>
        <w:rPr>
          <w:rFonts w:hint="eastAsia"/>
        </w:rPr>
        <w:br/>
      </w:r>
      <w:r>
        <w:rPr>
          <w:rFonts w:hint="eastAsia"/>
        </w:rPr>
        <w:t>　　图表 2018-2023年北新集团建材股份有限公司营业收入与营业成本</w:t>
      </w:r>
      <w:r>
        <w:rPr>
          <w:rFonts w:hint="eastAsia"/>
        </w:rPr>
        <w:br/>
      </w:r>
      <w:r>
        <w:rPr>
          <w:rFonts w:hint="eastAsia"/>
        </w:rPr>
        <w:t>　　图表 2018-2023年北新集团建材股份有限公司营业利润</w:t>
      </w:r>
      <w:r>
        <w:rPr>
          <w:rFonts w:hint="eastAsia"/>
        </w:rPr>
        <w:br/>
      </w:r>
      <w:r>
        <w:rPr>
          <w:rFonts w:hint="eastAsia"/>
        </w:rPr>
        <w:t>　　图表 2018-2023年北新集团建材股份有限公司销售费用与财务费用</w:t>
      </w:r>
      <w:r>
        <w:rPr>
          <w:rFonts w:hint="eastAsia"/>
        </w:rPr>
        <w:br/>
      </w:r>
      <w:r>
        <w:rPr>
          <w:rFonts w:hint="eastAsia"/>
        </w:rPr>
        <w:t>　　图表 2018-2023年北新集团建材股份有限公司管理费用与投资收益</w:t>
      </w:r>
      <w:r>
        <w:rPr>
          <w:rFonts w:hint="eastAsia"/>
        </w:rPr>
        <w:br/>
      </w:r>
      <w:r>
        <w:rPr>
          <w:rFonts w:hint="eastAsia"/>
        </w:rPr>
        <w:t>　　图表 2018-2023年北新集团建材股份有限公司利润总额与所得税</w:t>
      </w:r>
      <w:r>
        <w:rPr>
          <w:rFonts w:hint="eastAsia"/>
        </w:rPr>
        <w:br/>
      </w:r>
      <w:r>
        <w:rPr>
          <w:rFonts w:hint="eastAsia"/>
        </w:rPr>
        <w:t>　　图表 2018-2023年北新集团建材股份有限公司毛利率与净利率</w:t>
      </w:r>
      <w:r>
        <w:rPr>
          <w:rFonts w:hint="eastAsia"/>
        </w:rPr>
        <w:br/>
      </w:r>
      <w:r>
        <w:rPr>
          <w:rFonts w:hint="eastAsia"/>
        </w:rPr>
        <w:t>　　图表 2018-2023年湖北三峡新型建材股份有限公司基本每股收益与扣非每股收益</w:t>
      </w:r>
      <w:r>
        <w:rPr>
          <w:rFonts w:hint="eastAsia"/>
        </w:rPr>
        <w:br/>
      </w:r>
      <w:r>
        <w:rPr>
          <w:rFonts w:hint="eastAsia"/>
        </w:rPr>
        <w:t>　　图表 2018-2023年湖北三峡新型建材股份有限公司每股净资产与每股公积金</w:t>
      </w:r>
      <w:r>
        <w:rPr>
          <w:rFonts w:hint="eastAsia"/>
        </w:rPr>
        <w:br/>
      </w:r>
      <w:r>
        <w:rPr>
          <w:rFonts w:hint="eastAsia"/>
        </w:rPr>
        <w:t>　　图表 2018-2023年湖北三峡新型建材股份有限公司稀释每股收益</w:t>
      </w:r>
      <w:r>
        <w:rPr>
          <w:rFonts w:hint="eastAsia"/>
        </w:rPr>
        <w:br/>
      </w:r>
      <w:r>
        <w:rPr>
          <w:rFonts w:hint="eastAsia"/>
        </w:rPr>
        <w:t>　　图表 2018-2023年湖北三峡新型建材股份有限公司每股未分配利润与每股经营现金流</w:t>
      </w:r>
      <w:r>
        <w:rPr>
          <w:rFonts w:hint="eastAsia"/>
        </w:rPr>
        <w:br/>
      </w:r>
      <w:r>
        <w:rPr>
          <w:rFonts w:hint="eastAsia"/>
        </w:rPr>
        <w:t>　　图表 2018-2023年湖北三峡新型建材股份有限公司毛利润与扣非净利润</w:t>
      </w:r>
      <w:r>
        <w:rPr>
          <w:rFonts w:hint="eastAsia"/>
        </w:rPr>
        <w:br/>
      </w:r>
      <w:r>
        <w:rPr>
          <w:rFonts w:hint="eastAsia"/>
        </w:rPr>
        <w:t>　　图表 2018-2023年湖北三峡新型建材股份有限公司货币资金与应收账款</w:t>
      </w:r>
      <w:r>
        <w:rPr>
          <w:rFonts w:hint="eastAsia"/>
        </w:rPr>
        <w:br/>
      </w:r>
      <w:r>
        <w:rPr>
          <w:rFonts w:hint="eastAsia"/>
        </w:rPr>
        <w:t>　　图表 2018-2023年湖北三峡新型建材股份有限公司存货与流动资产合计</w:t>
      </w:r>
      <w:r>
        <w:rPr>
          <w:rFonts w:hint="eastAsia"/>
        </w:rPr>
        <w:br/>
      </w:r>
      <w:r>
        <w:rPr>
          <w:rFonts w:hint="eastAsia"/>
        </w:rPr>
        <w:t>　　图表 2018-2023年湖北三峡新型建材股份有限公司长期股权投资与累计折旧</w:t>
      </w:r>
      <w:r>
        <w:rPr>
          <w:rFonts w:hint="eastAsia"/>
        </w:rPr>
        <w:br/>
      </w:r>
      <w:r>
        <w:rPr>
          <w:rFonts w:hint="eastAsia"/>
        </w:rPr>
        <w:t>　　图表 2018-2023年湖北三峡新型建材股份有限公司固定资产</w:t>
      </w:r>
      <w:r>
        <w:rPr>
          <w:rFonts w:hint="eastAsia"/>
        </w:rPr>
        <w:br/>
      </w:r>
      <w:r>
        <w:rPr>
          <w:rFonts w:hint="eastAsia"/>
        </w:rPr>
        <w:t>　　图表 2018-2023年湖北三峡新型建材股份有限公司无形资产与资产总计</w:t>
      </w:r>
      <w:r>
        <w:rPr>
          <w:rFonts w:hint="eastAsia"/>
        </w:rPr>
        <w:br/>
      </w:r>
      <w:r>
        <w:rPr>
          <w:rFonts w:hint="eastAsia"/>
        </w:rPr>
        <w:t>　　图表 2018-2023年湖北三峡新型建材股份有限公司应付账款与其他应收款</w:t>
      </w:r>
      <w:r>
        <w:rPr>
          <w:rFonts w:hint="eastAsia"/>
        </w:rPr>
        <w:br/>
      </w:r>
      <w:r>
        <w:rPr>
          <w:rFonts w:hint="eastAsia"/>
        </w:rPr>
        <w:t>　　图表 2018-2023年湖北三峡新型建材股份有限公司流动负债合计</w:t>
      </w:r>
      <w:r>
        <w:rPr>
          <w:rFonts w:hint="eastAsia"/>
        </w:rPr>
        <w:br/>
      </w:r>
      <w:r>
        <w:rPr>
          <w:rFonts w:hint="eastAsia"/>
        </w:rPr>
        <w:t>　　图表 2018-2023年湖北三峡新型建材股份有限公司长期负债合计与负债合计</w:t>
      </w:r>
      <w:r>
        <w:rPr>
          <w:rFonts w:hint="eastAsia"/>
        </w:rPr>
        <w:br/>
      </w:r>
      <w:r>
        <w:rPr>
          <w:rFonts w:hint="eastAsia"/>
        </w:rPr>
        <w:t>　　图表 2018-2023年湖北三峡新型建材股份有限公司实收资本与资本公积金</w:t>
      </w:r>
      <w:r>
        <w:rPr>
          <w:rFonts w:hint="eastAsia"/>
        </w:rPr>
        <w:br/>
      </w:r>
      <w:r>
        <w:rPr>
          <w:rFonts w:hint="eastAsia"/>
        </w:rPr>
        <w:t>　　图表 2018-2023年湖北三峡新型建材股份有限公司盈余公积金</w:t>
      </w:r>
      <w:r>
        <w:rPr>
          <w:rFonts w:hint="eastAsia"/>
        </w:rPr>
        <w:br/>
      </w:r>
      <w:r>
        <w:rPr>
          <w:rFonts w:hint="eastAsia"/>
        </w:rPr>
        <w:t>　　图表 2018-2023年湖北三峡新型建材股份有限公司股东权益合计</w:t>
      </w:r>
      <w:r>
        <w:rPr>
          <w:rFonts w:hint="eastAsia"/>
        </w:rPr>
        <w:br/>
      </w:r>
      <w:r>
        <w:rPr>
          <w:rFonts w:hint="eastAsia"/>
        </w:rPr>
        <w:t>　　图表 2018-2023年湖北三峡新型建材股份有限公司流动比率</w:t>
      </w:r>
      <w:r>
        <w:rPr>
          <w:rFonts w:hint="eastAsia"/>
        </w:rPr>
        <w:br/>
      </w:r>
      <w:r>
        <w:rPr>
          <w:rFonts w:hint="eastAsia"/>
        </w:rPr>
        <w:t>　　图表 2018-2023年湖北三峡新型建材股份有限公司营业收入与营业成本</w:t>
      </w:r>
      <w:r>
        <w:rPr>
          <w:rFonts w:hint="eastAsia"/>
        </w:rPr>
        <w:br/>
      </w:r>
      <w:r>
        <w:rPr>
          <w:rFonts w:hint="eastAsia"/>
        </w:rPr>
        <w:t>　　图表 2018-2023年湖北三峡新型建材股份有限公司营业利润</w:t>
      </w:r>
      <w:r>
        <w:rPr>
          <w:rFonts w:hint="eastAsia"/>
        </w:rPr>
        <w:br/>
      </w:r>
      <w:r>
        <w:rPr>
          <w:rFonts w:hint="eastAsia"/>
        </w:rPr>
        <w:t>　　图表 2018-2023年湖北三峡新型建材股份有限公司销售费用与财务费用</w:t>
      </w:r>
      <w:r>
        <w:rPr>
          <w:rFonts w:hint="eastAsia"/>
        </w:rPr>
        <w:br/>
      </w:r>
      <w:r>
        <w:rPr>
          <w:rFonts w:hint="eastAsia"/>
        </w:rPr>
        <w:t>　　图表 2018-2023年湖北三峡新型建材股份有限公司管理费用与投资收益</w:t>
      </w:r>
      <w:r>
        <w:rPr>
          <w:rFonts w:hint="eastAsia"/>
        </w:rPr>
        <w:br/>
      </w:r>
      <w:r>
        <w:rPr>
          <w:rFonts w:hint="eastAsia"/>
        </w:rPr>
        <w:t>　　图表 2018-2023年湖北三峡新型建材股份有限公司利润总额与所得税</w:t>
      </w:r>
      <w:r>
        <w:rPr>
          <w:rFonts w:hint="eastAsia"/>
        </w:rPr>
        <w:br/>
      </w:r>
      <w:r>
        <w:rPr>
          <w:rFonts w:hint="eastAsia"/>
        </w:rPr>
        <w:t>　　图表 2018-2023年湖北三峡新型建材股份有限公司毛利率与净利率</w:t>
      </w:r>
      <w:r>
        <w:rPr>
          <w:rFonts w:hint="eastAsia"/>
        </w:rPr>
        <w:br/>
      </w:r>
      <w:r>
        <w:rPr>
          <w:rFonts w:hint="eastAsia"/>
        </w:rPr>
        <w:t>　　图表 2018-2023年中国建筑股份有限公司基本每股收益与扣非每股收益</w:t>
      </w:r>
      <w:r>
        <w:rPr>
          <w:rFonts w:hint="eastAsia"/>
        </w:rPr>
        <w:br/>
      </w:r>
      <w:r>
        <w:rPr>
          <w:rFonts w:hint="eastAsia"/>
        </w:rPr>
        <w:t>　　图表 2018-2023年中国建筑股份有限公司每股净资产与每股公积金</w:t>
      </w:r>
      <w:r>
        <w:rPr>
          <w:rFonts w:hint="eastAsia"/>
        </w:rPr>
        <w:br/>
      </w:r>
      <w:r>
        <w:rPr>
          <w:rFonts w:hint="eastAsia"/>
        </w:rPr>
        <w:t>　　图表 2018-2023年中国建筑股份有限公司稀释每股收益</w:t>
      </w:r>
      <w:r>
        <w:rPr>
          <w:rFonts w:hint="eastAsia"/>
        </w:rPr>
        <w:br/>
      </w:r>
      <w:r>
        <w:rPr>
          <w:rFonts w:hint="eastAsia"/>
        </w:rPr>
        <w:t>　　图表 2018-2023年中国建筑股份有限公司每股未分配利润与每股经营现金流</w:t>
      </w:r>
      <w:r>
        <w:rPr>
          <w:rFonts w:hint="eastAsia"/>
        </w:rPr>
        <w:br/>
      </w:r>
      <w:r>
        <w:rPr>
          <w:rFonts w:hint="eastAsia"/>
        </w:rPr>
        <w:t>　　图表 2018-2023年中国建筑股份有限公司毛利润与扣非净利润</w:t>
      </w:r>
      <w:r>
        <w:rPr>
          <w:rFonts w:hint="eastAsia"/>
        </w:rPr>
        <w:br/>
      </w:r>
      <w:r>
        <w:rPr>
          <w:rFonts w:hint="eastAsia"/>
        </w:rPr>
        <w:t>　　图表 2018-2023年中国建筑股份有限公司货币资金与应收账款</w:t>
      </w:r>
      <w:r>
        <w:rPr>
          <w:rFonts w:hint="eastAsia"/>
        </w:rPr>
        <w:br/>
      </w:r>
      <w:r>
        <w:rPr>
          <w:rFonts w:hint="eastAsia"/>
        </w:rPr>
        <w:t>　　图表 2018-2023年中国建筑股份有限公司存货与流动资产合计</w:t>
      </w:r>
      <w:r>
        <w:rPr>
          <w:rFonts w:hint="eastAsia"/>
        </w:rPr>
        <w:br/>
      </w:r>
      <w:r>
        <w:rPr>
          <w:rFonts w:hint="eastAsia"/>
        </w:rPr>
        <w:t>　　图表 2018-2023年中国建筑股份有限公司长期股权投资与累计折旧</w:t>
      </w:r>
      <w:r>
        <w:rPr>
          <w:rFonts w:hint="eastAsia"/>
        </w:rPr>
        <w:br/>
      </w:r>
      <w:r>
        <w:rPr>
          <w:rFonts w:hint="eastAsia"/>
        </w:rPr>
        <w:t>　　图表 2018-2023年中国建筑股份有限公司固定资产</w:t>
      </w:r>
      <w:r>
        <w:rPr>
          <w:rFonts w:hint="eastAsia"/>
        </w:rPr>
        <w:br/>
      </w:r>
      <w:r>
        <w:rPr>
          <w:rFonts w:hint="eastAsia"/>
        </w:rPr>
        <w:t>　　图表 2018-2023年中国建筑股份有限公司无形资产与资产总计</w:t>
      </w:r>
      <w:r>
        <w:rPr>
          <w:rFonts w:hint="eastAsia"/>
        </w:rPr>
        <w:br/>
      </w:r>
      <w:r>
        <w:rPr>
          <w:rFonts w:hint="eastAsia"/>
        </w:rPr>
        <w:t>　　图表 2018-2023年中国建筑股份有限公司应付账款与其他应收款</w:t>
      </w:r>
      <w:r>
        <w:rPr>
          <w:rFonts w:hint="eastAsia"/>
        </w:rPr>
        <w:br/>
      </w:r>
      <w:r>
        <w:rPr>
          <w:rFonts w:hint="eastAsia"/>
        </w:rPr>
        <w:t>　　图表 2018-2023年中国建筑股份有限公司存货跌价准备与流动负债合计</w:t>
      </w:r>
      <w:r>
        <w:rPr>
          <w:rFonts w:hint="eastAsia"/>
        </w:rPr>
        <w:br/>
      </w:r>
      <w:r>
        <w:rPr>
          <w:rFonts w:hint="eastAsia"/>
        </w:rPr>
        <w:t>　　图表 2018-2023年中国建筑股份有限公司长期负债合计与负债合计</w:t>
      </w:r>
      <w:r>
        <w:rPr>
          <w:rFonts w:hint="eastAsia"/>
        </w:rPr>
        <w:br/>
      </w:r>
      <w:r>
        <w:rPr>
          <w:rFonts w:hint="eastAsia"/>
        </w:rPr>
        <w:t>　　图表 2018-2023年中国建筑股份有限公司实收资本与资本公积金</w:t>
      </w:r>
      <w:r>
        <w:rPr>
          <w:rFonts w:hint="eastAsia"/>
        </w:rPr>
        <w:br/>
      </w:r>
      <w:r>
        <w:rPr>
          <w:rFonts w:hint="eastAsia"/>
        </w:rPr>
        <w:t>　　图表 2018-2023年中国建筑股份有限公司盈余公积金</w:t>
      </w:r>
      <w:r>
        <w:rPr>
          <w:rFonts w:hint="eastAsia"/>
        </w:rPr>
        <w:br/>
      </w:r>
      <w:r>
        <w:rPr>
          <w:rFonts w:hint="eastAsia"/>
        </w:rPr>
        <w:t>　　图表 2018-2023年中国建筑股份有限公司股东权益合计</w:t>
      </w:r>
      <w:r>
        <w:rPr>
          <w:rFonts w:hint="eastAsia"/>
        </w:rPr>
        <w:br/>
      </w:r>
      <w:r>
        <w:rPr>
          <w:rFonts w:hint="eastAsia"/>
        </w:rPr>
        <w:t>　　图表 2018-2023年中国建筑股份有限公司流动比率</w:t>
      </w:r>
      <w:r>
        <w:rPr>
          <w:rFonts w:hint="eastAsia"/>
        </w:rPr>
        <w:br/>
      </w:r>
      <w:r>
        <w:rPr>
          <w:rFonts w:hint="eastAsia"/>
        </w:rPr>
        <w:t>　　图表 2018-2023年中国建筑股份有限公司营业收入与营业成本</w:t>
      </w:r>
      <w:r>
        <w:rPr>
          <w:rFonts w:hint="eastAsia"/>
        </w:rPr>
        <w:br/>
      </w:r>
      <w:r>
        <w:rPr>
          <w:rFonts w:hint="eastAsia"/>
        </w:rPr>
        <w:t>　　图表 2018-2023年中国建筑股份有限公司营业利润</w:t>
      </w:r>
      <w:r>
        <w:rPr>
          <w:rFonts w:hint="eastAsia"/>
        </w:rPr>
        <w:br/>
      </w:r>
      <w:r>
        <w:rPr>
          <w:rFonts w:hint="eastAsia"/>
        </w:rPr>
        <w:t>　　图表 2018-2023年中国建筑股份有限公司销售费用与财务费用</w:t>
      </w:r>
      <w:r>
        <w:rPr>
          <w:rFonts w:hint="eastAsia"/>
        </w:rPr>
        <w:br/>
      </w:r>
      <w:r>
        <w:rPr>
          <w:rFonts w:hint="eastAsia"/>
        </w:rPr>
        <w:t>　　图表 2018-2023年中国建筑股份有限公司管理费用与投资收益</w:t>
      </w:r>
      <w:r>
        <w:rPr>
          <w:rFonts w:hint="eastAsia"/>
        </w:rPr>
        <w:br/>
      </w:r>
      <w:r>
        <w:rPr>
          <w:rFonts w:hint="eastAsia"/>
        </w:rPr>
        <w:t>　　图表 2018-2023年中国建筑股份有限公司利润总额与所得税</w:t>
      </w:r>
      <w:r>
        <w:rPr>
          <w:rFonts w:hint="eastAsia"/>
        </w:rPr>
        <w:br/>
      </w:r>
      <w:r>
        <w:rPr>
          <w:rFonts w:hint="eastAsia"/>
        </w:rPr>
        <w:t>　　图表 2018-2023年中国建筑股份有限公司毛利率与净利率</w:t>
      </w:r>
      <w:r>
        <w:rPr>
          <w:rFonts w:hint="eastAsia"/>
        </w:rPr>
        <w:br/>
      </w:r>
      <w:r>
        <w:rPr>
          <w:rFonts w:hint="eastAsia"/>
        </w:rPr>
        <w:t>　　图表 2018-2023年内蒙古西水创业股份有限公司基本每股收益与扣非每股收益</w:t>
      </w:r>
      <w:r>
        <w:rPr>
          <w:rFonts w:hint="eastAsia"/>
        </w:rPr>
        <w:br/>
      </w:r>
      <w:r>
        <w:rPr>
          <w:rFonts w:hint="eastAsia"/>
        </w:rPr>
        <w:t>　　图表 2018-2023年内蒙古西水创业股份有限公司每股净资产与每股公积金</w:t>
      </w:r>
      <w:r>
        <w:rPr>
          <w:rFonts w:hint="eastAsia"/>
        </w:rPr>
        <w:br/>
      </w:r>
      <w:r>
        <w:rPr>
          <w:rFonts w:hint="eastAsia"/>
        </w:rPr>
        <w:t>　　图表 2018-2023年内蒙古西水创业股份有限公司稀释每股收益</w:t>
      </w:r>
      <w:r>
        <w:rPr>
          <w:rFonts w:hint="eastAsia"/>
        </w:rPr>
        <w:br/>
      </w:r>
      <w:r>
        <w:rPr>
          <w:rFonts w:hint="eastAsia"/>
        </w:rPr>
        <w:t>　　图表 2018-2023年内蒙古西水创业股份有限公司每股未分配利润与每股经营现金流</w:t>
      </w:r>
      <w:r>
        <w:rPr>
          <w:rFonts w:hint="eastAsia"/>
        </w:rPr>
        <w:br/>
      </w:r>
      <w:r>
        <w:rPr>
          <w:rFonts w:hint="eastAsia"/>
        </w:rPr>
        <w:t>　　图表 2018-2023年内蒙古西水创业股份有限公司毛利润与扣非净利润</w:t>
      </w:r>
      <w:r>
        <w:rPr>
          <w:rFonts w:hint="eastAsia"/>
        </w:rPr>
        <w:br/>
      </w:r>
      <w:r>
        <w:rPr>
          <w:rFonts w:hint="eastAsia"/>
        </w:rPr>
        <w:t>　　图表 2018-2023年内蒙古西水创业股份有限公司货币资金与应收账款</w:t>
      </w:r>
      <w:r>
        <w:rPr>
          <w:rFonts w:hint="eastAsia"/>
        </w:rPr>
        <w:br/>
      </w:r>
      <w:r>
        <w:rPr>
          <w:rFonts w:hint="eastAsia"/>
        </w:rPr>
        <w:t>　　图表 2018-2023年内蒙古西水创业股份有限公司存货与流动资产合计</w:t>
      </w:r>
      <w:r>
        <w:rPr>
          <w:rFonts w:hint="eastAsia"/>
        </w:rPr>
        <w:br/>
      </w:r>
      <w:r>
        <w:rPr>
          <w:rFonts w:hint="eastAsia"/>
        </w:rPr>
        <w:t>　　图表 2018-2023年内蒙古西水创业股份有限公司长期股权投资与累计折旧</w:t>
      </w:r>
      <w:r>
        <w:rPr>
          <w:rFonts w:hint="eastAsia"/>
        </w:rPr>
        <w:br/>
      </w:r>
      <w:r>
        <w:rPr>
          <w:rFonts w:hint="eastAsia"/>
        </w:rPr>
        <w:t>　　图表 2018-2023年内蒙古西水创业股份有限公司固定资产</w:t>
      </w:r>
      <w:r>
        <w:rPr>
          <w:rFonts w:hint="eastAsia"/>
        </w:rPr>
        <w:br/>
      </w:r>
      <w:r>
        <w:rPr>
          <w:rFonts w:hint="eastAsia"/>
        </w:rPr>
        <w:t>　　图表 2018-2023年内蒙古西水创业股份有限公司无形资产与资产总计</w:t>
      </w:r>
      <w:r>
        <w:rPr>
          <w:rFonts w:hint="eastAsia"/>
        </w:rPr>
        <w:br/>
      </w:r>
      <w:r>
        <w:rPr>
          <w:rFonts w:hint="eastAsia"/>
        </w:rPr>
        <w:t>　　图表 2018-2023年内蒙古西水创业股份有限公司应付账款与其他应收款</w:t>
      </w:r>
      <w:r>
        <w:rPr>
          <w:rFonts w:hint="eastAsia"/>
        </w:rPr>
        <w:br/>
      </w:r>
      <w:r>
        <w:rPr>
          <w:rFonts w:hint="eastAsia"/>
        </w:rPr>
        <w:t>　　图表 2018-2023年内蒙古西水创业股份有限公司存货跌价准备与流动负债合计</w:t>
      </w:r>
      <w:r>
        <w:rPr>
          <w:rFonts w:hint="eastAsia"/>
        </w:rPr>
        <w:br/>
      </w:r>
      <w:r>
        <w:rPr>
          <w:rFonts w:hint="eastAsia"/>
        </w:rPr>
        <w:t>　　图表 2018-2023年内蒙古西水创业股份有限公司长期负债合计与负债合计</w:t>
      </w:r>
      <w:r>
        <w:rPr>
          <w:rFonts w:hint="eastAsia"/>
        </w:rPr>
        <w:br/>
      </w:r>
      <w:r>
        <w:rPr>
          <w:rFonts w:hint="eastAsia"/>
        </w:rPr>
        <w:t>　　图表 2018-2023年内蒙古西水创业股份有限公司实收资本与资本公积金</w:t>
      </w:r>
      <w:r>
        <w:rPr>
          <w:rFonts w:hint="eastAsia"/>
        </w:rPr>
        <w:br/>
      </w:r>
      <w:r>
        <w:rPr>
          <w:rFonts w:hint="eastAsia"/>
        </w:rPr>
        <w:t>　　图表 2018-2023年内蒙古西水创业股份有限公司盈余公积金</w:t>
      </w:r>
      <w:r>
        <w:rPr>
          <w:rFonts w:hint="eastAsia"/>
        </w:rPr>
        <w:br/>
      </w:r>
      <w:r>
        <w:rPr>
          <w:rFonts w:hint="eastAsia"/>
        </w:rPr>
        <w:t>　　图表 2018-2023年内蒙古西水创业股份有限公司股东权益合计</w:t>
      </w:r>
      <w:r>
        <w:rPr>
          <w:rFonts w:hint="eastAsia"/>
        </w:rPr>
        <w:br/>
      </w:r>
      <w:r>
        <w:rPr>
          <w:rFonts w:hint="eastAsia"/>
        </w:rPr>
        <w:t>　　图表 2018-2023年内蒙古西水创业股份有限公司流动比率</w:t>
      </w:r>
      <w:r>
        <w:rPr>
          <w:rFonts w:hint="eastAsia"/>
        </w:rPr>
        <w:br/>
      </w:r>
      <w:r>
        <w:rPr>
          <w:rFonts w:hint="eastAsia"/>
        </w:rPr>
        <w:t>　　图表 2018-2023年内蒙古西水创业股份有限公司营业收入与营业成本</w:t>
      </w:r>
      <w:r>
        <w:rPr>
          <w:rFonts w:hint="eastAsia"/>
        </w:rPr>
        <w:br/>
      </w:r>
      <w:r>
        <w:rPr>
          <w:rFonts w:hint="eastAsia"/>
        </w:rPr>
        <w:t>　　图表 2018-2023年内蒙古西水创业股份有限公司营业利润</w:t>
      </w:r>
      <w:r>
        <w:rPr>
          <w:rFonts w:hint="eastAsia"/>
        </w:rPr>
        <w:br/>
      </w:r>
      <w:r>
        <w:rPr>
          <w:rFonts w:hint="eastAsia"/>
        </w:rPr>
        <w:t>　　图表 2018-2023年内蒙古西水创业股份有限公司销售费用与财务费用</w:t>
      </w:r>
      <w:r>
        <w:rPr>
          <w:rFonts w:hint="eastAsia"/>
        </w:rPr>
        <w:br/>
      </w:r>
      <w:r>
        <w:rPr>
          <w:rFonts w:hint="eastAsia"/>
        </w:rPr>
        <w:t>　　图表 2018-2023年内蒙古西水创业股份有限公司管理费用与投资收益</w:t>
      </w:r>
      <w:r>
        <w:rPr>
          <w:rFonts w:hint="eastAsia"/>
        </w:rPr>
        <w:br/>
      </w:r>
      <w:r>
        <w:rPr>
          <w:rFonts w:hint="eastAsia"/>
        </w:rPr>
        <w:t>　　图表 2018-2023年内蒙古西水创业股份有限公司利润总额与所得税</w:t>
      </w:r>
      <w:r>
        <w:rPr>
          <w:rFonts w:hint="eastAsia"/>
        </w:rPr>
        <w:br/>
      </w:r>
      <w:r>
        <w:rPr>
          <w:rFonts w:hint="eastAsia"/>
        </w:rPr>
        <w:t>　　图表 2018-2023年内蒙古西水创业股份有限公司毛利率与净利率</w:t>
      </w:r>
      <w:r>
        <w:rPr>
          <w:rFonts w:hint="eastAsia"/>
        </w:rPr>
        <w:br/>
      </w:r>
      <w:r>
        <w:rPr>
          <w:rFonts w:hint="eastAsia"/>
        </w:rPr>
        <w:t>　　图表 2018-2023年中国中材国际工程股份有限公司基本每股收益与扣非每股收益</w:t>
      </w:r>
      <w:r>
        <w:rPr>
          <w:rFonts w:hint="eastAsia"/>
        </w:rPr>
        <w:br/>
      </w:r>
      <w:r>
        <w:rPr>
          <w:rFonts w:hint="eastAsia"/>
        </w:rPr>
        <w:t>　　图表 2018-2023年中国中材国际工程股份有限公司每股净资产与每股公积金</w:t>
      </w:r>
      <w:r>
        <w:rPr>
          <w:rFonts w:hint="eastAsia"/>
        </w:rPr>
        <w:br/>
      </w:r>
      <w:r>
        <w:rPr>
          <w:rFonts w:hint="eastAsia"/>
        </w:rPr>
        <w:t>　　图表 2018-2023年中国中材国际工程股份有限公司稀释每股收益</w:t>
      </w:r>
      <w:r>
        <w:rPr>
          <w:rFonts w:hint="eastAsia"/>
        </w:rPr>
        <w:br/>
      </w:r>
      <w:r>
        <w:rPr>
          <w:rFonts w:hint="eastAsia"/>
        </w:rPr>
        <w:t>　　图表 2018-2023年中国中材国际工程股份有限公司每股未分配利润与每股经营现金流</w:t>
      </w:r>
      <w:r>
        <w:rPr>
          <w:rFonts w:hint="eastAsia"/>
        </w:rPr>
        <w:br/>
      </w:r>
      <w:r>
        <w:rPr>
          <w:rFonts w:hint="eastAsia"/>
        </w:rPr>
        <w:t>　　图表 2018-2023年中国中材国际工程股份有限公司毛利润与扣非净利润</w:t>
      </w:r>
      <w:r>
        <w:rPr>
          <w:rFonts w:hint="eastAsia"/>
        </w:rPr>
        <w:br/>
      </w:r>
      <w:r>
        <w:rPr>
          <w:rFonts w:hint="eastAsia"/>
        </w:rPr>
        <w:t>　　图表 2018-2023年中国中材国际工程股份有限公司货币资金与应收账款</w:t>
      </w:r>
      <w:r>
        <w:rPr>
          <w:rFonts w:hint="eastAsia"/>
        </w:rPr>
        <w:br/>
      </w:r>
      <w:r>
        <w:rPr>
          <w:rFonts w:hint="eastAsia"/>
        </w:rPr>
        <w:t>　　图表 2018-2023年中国中材国际工程股份有限公司存货与流动资产合计</w:t>
      </w:r>
      <w:r>
        <w:rPr>
          <w:rFonts w:hint="eastAsia"/>
        </w:rPr>
        <w:br/>
      </w:r>
      <w:r>
        <w:rPr>
          <w:rFonts w:hint="eastAsia"/>
        </w:rPr>
        <w:t>　　图表 2018-2023年中国中材国际工程股份有限公司长期股权投资与累计折旧</w:t>
      </w:r>
      <w:r>
        <w:rPr>
          <w:rFonts w:hint="eastAsia"/>
        </w:rPr>
        <w:br/>
      </w:r>
      <w:r>
        <w:rPr>
          <w:rFonts w:hint="eastAsia"/>
        </w:rPr>
        <w:t>　　图表 2018-2023年中国中材国际工程股份有限公司固定资产</w:t>
      </w:r>
      <w:r>
        <w:rPr>
          <w:rFonts w:hint="eastAsia"/>
        </w:rPr>
        <w:br/>
      </w:r>
      <w:r>
        <w:rPr>
          <w:rFonts w:hint="eastAsia"/>
        </w:rPr>
        <w:t>　　图表 2018-2023年中国中材国际工程股份有限公司无形资产与资产总计</w:t>
      </w:r>
      <w:r>
        <w:rPr>
          <w:rFonts w:hint="eastAsia"/>
        </w:rPr>
        <w:br/>
      </w:r>
      <w:r>
        <w:rPr>
          <w:rFonts w:hint="eastAsia"/>
        </w:rPr>
        <w:t>　　图表 2018-2023年中国中材国际工程股份有限公司应付账款与其他应收款</w:t>
      </w:r>
      <w:r>
        <w:rPr>
          <w:rFonts w:hint="eastAsia"/>
        </w:rPr>
        <w:br/>
      </w:r>
      <w:r>
        <w:rPr>
          <w:rFonts w:hint="eastAsia"/>
        </w:rPr>
        <w:t>　　图表 2018-2023年中国中材国际工程股份有限公司存货跌价准备与流动负债合计</w:t>
      </w:r>
      <w:r>
        <w:rPr>
          <w:rFonts w:hint="eastAsia"/>
        </w:rPr>
        <w:br/>
      </w:r>
      <w:r>
        <w:rPr>
          <w:rFonts w:hint="eastAsia"/>
        </w:rPr>
        <w:t>　　图表 2018-2023年中国中材国际工程股份有限公司长期负债合计与负债合计</w:t>
      </w:r>
      <w:r>
        <w:rPr>
          <w:rFonts w:hint="eastAsia"/>
        </w:rPr>
        <w:br/>
      </w:r>
      <w:r>
        <w:rPr>
          <w:rFonts w:hint="eastAsia"/>
        </w:rPr>
        <w:t>　　图表 2018-2023年中国中材国际工程股份有限公司实收资本与资本公积金</w:t>
      </w:r>
      <w:r>
        <w:rPr>
          <w:rFonts w:hint="eastAsia"/>
        </w:rPr>
        <w:br/>
      </w:r>
      <w:r>
        <w:rPr>
          <w:rFonts w:hint="eastAsia"/>
        </w:rPr>
        <w:t>　　图表 2018-2023年中国中材国际工程股份有限公司盈余公积金</w:t>
      </w:r>
      <w:r>
        <w:rPr>
          <w:rFonts w:hint="eastAsia"/>
        </w:rPr>
        <w:br/>
      </w:r>
      <w:r>
        <w:rPr>
          <w:rFonts w:hint="eastAsia"/>
        </w:rPr>
        <w:t>　　图表 2018-2023年中国中材国际工程股份有限公司股东权益合计</w:t>
      </w:r>
      <w:r>
        <w:rPr>
          <w:rFonts w:hint="eastAsia"/>
        </w:rPr>
        <w:br/>
      </w:r>
      <w:r>
        <w:rPr>
          <w:rFonts w:hint="eastAsia"/>
        </w:rPr>
        <w:t>　　图表 2018-2023年中国中材国际工程股份有限公司流动比率</w:t>
      </w:r>
      <w:r>
        <w:rPr>
          <w:rFonts w:hint="eastAsia"/>
        </w:rPr>
        <w:br/>
      </w:r>
      <w:r>
        <w:rPr>
          <w:rFonts w:hint="eastAsia"/>
        </w:rPr>
        <w:t>　　图表 2018-2023年中国中材国际工程股份有限公司营业收入与营业成本</w:t>
      </w:r>
      <w:r>
        <w:rPr>
          <w:rFonts w:hint="eastAsia"/>
        </w:rPr>
        <w:br/>
      </w:r>
      <w:r>
        <w:rPr>
          <w:rFonts w:hint="eastAsia"/>
        </w:rPr>
        <w:t>　　图表 2018-2023年中国中材国际工程股份有限公司营业利润</w:t>
      </w:r>
      <w:r>
        <w:rPr>
          <w:rFonts w:hint="eastAsia"/>
        </w:rPr>
        <w:br/>
      </w:r>
      <w:r>
        <w:rPr>
          <w:rFonts w:hint="eastAsia"/>
        </w:rPr>
        <w:t>　　图表 2018-2023年中国中材国际工程股份有限公司销售费用与财务费用</w:t>
      </w:r>
      <w:r>
        <w:rPr>
          <w:rFonts w:hint="eastAsia"/>
        </w:rPr>
        <w:br/>
      </w:r>
      <w:r>
        <w:rPr>
          <w:rFonts w:hint="eastAsia"/>
        </w:rPr>
        <w:t>　　图表 2018-2023年中国中材国际工程股份有限公司管理费用与投资收益</w:t>
      </w:r>
      <w:r>
        <w:rPr>
          <w:rFonts w:hint="eastAsia"/>
        </w:rPr>
        <w:br/>
      </w:r>
      <w:r>
        <w:rPr>
          <w:rFonts w:hint="eastAsia"/>
        </w:rPr>
        <w:t>　　图表 2018-2023年中国中材国际工程股份有限公司利润总额与所得税</w:t>
      </w:r>
      <w:r>
        <w:rPr>
          <w:rFonts w:hint="eastAsia"/>
        </w:rPr>
        <w:br/>
      </w:r>
      <w:r>
        <w:rPr>
          <w:rFonts w:hint="eastAsia"/>
        </w:rPr>
        <w:t>　　图表 2018-2023年中国中材国际工程股份有限公司毛利率与净利率</w:t>
      </w:r>
      <w:r>
        <w:rPr>
          <w:rFonts w:hint="eastAsia"/>
        </w:rPr>
        <w:br/>
      </w:r>
      <w:r>
        <w:rPr>
          <w:rFonts w:hint="eastAsia"/>
        </w:rPr>
        <w:t>　　图表 2023年居民消费价格月度涨跌幅度</w:t>
      </w:r>
      <w:r>
        <w:rPr>
          <w:rFonts w:hint="eastAsia"/>
        </w:rPr>
        <w:br/>
      </w:r>
      <w:r>
        <w:rPr>
          <w:rFonts w:hint="eastAsia"/>
        </w:rPr>
        <w:t>　　图表 2023年居民消费价格同比涨幅</w:t>
      </w:r>
      <w:r>
        <w:rPr>
          <w:rFonts w:hint="eastAsia"/>
        </w:rPr>
        <w:br/>
      </w:r>
      <w:r>
        <w:rPr>
          <w:rFonts w:hint="eastAsia"/>
        </w:rPr>
        <w:t>　　图表 2018-2023年农村居民人均收入及其增长速度</w:t>
      </w:r>
      <w:r>
        <w:rPr>
          <w:rFonts w:hint="eastAsia"/>
        </w:rPr>
        <w:br/>
      </w:r>
      <w:r>
        <w:rPr>
          <w:rFonts w:hint="eastAsia"/>
        </w:rPr>
        <w:t>　　图表 2018-2023年城镇居民人均可支配收入及其实际增长速度</w:t>
      </w:r>
      <w:r>
        <w:rPr>
          <w:rFonts w:hint="eastAsia"/>
        </w:rPr>
        <w:br/>
      </w:r>
      <w:r>
        <w:rPr>
          <w:rFonts w:hint="eastAsia"/>
        </w:rPr>
        <w:t>　　图表 2023年我国商业银行平均年利率图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388077fcd4580" w:history="1">
        <w:r>
          <w:rPr>
            <w:rStyle w:val="Hyperlink"/>
          </w:rPr>
          <w:t>中国陶粒空心砌块行业现状调研与发展趋势预测报告（2024版）</w:t>
        </w:r>
      </w:hyperlink>
      <w:r>
        <w:rPr>
          <w:color w:val="C00000"/>
        </w:rPr>
        <w:t>》，报告编号：</w:t>
      </w:r>
      <w:r>
        <w:rPr>
          <w:rFonts w:hint="eastAsia"/>
          <w:color w:val="C00000"/>
        </w:rPr>
        <w:t>1607169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388077fcd4580" w:history="1">
        <w:r>
          <w:rPr>
            <w:rStyle w:val="Hyperlink"/>
          </w:rPr>
          <w:t>https://www.20087.com/M_JiXieJiDian/69/TaoLiKongXinQiKuaiDeFaZhanQianJing.html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b7e524a44416" w:history="1">
      <w:r>
        <w:rPr>
          <w:rStyle w:val="Hyperlink"/>
        </w:rPr>
        <w:t>中国陶粒空心砌块行业现状调研与发展趋势预测报告（2024版）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TaoLiKongXinQiKuaiDeFaZhanQianJing.html" TargetMode="External" Id="Rde0388077fcd4580" /></Relationships>
</file>

<file path=word/_rels/header2.xml.rels>&#65279;<?xml version="1.0" encoding="utf-8"?><Relationships xmlns="http://schemas.openxmlformats.org/package/2006/relationships"><Relationship Type="http://schemas.openxmlformats.org/officeDocument/2006/relationships/hyperlink" Target="https://www.20087.com/M_JiXieJiDian/69/TaoLiKongXinQiKuaiDeFaZhanQianJing.html" TargetMode="External" Id="R1870b7e524a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2023-08-26T03:34:00Z</dcterms:created>
  <dcterms:modified xsi:type="dcterms:W3CDTF">2023-08-26T04:34:00Z</dcterms:modified>
  <dc:subject>中国陶粒空心砌块行业现状调研与发展趋势预测报告（2024版）</dc:subject>
  <dc:title>中国陶粒空心砌块行业现状调研与发展趋势预测报告（2024版）</dc:title>
  <cp:keywords>中国陶粒空心砌块行业现状调研与发展趋势预测报告（2024版）</cp:keywords>
  <dc:description>中国陶粒空心砌块行业现状调研与发展趋势预测报告（2024版）</dc:description>
</cp:coreProperties>
</file>