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22c2122f14077" w:history="1">
              <w:r>
                <w:rPr>
                  <w:rStyle w:val="Hyperlink"/>
                </w:rPr>
                <w:t>2025-2031年中国集装箱正面吊市场分析及前景趋势预测报告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22c2122f14077" w:history="1">
              <w:r>
                <w:rPr>
                  <w:rStyle w:val="Hyperlink"/>
                </w:rPr>
                <w:t>2025-2031年中国集装箱正面吊市场分析及前景趋势预测报告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022c2122f14077" w:history="1">
                <w:r>
                  <w:rPr>
                    <w:rStyle w:val="Hyperlink"/>
                  </w:rPr>
                  <w:t>https://www.20087.com/9/16/JiZhuangXiangZhengMianDiaoHangYeXianZhuangJiQianJing.html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正面吊是港口和物流中心的关键设备，用于装卸和堆叠集装箱，近年来随着全球贸易量的增加，其需求和技术创新持续增长。正面吊的自动化和智能化程度不断提高，以提升作业效率和安全性。环保标准的提升也促使制造商研发更加节能和低排放的设备。同时，远程监控和数据分析技术的应用，使得设备维护和管理更加高效。</w:t>
      </w:r>
      <w:r>
        <w:rPr>
          <w:rFonts w:hint="eastAsia"/>
        </w:rPr>
        <w:br/>
      </w:r>
      <w:r>
        <w:rPr>
          <w:rFonts w:hint="eastAsia"/>
        </w:rPr>
        <w:t>　　未来，集装箱正面吊行业将朝着更加自动化、智能化和环保的方向发展。自动化正面吊将配备更先进的传感器和机器视觉系统，实现无人操作，提高港口的吞吐能力和安全性。AI和大数据分析将优化设备的调度和维护，减少停机时间和运营成本。此外，随着绿色物流的推进，电动和混合动力正面吊将逐渐取代传统柴油发动机，减少碳排放，符合全球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22c2122f14077" w:history="1">
        <w:r>
          <w:rPr>
            <w:rStyle w:val="Hyperlink"/>
          </w:rPr>
          <w:t>2025-2031年中国集装箱正面吊市场分析及前景趋势预测报告</w:t>
        </w:r>
      </w:hyperlink>
      <w:r>
        <w:rPr>
          <w:rFonts w:hint="eastAsia"/>
        </w:rPr>
        <w:t>》依托行业权威数据及长期市场监测信息，系统分析了集装箱正面吊行业的市场规模、供需关系、竞争格局及重点企业经营状况，并结合集装箱正面吊行业发展现状，科学预测了集装箱正面吊市场前景与技术发展方向。报告通过SWOT分析，揭示了集装箱正面吊行业机遇与潜在风险，为投资者提供了全面的现状分析与前景评估，助力挖掘投资价值并优化决策。同时，报告从投资、生产及营销等角度提出可行性建议，为集装箱正面吊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2025年世界集装箱正面吊行业发展态势分析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2025年世界集装箱正面吊市场发展状况分析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一、世界集装箱正面吊行业特点分析</w:t>
      </w:r>
      <w:r>
        <w:rPr>
          <w:rFonts w:hint="eastAsia"/>
        </w:rPr>
        <w:br/>
      </w:r>
      <w:r>
        <w:rPr>
          <w:rFonts w:hint="eastAsia"/>
        </w:rPr>
        <w:t>　　　　二、世界集装箱正面吊市场需求分析</w:t>
      </w:r>
      <w:r>
        <w:rPr>
          <w:rFonts w:hint="eastAsia"/>
        </w:rPr>
        <w:br/>
      </w:r>
      <w:r>
        <w:rPr>
          <w:rFonts w:hint="eastAsia"/>
        </w:rPr>
        <w:t>　　第二节 2025年全球集装箱正面吊市场分析</w:t>
      </w:r>
      <w:r>
        <w:rPr>
          <w:rFonts w:hint="eastAsia"/>
        </w:rPr>
        <w:br/>
      </w:r>
      <w:r>
        <w:rPr>
          <w:rFonts w:hint="eastAsia"/>
        </w:rPr>
        <w:t>　　　　一、2025年全球集装箱正面吊需求分析</w:t>
      </w:r>
      <w:r>
        <w:rPr>
          <w:rFonts w:hint="eastAsia"/>
        </w:rPr>
        <w:br/>
      </w:r>
      <w:r>
        <w:rPr>
          <w:rFonts w:hint="eastAsia"/>
        </w:rPr>
        <w:t>　　　　二、2025年全球集装箱正面吊产销分析</w:t>
      </w:r>
      <w:r>
        <w:rPr>
          <w:rFonts w:hint="eastAsia"/>
        </w:rPr>
        <w:br/>
      </w:r>
      <w:r>
        <w:rPr>
          <w:rFonts w:hint="eastAsia"/>
        </w:rPr>
        <w:t>　　　　三、2025年中外集装箱正面吊市场对比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中国集装箱正面吊行业发展概况分析</w:t>
      </w:r>
      <w:r>
        <w:rPr>
          <w:rFonts w:hint="eastAsia"/>
        </w:rPr>
        <w:br/>
      </w:r>
      <w:r>
        <w:rPr>
          <w:rFonts w:hint="eastAsia"/>
        </w:rPr>
        <w:t>　　第一节 中国集装箱正面吊行业发展总体概况</w:t>
      </w:r>
      <w:r>
        <w:rPr>
          <w:rFonts w:hint="eastAsia"/>
        </w:rPr>
        <w:br/>
      </w:r>
      <w:r>
        <w:rPr>
          <w:rFonts w:hint="eastAsia"/>
        </w:rPr>
        <w:t>　　第二节 中国集装箱正面吊产业发展成就</w:t>
      </w:r>
      <w:r>
        <w:rPr>
          <w:rFonts w:hint="eastAsia"/>
        </w:rPr>
        <w:br/>
      </w:r>
      <w:r>
        <w:rPr>
          <w:rFonts w:hint="eastAsia"/>
        </w:rPr>
        <w:t>　　第三节 中国集装箱正面吊行业发展前景简析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贸易战下集装箱正面吊行业宏观经济环境分析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　　（1）警惕世界经济复苏的脆弱性</w:t>
      </w:r>
      <w:r>
        <w:rPr>
          <w:rFonts w:hint="eastAsia"/>
        </w:rPr>
        <w:br/>
      </w:r>
      <w:r>
        <w:rPr>
          <w:rFonts w:hint="eastAsia"/>
        </w:rPr>
        <w:t>　　　　（2）融资困难不可低估</w:t>
      </w:r>
      <w:r>
        <w:rPr>
          <w:rFonts w:hint="eastAsia"/>
        </w:rPr>
        <w:br/>
      </w:r>
      <w:r>
        <w:rPr>
          <w:rFonts w:hint="eastAsia"/>
        </w:rPr>
        <w:t>　　　　（3）高失业和通胀压力渐增的双重困难</w:t>
      </w:r>
      <w:r>
        <w:rPr>
          <w:rFonts w:hint="eastAsia"/>
        </w:rPr>
        <w:br/>
      </w:r>
      <w:r>
        <w:rPr>
          <w:rFonts w:hint="eastAsia"/>
        </w:rPr>
        <w:t>　　　　（4）国际贸易竞争加剧</w:t>
      </w:r>
      <w:r>
        <w:rPr>
          <w:rFonts w:hint="eastAsia"/>
        </w:rPr>
        <w:br/>
      </w:r>
      <w:r>
        <w:rPr>
          <w:rFonts w:hint="eastAsia"/>
        </w:rPr>
        <w:t>　　　　（5）贸易保护主义日趋严重和复杂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2025年集装箱正面吊产业相关行业发展概况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（1）生产消费创新高，结构发生变化</w:t>
      </w:r>
      <w:r>
        <w:rPr>
          <w:rFonts w:hint="eastAsia"/>
        </w:rPr>
        <w:br/>
      </w:r>
      <w:r>
        <w:rPr>
          <w:rFonts w:hint="eastAsia"/>
        </w:rPr>
        <w:t>　　　　（2）钢材市场震荡频繁，价格低位运行</w:t>
      </w:r>
      <w:r>
        <w:rPr>
          <w:rFonts w:hint="eastAsia"/>
        </w:rPr>
        <w:br/>
      </w:r>
      <w:r>
        <w:rPr>
          <w:rFonts w:hint="eastAsia"/>
        </w:rPr>
        <w:t>　　　　（3）国际市场需求萎缩，出口大幅下降</w:t>
      </w:r>
      <w:r>
        <w:rPr>
          <w:rFonts w:hint="eastAsia"/>
        </w:rPr>
        <w:br/>
      </w:r>
      <w:r>
        <w:rPr>
          <w:rFonts w:hint="eastAsia"/>
        </w:rPr>
        <w:t>　　　　（4）行业扭转亏损局面，企业效益改观</w:t>
      </w:r>
      <w:r>
        <w:rPr>
          <w:rFonts w:hint="eastAsia"/>
        </w:rPr>
        <w:br/>
      </w:r>
      <w:r>
        <w:rPr>
          <w:rFonts w:hint="eastAsia"/>
        </w:rPr>
        <w:t>　　　　（5）淘汰落后钢铁产能，固定资产投资维持上年水平</w:t>
      </w:r>
      <w:r>
        <w:rPr>
          <w:rFonts w:hint="eastAsia"/>
        </w:rPr>
        <w:br/>
      </w:r>
      <w:r>
        <w:rPr>
          <w:rFonts w:hint="eastAsia"/>
        </w:rPr>
        <w:t>　　　　（6）发展循环经济，节能减排效果显着</w:t>
      </w:r>
      <w:r>
        <w:rPr>
          <w:rFonts w:hint="eastAsia"/>
        </w:rPr>
        <w:br/>
      </w:r>
      <w:r>
        <w:rPr>
          <w:rFonts w:hint="eastAsia"/>
        </w:rPr>
        <w:t>　　　　（7）推出钢材，市场功能初步显现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（1）总量过剩矛盾突出</w:t>
      </w:r>
      <w:r>
        <w:rPr>
          <w:rFonts w:hint="eastAsia"/>
        </w:rPr>
        <w:br/>
      </w:r>
      <w:r>
        <w:rPr>
          <w:rFonts w:hint="eastAsia"/>
        </w:rPr>
        <w:t>　　　　（2）兼并重组仍存障碍</w:t>
      </w:r>
      <w:r>
        <w:rPr>
          <w:rFonts w:hint="eastAsia"/>
        </w:rPr>
        <w:br/>
      </w:r>
      <w:r>
        <w:rPr>
          <w:rFonts w:hint="eastAsia"/>
        </w:rPr>
        <w:t>　　　　（3）淘汰落后产能难度加大</w:t>
      </w:r>
      <w:r>
        <w:rPr>
          <w:rFonts w:hint="eastAsia"/>
        </w:rPr>
        <w:br/>
      </w:r>
      <w:r>
        <w:rPr>
          <w:rFonts w:hint="eastAsia"/>
        </w:rPr>
        <w:t>　　　　四、行业新动态及其对集装箱正面吊行业的影响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五、行业竞争状况及其对集装箱正面吊行业的意义</w:t>
      </w:r>
      <w:r>
        <w:rPr>
          <w:rFonts w:hint="eastAsia"/>
        </w:rPr>
        <w:br/>
      </w:r>
      <w:r>
        <w:rPr>
          <w:rFonts w:hint="eastAsia"/>
        </w:rPr>
        <w:t>　　　　（1）产能进一步整合，“米塔尔效应”充分显现。</w:t>
      </w:r>
      <w:r>
        <w:rPr>
          <w:rFonts w:hint="eastAsia"/>
        </w:rPr>
        <w:br/>
      </w:r>
      <w:r>
        <w:rPr>
          <w:rFonts w:hint="eastAsia"/>
        </w:rPr>
        <w:t>　　　　（2）铁矿石企业加速整合</w:t>
      </w:r>
      <w:r>
        <w:rPr>
          <w:rFonts w:hint="eastAsia"/>
        </w:rPr>
        <w:br/>
      </w:r>
      <w:r>
        <w:rPr>
          <w:rFonts w:hint="eastAsia"/>
        </w:rPr>
        <w:t>　　　　（3）海运竞争成为新焦点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（1）高效益的运输方式</w:t>
      </w:r>
      <w:r>
        <w:rPr>
          <w:rFonts w:hint="eastAsia"/>
        </w:rPr>
        <w:br/>
      </w:r>
      <w:r>
        <w:rPr>
          <w:rFonts w:hint="eastAsia"/>
        </w:rPr>
        <w:t>　　　　（2）高效率的运输方式</w:t>
      </w:r>
      <w:r>
        <w:rPr>
          <w:rFonts w:hint="eastAsia"/>
        </w:rPr>
        <w:br/>
      </w:r>
      <w:r>
        <w:rPr>
          <w:rFonts w:hint="eastAsia"/>
        </w:rPr>
        <w:t>　　　　（3）高投资的运输方式</w:t>
      </w:r>
      <w:r>
        <w:rPr>
          <w:rFonts w:hint="eastAsia"/>
        </w:rPr>
        <w:br/>
      </w:r>
      <w:r>
        <w:rPr>
          <w:rFonts w:hint="eastAsia"/>
        </w:rPr>
        <w:t>　　　　（4）高协作的运输方式</w:t>
      </w:r>
      <w:r>
        <w:rPr>
          <w:rFonts w:hint="eastAsia"/>
        </w:rPr>
        <w:br/>
      </w:r>
      <w:r>
        <w:rPr>
          <w:rFonts w:hint="eastAsia"/>
        </w:rPr>
        <w:t>　　　　（5）适于组织多式联运</w:t>
      </w:r>
      <w:r>
        <w:rPr>
          <w:rFonts w:hint="eastAsia"/>
        </w:rPr>
        <w:br/>
      </w:r>
      <w:r>
        <w:rPr>
          <w:rFonts w:hint="eastAsia"/>
        </w:rPr>
        <w:t>　　　　四、行业新动态及其对集装箱正面吊行业的影响</w:t>
      </w:r>
      <w:r>
        <w:rPr>
          <w:rFonts w:hint="eastAsia"/>
        </w:rPr>
        <w:br/>
      </w:r>
      <w:r>
        <w:rPr>
          <w:rFonts w:hint="eastAsia"/>
        </w:rPr>
        <w:t>　　　　（1）全球经贸逐步走出低谷</w:t>
      </w:r>
      <w:r>
        <w:rPr>
          <w:rFonts w:hint="eastAsia"/>
        </w:rPr>
        <w:br/>
      </w:r>
      <w:r>
        <w:rPr>
          <w:rFonts w:hint="eastAsia"/>
        </w:rPr>
        <w:t>　　　　（2）总体需求疲弱 供求失衡严重</w:t>
      </w:r>
      <w:r>
        <w:rPr>
          <w:rFonts w:hint="eastAsia"/>
        </w:rPr>
        <w:br/>
      </w:r>
      <w:r>
        <w:rPr>
          <w:rFonts w:hint="eastAsia"/>
        </w:rPr>
        <w:t>　　　　（3）运量大幅滑坡 主干航线尤为明显</w:t>
      </w:r>
      <w:r>
        <w:rPr>
          <w:rFonts w:hint="eastAsia"/>
        </w:rPr>
        <w:br/>
      </w:r>
      <w:r>
        <w:rPr>
          <w:rFonts w:hint="eastAsia"/>
        </w:rPr>
        <w:t>　　　　（4）市场运价前低后高 多数航线仍陷亏损</w:t>
      </w:r>
      <w:r>
        <w:rPr>
          <w:rFonts w:hint="eastAsia"/>
        </w:rPr>
        <w:br/>
      </w:r>
      <w:r>
        <w:rPr>
          <w:rFonts w:hint="eastAsia"/>
        </w:rPr>
        <w:t>　　　　五、行业竞争状况及其对集装箱正面吊行业的意义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2025年中国集装箱正面吊行业发展概况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2025年中国集装箱正面吊行业发展态势分析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2025年中国集装箱正面吊行业发展特点分析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2025年中国集装箱正面吊行业市场供需分析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2025年中国集装箱正面吊行业价格分析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中国集装箱正面吊所属行业整体运行状况</w:t>
      </w:r>
      <w:r>
        <w:rPr>
          <w:rFonts w:hint="eastAsia"/>
        </w:rPr>
        <w:br/>
      </w:r>
      <w:r>
        <w:rPr>
          <w:rFonts w:hint="eastAsia"/>
        </w:rPr>
        <w:t>　　第一节 中国集装箱正面吊所属行业总体规模分析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中国集装箱正面吊所属行业产销与费用分析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中国集装箱正面吊所属行业财务指标分析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2025年中国集装箱正面吊产业政策环境分析</w:t>
      </w:r>
      <w:r>
        <w:rPr>
          <w:rFonts w:hint="eastAsia"/>
        </w:rPr>
        <w:br/>
      </w:r>
      <w:r>
        <w:rPr>
          <w:rFonts w:hint="eastAsia"/>
        </w:rPr>
        <w:t>　　第一节 国际集装箱正面吊行业相关政策法规</w:t>
      </w:r>
      <w:r>
        <w:rPr>
          <w:rFonts w:hint="eastAsia"/>
        </w:rPr>
        <w:br/>
      </w:r>
      <w:r>
        <w:rPr>
          <w:rFonts w:hint="eastAsia"/>
        </w:rPr>
        <w:t>　　第二节 国际集装箱正面吊行业相关政策解读</w:t>
      </w:r>
      <w:r>
        <w:rPr>
          <w:rFonts w:hint="eastAsia"/>
        </w:rPr>
        <w:br/>
      </w:r>
      <w:r>
        <w:rPr>
          <w:rFonts w:hint="eastAsia"/>
        </w:rPr>
        <w:t>　　第三节 中国集装箱正面吊行业相关政策法规</w:t>
      </w:r>
      <w:r>
        <w:rPr>
          <w:rFonts w:hint="eastAsia"/>
        </w:rPr>
        <w:br/>
      </w:r>
      <w:r>
        <w:rPr>
          <w:rFonts w:hint="eastAsia"/>
        </w:rPr>
        <w:t>　　第四节 中国集装箱正面吊行业相关政策解读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2025年中国集装箱正面吊所属行业进出口现状与预测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集装箱正面吊进口总体分析</w:t>
      </w:r>
      <w:r>
        <w:rPr>
          <w:rFonts w:hint="eastAsia"/>
        </w:rPr>
        <w:br/>
      </w:r>
      <w:r>
        <w:rPr>
          <w:rFonts w:hint="eastAsia"/>
        </w:rPr>
        <w:t>　　　　一、集装箱正面吊进口总量汇总</w:t>
      </w:r>
      <w:r>
        <w:rPr>
          <w:rFonts w:hint="eastAsia"/>
        </w:rPr>
        <w:br/>
      </w:r>
      <w:r>
        <w:rPr>
          <w:rFonts w:hint="eastAsia"/>
        </w:rPr>
        <w:t>　　　　二、集装箱正面吊进口价格汇总</w:t>
      </w:r>
      <w:r>
        <w:rPr>
          <w:rFonts w:hint="eastAsia"/>
        </w:rPr>
        <w:br/>
      </w:r>
      <w:r>
        <w:rPr>
          <w:rFonts w:hint="eastAsia"/>
        </w:rPr>
        <w:t>　　第二节 集装箱正面吊进口月度分析</w:t>
      </w:r>
      <w:r>
        <w:rPr>
          <w:rFonts w:hint="eastAsia"/>
        </w:rPr>
        <w:br/>
      </w:r>
      <w:r>
        <w:rPr>
          <w:rFonts w:hint="eastAsia"/>
        </w:rPr>
        <w:t>　　　　一、集装箱正面吊进口总量月度走势</w:t>
      </w:r>
      <w:r>
        <w:rPr>
          <w:rFonts w:hint="eastAsia"/>
        </w:rPr>
        <w:br/>
      </w:r>
      <w:r>
        <w:rPr>
          <w:rFonts w:hint="eastAsia"/>
        </w:rPr>
        <w:t>　　　　二、集装箱正面吊进口价格月度走势</w:t>
      </w:r>
      <w:r>
        <w:rPr>
          <w:rFonts w:hint="eastAsia"/>
        </w:rPr>
        <w:br/>
      </w:r>
      <w:r>
        <w:rPr>
          <w:rFonts w:hint="eastAsia"/>
        </w:rPr>
        <w:t>　　第三节 集装箱正面吊进口量预测</w:t>
      </w:r>
      <w:r>
        <w:rPr>
          <w:rFonts w:hint="eastAsia"/>
        </w:rPr>
        <w:br/>
      </w:r>
      <w:r>
        <w:rPr>
          <w:rFonts w:hint="eastAsia"/>
        </w:rPr>
        <w:t>　　　　一、集装箱正面吊进口总量预测</w:t>
      </w:r>
      <w:r>
        <w:rPr>
          <w:rFonts w:hint="eastAsia"/>
        </w:rPr>
        <w:br/>
      </w:r>
      <w:r>
        <w:rPr>
          <w:rFonts w:hint="eastAsia"/>
        </w:rPr>
        <w:t>　　　　二、集装箱正面吊进口金额预测</w:t>
      </w:r>
      <w:r>
        <w:rPr>
          <w:rFonts w:hint="eastAsia"/>
        </w:rPr>
        <w:br/>
      </w:r>
      <w:r>
        <w:rPr>
          <w:rFonts w:hint="eastAsia"/>
        </w:rPr>
        <w:t>　　第四节 集装箱正面吊进口价格预测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中国集装箱正面吊行业区域市场现状分析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中国集装箱正面吊行业区域市场规模分布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三、华东地区集装箱正面吊市场规模分析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四、华东地区集装箱正面吊市场规模预测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三、华中地区集装箱正面吊市场规模分析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四、华中地区集装箱正面吊市场规模预测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三、华南地区集装箱正面吊市场规模分析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四、华南地区集装箱正面吊市场规模预测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2025年中国集装箱正面吊行业市场竞争格局分析</w:t>
      </w:r>
      <w:r>
        <w:rPr>
          <w:rFonts w:hint="eastAsia"/>
        </w:rPr>
        <w:br/>
      </w:r>
      <w:r>
        <w:rPr>
          <w:rFonts w:hint="eastAsia"/>
        </w:rPr>
        <w:t>　　第一节 集装箱正面吊行业主要竞争因素分析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集装箱正面吊企业国际竞争力比较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集装箱正面吊行业竞争格局分析</w:t>
      </w:r>
      <w:r>
        <w:rPr>
          <w:rFonts w:hint="eastAsia"/>
        </w:rPr>
        <w:br/>
      </w:r>
      <w:r>
        <w:rPr>
          <w:rFonts w:hint="eastAsia"/>
        </w:rPr>
        <w:t>　　　　一、集装箱正面吊行业集中度分析</w:t>
      </w:r>
      <w:r>
        <w:rPr>
          <w:rFonts w:hint="eastAsia"/>
        </w:rPr>
        <w:br/>
      </w:r>
      <w:r>
        <w:rPr>
          <w:rFonts w:hint="eastAsia"/>
        </w:rPr>
        <w:t>　　　　二、集装箱正面吊行业竞争程度分析</w:t>
      </w:r>
      <w:r>
        <w:rPr>
          <w:rFonts w:hint="eastAsia"/>
        </w:rPr>
        <w:br/>
      </w:r>
      <w:r>
        <w:rPr>
          <w:rFonts w:hint="eastAsia"/>
        </w:rPr>
        <w:t>　　第四节 集装箱正面吊行业竞争策略分析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二、集装箱正面吊行业竞争策略分析</w:t>
      </w:r>
      <w:r>
        <w:rPr>
          <w:rFonts w:hint="eastAsia"/>
        </w:rPr>
        <w:br/>
      </w:r>
      <w:r>
        <w:rPr>
          <w:rFonts w:hint="eastAsia"/>
        </w:rPr>
        <w:t>　　　　三、集装箱正面吊行业竞争格局展望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中国集装箱正面吊行业企业分析</w:t>
      </w:r>
      <w:r>
        <w:rPr>
          <w:rFonts w:hint="eastAsia"/>
        </w:rPr>
        <w:br/>
      </w:r>
      <w:r>
        <w:rPr>
          <w:rFonts w:hint="eastAsia"/>
        </w:rPr>
        <w:t>　　第一节 卡尔玛港口机械（上海）有限公司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梵特仕港机（上海）有限公司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科尼起重机设备（上海）有限公司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林德（中国）叉车有限公司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贸易战下中国集装箱正面吊行业投资分析及建议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二、集装箱正面吊行业企业在危机中的竞争优势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（1）危机后地位上升 中国优势仍无可匹敌</w:t>
      </w:r>
      <w:r>
        <w:rPr>
          <w:rFonts w:hint="eastAsia"/>
        </w:rPr>
        <w:br/>
      </w:r>
      <w:r>
        <w:rPr>
          <w:rFonts w:hint="eastAsia"/>
        </w:rPr>
        <w:t>　　　　（2）产业转移促进内陆服务需求增加</w:t>
      </w:r>
      <w:r>
        <w:rPr>
          <w:rFonts w:hint="eastAsia"/>
        </w:rPr>
        <w:br/>
      </w:r>
      <w:r>
        <w:rPr>
          <w:rFonts w:hint="eastAsia"/>
        </w:rPr>
        <w:t>　　　　三、贸易战促使行业内优胜劣汰速度加快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集装箱正面吊行业发展趋势与投资战略研究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集装箱正面吊市场发展潜力分析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集装箱正面吊行业发展趋势分析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集装箱正面吊行业发展战略研究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中智.林.－对我国集装箱正面吊品牌的战略思考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二、集装箱正面吊实施品牌战略的意义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三、集装箱正面吊企业品牌的现状分析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四、我国集装箱正面吊企业的品牌战略</w:t>
      </w:r>
      <w:r>
        <w:rPr>
          <w:rFonts w:hint="eastAsia"/>
        </w:rPr>
        <w:br/>
      </w:r>
      <w:r>
        <w:rPr>
          <w:rFonts w:hint="eastAsia"/>
        </w:rPr>
        <w:t>　　　　五、集装箱正面吊品牌战略管理的策略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集装箱正面吊行业类别</w:t>
      </w:r>
      <w:r>
        <w:rPr>
          <w:rFonts w:hint="eastAsia"/>
        </w:rPr>
        <w:br/>
      </w:r>
      <w:r>
        <w:rPr>
          <w:rFonts w:hint="eastAsia"/>
        </w:rPr>
        <w:t>　　图表 集装箱正面吊行业产业链调研</w:t>
      </w:r>
      <w:r>
        <w:rPr>
          <w:rFonts w:hint="eastAsia"/>
        </w:rPr>
        <w:br/>
      </w:r>
      <w:r>
        <w:rPr>
          <w:rFonts w:hint="eastAsia"/>
        </w:rPr>
        <w:t>　　图表 集装箱正面吊行业现状</w:t>
      </w:r>
      <w:r>
        <w:rPr>
          <w:rFonts w:hint="eastAsia"/>
        </w:rPr>
        <w:br/>
      </w:r>
      <w:r>
        <w:rPr>
          <w:rFonts w:hint="eastAsia"/>
        </w:rPr>
        <w:t>　　图表 集装箱正面吊行业标准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2020-2025年中国集装箱正面吊行业市场规模</w:t>
      </w:r>
      <w:r>
        <w:rPr>
          <w:rFonts w:hint="eastAsia"/>
        </w:rPr>
        <w:br/>
      </w:r>
      <w:r>
        <w:rPr>
          <w:rFonts w:hint="eastAsia"/>
        </w:rPr>
        <w:t>　　图表 2025年中国集装箱正面吊行业产能</w:t>
      </w:r>
      <w:r>
        <w:rPr>
          <w:rFonts w:hint="eastAsia"/>
        </w:rPr>
        <w:br/>
      </w:r>
      <w:r>
        <w:rPr>
          <w:rFonts w:hint="eastAsia"/>
        </w:rPr>
        <w:t>　　图表 2020-2025年中国集装箱正面吊行业产量统计</w:t>
      </w:r>
      <w:r>
        <w:rPr>
          <w:rFonts w:hint="eastAsia"/>
        </w:rPr>
        <w:br/>
      </w:r>
      <w:r>
        <w:rPr>
          <w:rFonts w:hint="eastAsia"/>
        </w:rPr>
        <w:t>　　图表 集装箱正面吊行业动态</w:t>
      </w:r>
      <w:r>
        <w:rPr>
          <w:rFonts w:hint="eastAsia"/>
        </w:rPr>
        <w:br/>
      </w:r>
      <w:r>
        <w:rPr>
          <w:rFonts w:hint="eastAsia"/>
        </w:rPr>
        <w:t>　　图表 2020-2025年中国集装箱正面吊市场需求量</w:t>
      </w:r>
      <w:r>
        <w:rPr>
          <w:rFonts w:hint="eastAsia"/>
        </w:rPr>
        <w:br/>
      </w:r>
      <w:r>
        <w:rPr>
          <w:rFonts w:hint="eastAsia"/>
        </w:rPr>
        <w:t>　　图表 2025年中国集装箱正面吊行业需求区域调研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2020-2025年中国集装箱正面吊行情</w:t>
      </w:r>
      <w:r>
        <w:rPr>
          <w:rFonts w:hint="eastAsia"/>
        </w:rPr>
        <w:br/>
      </w:r>
      <w:r>
        <w:rPr>
          <w:rFonts w:hint="eastAsia"/>
        </w:rPr>
        <w:t>　　图表 2020-2025年中国集装箱正面吊价格走势图</w:t>
      </w:r>
      <w:r>
        <w:rPr>
          <w:rFonts w:hint="eastAsia"/>
        </w:rPr>
        <w:br/>
      </w:r>
      <w:r>
        <w:rPr>
          <w:rFonts w:hint="eastAsia"/>
        </w:rPr>
        <w:t>　　图表 2020-2025年中国集装箱正面吊行业销售收入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2020-2025年中国集装箱正面吊行业盈利情况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2020-2025年中国集装箱正面吊行业利润总额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2020-2025年中国集装箱正面吊进口统计</w:t>
      </w:r>
      <w:r>
        <w:rPr>
          <w:rFonts w:hint="eastAsia"/>
        </w:rPr>
        <w:br/>
      </w:r>
      <w:r>
        <w:rPr>
          <w:rFonts w:hint="eastAsia"/>
        </w:rPr>
        <w:t>　　图表 2020-2025年中国集装箱正面吊出口统计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2020-2025年中国集装箱正面吊行业企业数量统计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**地区集装箱正面吊市场规模</w:t>
      </w:r>
      <w:r>
        <w:rPr>
          <w:rFonts w:hint="eastAsia"/>
        </w:rPr>
        <w:br/>
      </w:r>
      <w:r>
        <w:rPr>
          <w:rFonts w:hint="eastAsia"/>
        </w:rPr>
        <w:t>　　图表 **地区集装箱正面吊行业市场需求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**地区集装箱正面吊市场调研</w:t>
      </w:r>
      <w:r>
        <w:rPr>
          <w:rFonts w:hint="eastAsia"/>
        </w:rPr>
        <w:br/>
      </w:r>
      <w:r>
        <w:rPr>
          <w:rFonts w:hint="eastAsia"/>
        </w:rPr>
        <w:t>　　图表 **地区集装箱正面吊行业市场需求分析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**地区集装箱正面吊市场规模</w:t>
      </w:r>
      <w:r>
        <w:rPr>
          <w:rFonts w:hint="eastAsia"/>
        </w:rPr>
        <w:br/>
      </w:r>
      <w:r>
        <w:rPr>
          <w:rFonts w:hint="eastAsia"/>
        </w:rPr>
        <w:t>　　图表 **地区集装箱正面吊行业市场需求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**地区集装箱正面吊市场调研</w:t>
      </w:r>
      <w:r>
        <w:rPr>
          <w:rFonts w:hint="eastAsia"/>
        </w:rPr>
        <w:br/>
      </w:r>
      <w:r>
        <w:rPr>
          <w:rFonts w:hint="eastAsia"/>
        </w:rPr>
        <w:t>　　图表 **地区集装箱正面吊行业市场需求分析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集装箱正面吊行业竞争对手分析</w:t>
      </w:r>
      <w:r>
        <w:rPr>
          <w:rFonts w:hint="eastAsia"/>
        </w:rPr>
        <w:br/>
      </w:r>
      <w:r>
        <w:rPr>
          <w:rFonts w:hint="eastAsia"/>
        </w:rPr>
        <w:t>　　图表 集装箱正面吊重点企业（一）基本信息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集装箱正面吊重点企业（一）经营情况分析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集装箱正面吊重点企业（一）主要经济指标情况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集装箱正面吊重点企业（一）盈利能力情况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集装箱正面吊重点企业（一）偿债能力情况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集装箱正面吊重点企业（一）运营能力情况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集装箱正面吊重点企业（一）成长能力情况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集装箱正面吊重点企业（二）基本信息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集装箱正面吊重点企业（二）经营情况分析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集装箱正面吊重点企业（二）主要经济指标情况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集装箱正面吊重点企业（二）盈利能力情况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集装箱正面吊重点企业（二）偿债能力情况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集装箱正面吊重点企业（二）运营能力情况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集装箱正面吊重点企业（二）成长能力情况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集装箱正面吊重点企业（三）基本信息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集装箱正面吊重点企业（三）经营情况分析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集装箱正面吊重点企业（三）主要经济指标情况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集装箱正面吊重点企业（三）盈利能力情况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集装箱正面吊重点企业（三）偿债能力情况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集装箱正面吊重点企业（三）运营能力情况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集装箱正面吊重点企业（三）成长能力情况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2025-2031年中国集装箱正面吊行业产能预测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2025-2031年中国集装箱正面吊行业产量预测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2025-2031年中国集装箱正面吊市场需求预测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2025-2031年中国集装箱正面吊行业市场规模预测</w:t>
      </w:r>
      <w:r>
        <w:rPr>
          <w:rFonts w:hint="eastAsia"/>
        </w:rPr>
        <w:br/>
      </w:r>
      <w:r>
        <w:rPr>
          <w:rFonts w:hint="eastAsia"/>
        </w:rPr>
        <w:t>　　图表 集装箱正面吊行业准入条件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2025-2031年中国集装箱正面吊行业信息化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2025-2031年中国集装箱正面吊行业风险分析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2025-2031年中国集装箱正面吊行业发展趋势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2025-2031年中国集装箱正面吊市场前景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22c2122f14077" w:history="1">
        <w:r>
          <w:rPr>
            <w:rStyle w:val="Hyperlink"/>
          </w:rPr>
          <w:t>2025-2031年中国集装箱正面吊市场分析及前景趋势预测报告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022c2122f14077" w:history="1">
        <w:r>
          <w:rPr>
            <w:rStyle w:val="Hyperlink"/>
          </w:rPr>
          <w:t>https://www.20087.com/9/16/JiZhuangXiangZhengMianDiaoHangYeXianZhuangJiQianJing.html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一重工正面吊价格、集装箱正面吊价格、集装箱翻转机、集装箱正面吊司机招聘、集装箱跨运车、集装箱正面吊可以进行跨箱作业、开正面吊技巧视频、集装箱正面吊运起重机价格、正面吊结构示意图详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4002148a242e4" w:history="1">
      <w:r>
        <w:rPr>
          <w:rStyle w:val="Hyperlink"/>
        </w:rPr>
        <w:t>2025-2031年中国集装箱正面吊市场分析及前景趋势预测报告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JiZhuangXiangZhengMianDiaoHangYeXianZhuangJiQianJing.html" TargetMode="External" Id="Rfa022c2122f1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JiZhuangXiangZhengMianDiaoHangYeXianZhuangJiQianJing.html" TargetMode="External" Id="R26b4002148a2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2025-01-21T05:41:00Z</dcterms:created>
  <dcterms:modified xsi:type="dcterms:W3CDTF">2025-01-21T06:41:00Z</dcterms:modified>
  <dc:subject>2025-2031年中国集装箱正面吊市场分析及前景趋势预测报告</dc:subject>
  <dc:title>2025-2031年中国集装箱正面吊市场分析及前景趋势预测报告</dc:title>
  <cp:keywords>2025-2031年中国集装箱正面吊市场分析及前景趋势预测报告</cp:keywords>
  <dc:description>2025-2031年中国集装箱正面吊市场分析及前景趋势预测报告</dc:description>
</cp:coreProperties>
</file>