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69efa34404372" w:history="1">
              <w:r>
                <w:rPr>
                  <w:rStyle w:val="Hyperlink"/>
                </w:rPr>
                <w:t>中国高压接地线棒行业现状研究与发展前景分析报告（2026-2032年）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69efa34404372" w:history="1">
              <w:r>
                <w:rPr>
                  <w:rStyle w:val="Hyperlink"/>
                </w:rPr>
                <w:t>中国高压接地线棒行业现状研究与发展前景分析报告（2026-2032年）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69efa34404372" w:history="1">
                <w:r>
                  <w:rPr>
                    <w:rStyle w:val="Hyperlink"/>
                  </w:rPr>
                  <w:t>https://www.20087.com/9/06/GaoYaJieDiXianBangShiChangQianJingFenXi.html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接地线棒是电力系统检修作业中用于防止设备突然来电、消除感应电压及泄放剩余电荷的关键安全工器具。目前，高压接地线棒通常采用“绝缘杆+软铜线+专用线夹”的成套设计，需严格遵循国家及行业的安全工作规程与制造标准。在材料与工艺层面，为了满足高压系统故障电流的泄放要求，产品普遍采用高纯度的无氧铜绞线作为导体，并配合具备优异绝缘性能与机械强度的操作杆。针对特高压输电、新能源电站及数据中心等不同应用场景，接地线棒在耐腐蚀性、导电稳定性及大电流耐受能力上进行了差异化设计。例如，在沿海盐雾或野外复杂环境中，防腐线夹与加厚绝缘层的应用显著提升了设备的使用寿命与可靠性。</w:t>
      </w:r>
      <w:r>
        <w:rPr>
          <w:rFonts w:hint="eastAsia"/>
        </w:rPr>
        <w:br/>
      </w:r>
      <w:r>
        <w:rPr>
          <w:rFonts w:hint="eastAsia"/>
        </w:rPr>
        <w:t>　　未来，高压接地线棒将深度融入智能电网的主动防御体系，向智能化与状态感知方向加速演进。市场调研网指出，传统的被动式接地保护将逐步升级为集成温度传感器、电流传感器及无线传输模块的智能监测装置，能够实时采集并上传接地电阻、线缆温度及接触状态等关键参数。借助物联网与云平台技术，运维人员可实现对接地系统健康度的毫秒级响应与远程诊断，有效预警接地故障或接触不良引发的安全隐患。同时，随着新型电力系统对安全标准的不断加码，接地线棒的制造工艺将更加注重绿色环保与轻量化设计，采用可回收材料与低功耗监测组件，在保障电网检修本质安全的同时，推动电力安全工器具向全生命周期的数字化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469efa34404372" w:history="1">
        <w:r>
          <w:rPr>
            <w:rStyle w:val="Hyperlink"/>
          </w:rPr>
          <w:t>中国高压接地线棒行业现状研究与发展前景分析报告（2026-2032年）</w:t>
        </w:r>
      </w:hyperlink>
      <w:r>
        <w:rPr>
          <w:rFonts w:hint="eastAsia"/>
        </w:rPr>
        <w:t>》，2025年高压接地线棒行业市场规模达 亿元，预计2032年市场规模将达 亿元，期间年均复合增长率（CAGR）达 %。报告主要基于统计局、相关协会等机构的详实数据，全面分析高压接地线棒市场规模、价格走势及需求特征，梳理高压接地线棒产业链各环节发展现状。报告客观评估高压接地线棒行业技术演进方向与市场格局变化，对高压接地线棒未来发展趋势作出合理预测，并分析高压接地线棒不同细分领域的成长空间与潜在风险。通过对高压接地线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高压接地线棒市场概述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按照不同产品类型，高压接地线棒主要可以分为如下几个类别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中国不同产品类型高压接地线棒增长趋势2021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低压型（1 kV～10 kV）</w:t>
      </w:r>
      <w:r>
        <w:rPr>
          <w:rFonts w:hint="eastAsia"/>
        </w:rPr>
        <w:br/>
      </w:r>
      <w:r>
        <w:rPr>
          <w:rFonts w:hint="eastAsia"/>
        </w:rPr>
        <w:t>　　　　1.2.3 中压型（10 kV～35 kV）</w:t>
      </w:r>
      <w:r>
        <w:rPr>
          <w:rFonts w:hint="eastAsia"/>
        </w:rPr>
        <w:br/>
      </w:r>
      <w:r>
        <w:rPr>
          <w:rFonts w:hint="eastAsia"/>
        </w:rPr>
        <w:t>　　　　1.2.4 高压型（35 kV～110 kV）</w:t>
      </w:r>
      <w:r>
        <w:rPr>
          <w:rFonts w:hint="eastAsia"/>
        </w:rPr>
        <w:br/>
      </w:r>
      <w:r>
        <w:rPr>
          <w:rFonts w:hint="eastAsia"/>
        </w:rPr>
        <w:t>　　　　1.2.5 超高压型（110 kV以上）</w:t>
      </w:r>
      <w:r>
        <w:rPr>
          <w:rFonts w:hint="eastAsia"/>
        </w:rPr>
        <w:br/>
      </w:r>
      <w:r>
        <w:rPr>
          <w:rFonts w:hint="eastAsia"/>
        </w:rPr>
        <w:t>　　1.3 按照不同结构形式，高压接地线棒主要可以分为如下几个类别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中国不同结构形式高压接地线棒增长趋势2021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固定长杆</w:t>
      </w:r>
      <w:r>
        <w:rPr>
          <w:rFonts w:hint="eastAsia"/>
        </w:rPr>
        <w:br/>
      </w:r>
      <w:r>
        <w:rPr>
          <w:rFonts w:hint="eastAsia"/>
        </w:rPr>
        <w:t>　　　　1.3.3 可伸缩杆</w:t>
      </w:r>
      <w:r>
        <w:rPr>
          <w:rFonts w:hint="eastAsia"/>
        </w:rPr>
        <w:br/>
      </w:r>
      <w:r>
        <w:rPr>
          <w:rFonts w:hint="eastAsia"/>
        </w:rPr>
        <w:t>　　1.4 从不同应用，高压接地线棒主要包括如下几个方面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中国不同应用高压接地线棒增长趋势2021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工业电气维护</w:t>
      </w:r>
      <w:r>
        <w:rPr>
          <w:rFonts w:hint="eastAsia"/>
        </w:rPr>
        <w:br/>
      </w:r>
      <w:r>
        <w:rPr>
          <w:rFonts w:hint="eastAsia"/>
        </w:rPr>
        <w:t>　　　　1.4.3 铁路电气化维护</w:t>
      </w:r>
      <w:r>
        <w:rPr>
          <w:rFonts w:hint="eastAsia"/>
        </w:rPr>
        <w:br/>
      </w:r>
      <w:r>
        <w:rPr>
          <w:rFonts w:hint="eastAsia"/>
        </w:rPr>
        <w:t>　　　　1.4.4 风电变电站维护</w:t>
      </w:r>
      <w:r>
        <w:rPr>
          <w:rFonts w:hint="eastAsia"/>
        </w:rPr>
        <w:br/>
      </w:r>
      <w:r>
        <w:rPr>
          <w:rFonts w:hint="eastAsia"/>
        </w:rPr>
        <w:t>　　　　1.4.5 光伏电站维护</w:t>
      </w:r>
      <w:r>
        <w:rPr>
          <w:rFonts w:hint="eastAsia"/>
        </w:rPr>
        <w:br/>
      </w:r>
      <w:r>
        <w:rPr>
          <w:rFonts w:hint="eastAsia"/>
        </w:rPr>
        <w:t>　　1.5 中国高压接地线棒发展现状及未来趋势（2021-2032）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中国市场高压接地线棒收入及增长率（2021-2032）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中国市场高压接地线棒销量及增长率（2021-2032）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中国市场主要高压接地线棒厂商分析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中国市场主要厂商高压接地线棒销量及市场占有率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中国市场主要厂商高压接地线棒销量（2021-2026）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中国市场主要厂商高压接地线棒销量市场份额（2021-2026）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中国市场主要厂商高压接地线棒收入及市场占有率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中国市场主要厂商高压接地线棒收入（2021-2026）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中国市场主要厂商高压接地线棒收入市场份额（2021-2026）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2025年中国市场主要厂商高压接地线棒收入排名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中国市场主要厂商高压接地线棒价格（2021-2026）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中国市场主要厂商高压接地线棒总部及产地分布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中国市场主要厂商成立时间及高压接地线棒商业化日期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中国市场主要厂商高压接地线棒产品类型及应用</w:t>
      </w:r>
      <w:r>
        <w:rPr>
          <w:rFonts w:hint="eastAsia"/>
        </w:rPr>
        <w:br/>
      </w:r>
      <w:r>
        <w:rPr>
          <w:rFonts w:hint="eastAsia"/>
        </w:rPr>
        <w:t>　　2.7 高压接地线棒行业集中度、竞争程度分析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高压接地线棒行业集中度分析：2025年中国Top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中国市场高压接地线棒第一梯队、第二梯队和第三梯队厂商（品牌）及2025年市场份额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重点企业（13）在中国市场高压接地线棒销量、收入、价格及毛利率（2021-2026）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不同产品类型高压接地线棒分析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中国市场不同产品类型高压接地线棒销量（2021-2032）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中国市场不同产品类型高压接地线棒销量及市场份额（2021-2026）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中国市场不同产品类型高压接地线棒销量预测（2027-2032）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中国市场不同产品类型高压接地线棒规模（2021-2032）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中国市场不同产品类型高压接地线棒规模及市场份额（2021-2026）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中国市场不同产品类型高压接地线棒规模预测（2027-2032）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中国市场不同产品类型高压接地线棒价格走势（2021-2032）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不同应用高压接地线棒分析</w:t>
      </w:r>
      <w:r>
        <w:rPr>
          <w:rFonts w:hint="eastAsia"/>
        </w:rPr>
        <w:br/>
      </w:r>
      <w:r>
        <w:rPr>
          <w:rFonts w:hint="eastAsia"/>
        </w:rPr>
        <w:t>　　5.1 中国市场不同应用高压接地线棒销量（2021-2032）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中国市场不同应用高压接地线棒销量及市场份额（2021-2026）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中国市场不同应用高压接地线棒销量预测（2027-2032）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中国市场不同应用高压接地线棒规模（2021-2032）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中国市场不同应用高压接地线棒规模及市场份额（2021-2026）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中国市场不同应用高压接地线棒规模预测（2027-2032）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中国市场不同应用高压接地线棒价格走势（2021-2032）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高压接地线棒行业发展分析---发展趋势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高压接地线棒行业发展分析---厂商壁垒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高压接地线棒行业发展分析---驱动因素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高压接地线棒行业发展分析---制约因素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高压接地线棒中国企业SWOT分析</w:t>
      </w:r>
      <w:r>
        <w:rPr>
          <w:rFonts w:hint="eastAsia"/>
        </w:rPr>
        <w:br/>
      </w:r>
      <w:r>
        <w:rPr>
          <w:rFonts w:hint="eastAsia"/>
        </w:rPr>
        <w:t>　　6.6 高压接地线棒行业发展分析---行业政策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高压接地线棒行业产业链简介</w:t>
      </w:r>
      <w:r>
        <w:rPr>
          <w:rFonts w:hint="eastAsia"/>
        </w:rPr>
        <w:br/>
      </w:r>
      <w:r>
        <w:rPr>
          <w:rFonts w:hint="eastAsia"/>
        </w:rPr>
        <w:t>　　7.2 高压接地线棒产业链分析-上游</w:t>
      </w:r>
      <w:r>
        <w:rPr>
          <w:rFonts w:hint="eastAsia"/>
        </w:rPr>
        <w:br/>
      </w:r>
      <w:r>
        <w:rPr>
          <w:rFonts w:hint="eastAsia"/>
        </w:rPr>
        <w:t>　　7.3 高压接地线棒产业链分析-中游</w:t>
      </w:r>
      <w:r>
        <w:rPr>
          <w:rFonts w:hint="eastAsia"/>
        </w:rPr>
        <w:br/>
      </w:r>
      <w:r>
        <w:rPr>
          <w:rFonts w:hint="eastAsia"/>
        </w:rPr>
        <w:t>　　7.4 高压接地线棒产业链分析-下游</w:t>
      </w:r>
      <w:r>
        <w:rPr>
          <w:rFonts w:hint="eastAsia"/>
        </w:rPr>
        <w:br/>
      </w:r>
      <w:r>
        <w:rPr>
          <w:rFonts w:hint="eastAsia"/>
        </w:rPr>
        <w:t>　　7.5 高压接地线棒行业采购模式</w:t>
      </w:r>
      <w:r>
        <w:rPr>
          <w:rFonts w:hint="eastAsia"/>
        </w:rPr>
        <w:br/>
      </w:r>
      <w:r>
        <w:rPr>
          <w:rFonts w:hint="eastAsia"/>
        </w:rPr>
        <w:t>　　7.6 高压接地线棒行业生产模式</w:t>
      </w:r>
      <w:r>
        <w:rPr>
          <w:rFonts w:hint="eastAsia"/>
        </w:rPr>
        <w:br/>
      </w:r>
      <w:r>
        <w:rPr>
          <w:rFonts w:hint="eastAsia"/>
        </w:rPr>
        <w:t>　　7.7 高压接地线棒行业销售模式及销售渠道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中国本土高压接地线棒产能、产量分析</w:t>
      </w:r>
      <w:r>
        <w:rPr>
          <w:rFonts w:hint="eastAsia"/>
        </w:rPr>
        <w:br/>
      </w:r>
      <w:r>
        <w:rPr>
          <w:rFonts w:hint="eastAsia"/>
        </w:rPr>
        <w:t>　　8.1 中国高压接地线棒供需现状及预测（2021-2032）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中国高压接地线棒产能、产量、产能利用率及发展趋势（2021-2032）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中国高压接地线棒产量、市场需求量及发展趋势（2021-2032）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中国高压接地线棒进出口分析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中国市场高压接地线棒主要进口来源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中国市场高压接地线棒主要出口目的地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不同产品类型高压接地线棒市场规模2021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不同结构形式高压接地线棒市场规模2021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不同应用高压接地线棒市场规模2021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中国市场主要厂商高压接地线棒销量（2021-2026）&amp;（套）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中国市场主要厂商高压接地线棒销量市场份额（2021-2026）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中国市场主要厂商高压接地线棒收入（2021-2026）&amp;（万元）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中国市场主要厂商高压接地线棒收入份额（2021-2026）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2025年中国主要生产商高压接地线棒收入排名（万元）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中国市场主要厂商高压接地线棒价格（2021-2026）&amp;（元/套）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中国市场主要厂商高压接地线棒总部及产地分布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中国市场主要厂商成立时间及高压接地线棒商业化日期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中国市场主要厂商高压接地线棒产品类型及应用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2025年中国市场高压接地线棒主要厂商市场地位（第一梯队、第二梯队和第三梯队）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高压接地线棒市场投资、并购等现状分析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高压接地线棒生产基地、总部、竞争对手及市场地位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高压接地线棒产品规格、参数及市场应用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高压接地线棒销量（套）、收入（万元）、价格（元/套）及毛利率（2021-2026）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中国市场不同产品类型高压接地线棒销量（2021-2026）&amp;（套）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中国市场不同产品类型高压接地线棒销量市场份额（2021-2026）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中国市场不同产品类型高压接地线棒销量预测（2027-2032）&amp;（套）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中国市场不同产品类型高压接地线棒销量市场份额预测（2027-2032）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中国市场不同产品类型高压接地线棒规模（2021-2026）&amp;（万元）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中国市场不同产品类型高压接地线棒规模市场份额（2021-2026）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中国市场不同产品类型高压接地线棒规模预测（2027-2032）&amp;（万元）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中国市场不同产品类型高压接地线棒规模市场份额预测（2027-2032）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中国市场不同应用高压接地线棒销量（2021-2026）&amp;（套）</w:t>
      </w:r>
      <w:r>
        <w:rPr>
          <w:rFonts w:hint="eastAsia"/>
        </w:rPr>
        <w:br/>
      </w:r>
      <w:r>
        <w:rPr>
          <w:rFonts w:hint="eastAsia"/>
        </w:rPr>
        <w:t>　　表 89： 中国市场不同应用高压接地线棒销量市场份额（2021-2026）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中国市场不同应用高压接地线棒销量预测（2027-2032）&amp;（套）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中国市场不同应用高压接地线棒销量市场份额预测（2027-2032）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中国市场不同应用高压接地线棒规模（2021-2026）&amp;（万元）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中国市场不同应用高压接地线棒规模市场份额（2021-2026）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中国市场不同应用高压接地线棒规模预测（2027-2032）&amp;（万元）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中国市场不同应用高压接地线棒规模市场份额预测（2027-2032）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高压接地线棒行业发展分析---发展趋势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高压接地线棒行业发展分析---厂商壁垒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高压接地线棒行业发展分析---驱动因素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高压接地线棒行业发展分析---制约因素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高压接地线棒行业相关重点政策一览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高压接地线棒行业供应链分析</w:t>
      </w:r>
      <w:r>
        <w:rPr>
          <w:rFonts w:hint="eastAsia"/>
        </w:rPr>
        <w:br/>
      </w:r>
      <w:r>
        <w:rPr>
          <w:rFonts w:hint="eastAsia"/>
        </w:rPr>
        <w:t>　　表 102： 高压接地线棒上游原料供应商</w:t>
      </w:r>
      <w:r>
        <w:rPr>
          <w:rFonts w:hint="eastAsia"/>
        </w:rPr>
        <w:br/>
      </w:r>
      <w:r>
        <w:rPr>
          <w:rFonts w:hint="eastAsia"/>
        </w:rPr>
        <w:t>　　表 103： 高压接地线棒行业主要下游客户</w:t>
      </w:r>
      <w:r>
        <w:rPr>
          <w:rFonts w:hint="eastAsia"/>
        </w:rPr>
        <w:br/>
      </w:r>
      <w:r>
        <w:rPr>
          <w:rFonts w:hint="eastAsia"/>
        </w:rPr>
        <w:t>　　表 104： 高压接地线棒典型经销商</w:t>
      </w:r>
      <w:r>
        <w:rPr>
          <w:rFonts w:hint="eastAsia"/>
        </w:rPr>
        <w:br/>
      </w:r>
      <w:r>
        <w:rPr>
          <w:rFonts w:hint="eastAsia"/>
        </w:rPr>
        <w:t>　　表 105： 中国高压接地线棒产量、销量、进口量及出口量（2021-2026）&amp;（套）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106： 中国高压接地线棒产量、销量、进口量及出口量预测（2027-2032）&amp;（套）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中国市场高压接地线棒主要进口来源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中国市场高压接地线棒主要出口目的地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高压接地线棒产品图片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中国不同产品类型高压接地线棒市场规模市场份额2025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低压型（1 kV～10 kV）产品图片</w:t>
      </w:r>
      <w:r>
        <w:rPr>
          <w:rFonts w:hint="eastAsia"/>
        </w:rPr>
        <w:br/>
      </w:r>
      <w:r>
        <w:rPr>
          <w:rFonts w:hint="eastAsia"/>
        </w:rPr>
        <w:t>　　图 4： 中压型（10 kV～35 kV）产品图片</w:t>
      </w:r>
      <w:r>
        <w:rPr>
          <w:rFonts w:hint="eastAsia"/>
        </w:rPr>
        <w:br/>
      </w:r>
      <w:r>
        <w:rPr>
          <w:rFonts w:hint="eastAsia"/>
        </w:rPr>
        <w:t>　　图 5： 高压型（35 kV～110 kV）产品图片</w:t>
      </w:r>
      <w:r>
        <w:rPr>
          <w:rFonts w:hint="eastAsia"/>
        </w:rPr>
        <w:br/>
      </w:r>
      <w:r>
        <w:rPr>
          <w:rFonts w:hint="eastAsia"/>
        </w:rPr>
        <w:t>　　图 6： 超高压型（110 kV以上）产品图片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中国不同结构形式高压接地线棒市场规模市场份额2025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固定长杆产品图片</w:t>
      </w:r>
      <w:r>
        <w:rPr>
          <w:rFonts w:hint="eastAsia"/>
        </w:rPr>
        <w:br/>
      </w:r>
      <w:r>
        <w:rPr>
          <w:rFonts w:hint="eastAsia"/>
        </w:rPr>
        <w:t>　　图 9： 可伸缩杆产品图片</w:t>
      </w:r>
      <w:r>
        <w:rPr>
          <w:rFonts w:hint="eastAsia"/>
        </w:rPr>
        <w:br/>
      </w:r>
      <w:r>
        <w:rPr>
          <w:rFonts w:hint="eastAsia"/>
        </w:rPr>
        <w:t>　　图 10： 中国不同应用高压接地线棒市场份额2025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工业电气维护</w:t>
      </w:r>
      <w:r>
        <w:rPr>
          <w:rFonts w:hint="eastAsia"/>
        </w:rPr>
        <w:br/>
      </w:r>
      <w:r>
        <w:rPr>
          <w:rFonts w:hint="eastAsia"/>
        </w:rPr>
        <w:t>　　图 12： 铁路电气化维护</w:t>
      </w:r>
      <w:r>
        <w:rPr>
          <w:rFonts w:hint="eastAsia"/>
        </w:rPr>
        <w:br/>
      </w:r>
      <w:r>
        <w:rPr>
          <w:rFonts w:hint="eastAsia"/>
        </w:rPr>
        <w:t>　　图 13： 风电变电站维护</w:t>
      </w:r>
      <w:r>
        <w:rPr>
          <w:rFonts w:hint="eastAsia"/>
        </w:rPr>
        <w:br/>
      </w:r>
      <w:r>
        <w:rPr>
          <w:rFonts w:hint="eastAsia"/>
        </w:rPr>
        <w:t>　　图 14： 光伏电站维护</w:t>
      </w:r>
      <w:r>
        <w:rPr>
          <w:rFonts w:hint="eastAsia"/>
        </w:rPr>
        <w:br/>
      </w:r>
      <w:r>
        <w:rPr>
          <w:rFonts w:hint="eastAsia"/>
        </w:rPr>
        <w:t>　　图 15： 中国市场高压接地线棒市场规模，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中国市场高压接地线棒收入及增长率（2021-2032）&amp;（万元）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中国市场高压接地线棒销量及增长率（2021-2032）&amp;（套）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2025年中国市场主要厂商高压接地线棒销量市场份额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2025年中国市场主要厂商高压接地线棒收入市场份额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2025年中国市场前五大厂商高压接地线棒市场份额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2025年中国市场高压接地线棒第一梯队、第二梯队和第三梯队厂商（品牌）及市场份额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中国市场不同产品类型高压接地线棒价格走势（2021-2032）&amp;（元/套）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中国市场不同应用高压接地线棒价格走势（2021-2032）&amp;（元/套）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高压接地线棒中国企业SWOT分析</w:t>
      </w:r>
      <w:r>
        <w:rPr>
          <w:rFonts w:hint="eastAsia"/>
        </w:rPr>
        <w:br/>
      </w:r>
      <w:r>
        <w:rPr>
          <w:rFonts w:hint="eastAsia"/>
        </w:rPr>
        <w:t>　　图 25： 高压接地线棒产业链</w:t>
      </w:r>
      <w:r>
        <w:rPr>
          <w:rFonts w:hint="eastAsia"/>
        </w:rPr>
        <w:br/>
      </w:r>
      <w:r>
        <w:rPr>
          <w:rFonts w:hint="eastAsia"/>
        </w:rPr>
        <w:t>　　图 26： 高压接地线棒行业采购模式分析</w:t>
      </w:r>
      <w:r>
        <w:rPr>
          <w:rFonts w:hint="eastAsia"/>
        </w:rPr>
        <w:br/>
      </w:r>
      <w:r>
        <w:rPr>
          <w:rFonts w:hint="eastAsia"/>
        </w:rPr>
        <w:t>　　图 27： 高压接地线棒行业生产模式分析</w:t>
      </w:r>
      <w:r>
        <w:rPr>
          <w:rFonts w:hint="eastAsia"/>
        </w:rPr>
        <w:br/>
      </w:r>
      <w:r>
        <w:rPr>
          <w:rFonts w:hint="eastAsia"/>
        </w:rPr>
        <w:t>　　图 28： 高压接地线棒行业销售模式分析</w:t>
      </w:r>
      <w:r>
        <w:rPr>
          <w:rFonts w:hint="eastAsia"/>
        </w:rPr>
        <w:br/>
      </w:r>
      <w:r>
        <w:rPr>
          <w:rFonts w:hint="eastAsia"/>
        </w:rPr>
        <w:t>　　图 29： 中国高压接地线棒产能、产量、产能利用率及发展趋势（2021-2032）&amp;（套）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中国高压接地线棒产量、市场需求量及发展趋势（2021-2032）&amp;（套）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69efa34404372" w:history="1">
        <w:r>
          <w:rPr>
            <w:rStyle w:val="Hyperlink"/>
          </w:rPr>
          <w:t>中国高压接地线棒行业现状研究与发展前景分析报告（2026-2032年）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69efa34404372" w:history="1">
        <w:r>
          <w:rPr>
            <w:rStyle w:val="Hyperlink"/>
          </w:rPr>
          <w:t>https://www.20087.com/9/06/GaoYaJieDiXianBangShiChangQianJingFenXi.html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2f696ebb442a2" w:history="1">
      <w:r>
        <w:rPr>
          <w:rStyle w:val="Hyperlink"/>
        </w:rPr>
        <w:t>中国高压接地线棒行业现状研究与发展前景分析报告（2026-2032年）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aoYaJieDiXianBangShiChangQianJingFenXi.html" TargetMode="External" Id="Ra4469efa3440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aoYaJieDiXianBangShiChangQianJingFenXi.html" TargetMode="External" Id="Rfe62f696ebb4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2026-04-26T05:11:53Z</dcterms:created>
  <dcterms:modified xsi:type="dcterms:W3CDTF">2026-04-26T06:11:53Z</dcterms:modified>
  <dc:subject>中国高压接地线棒行业现状研究与发展前景分析报告（2026-2032年）</dc:subject>
  <dc:title>中国高压接地线棒行业现状研究与发展前景分析报告（2026-2032年）</dc:title>
  <cp:keywords>中国高压接地线棒行业现状研究与发展前景分析报告（2026-2032年）</cp:keywords>
  <dc:description>中国高压接地线棒行业现状研究与发展前景分析报告（2026-2032年）</dc:description>
</cp:coreProperties>
</file>