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12025b5cf460d" w:history="1">
              <w:r>
                <w:rPr>
                  <w:rStyle w:val="Hyperlink"/>
                </w:rPr>
                <w:t>2025-2031年中国广告喷绘布行业发展调研与市场前景预测报告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12025b5cf460d" w:history="1">
              <w:r>
                <w:rPr>
                  <w:rStyle w:val="Hyperlink"/>
                </w:rPr>
                <w:t>2025-2031年中国广告喷绘布行业发展调研与市场前景预测报告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12025b5cf460d" w:history="1">
                <w:r>
                  <w:rPr>
                    <w:rStyle w:val="Hyperlink"/>
                  </w:rPr>
                  <w:t>https://www.20087.com/M_JiXieJiDian/6A/GuangGaoPenHuiBuDeXianZhuangHeFaZhanQuShi.html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绘布是户外广告和大型活动宣传的常用材料，具有良好的耐候性和视觉冲击力。近年来，随着数字印刷技术的革新，广告喷绘布的印刷质量大幅提升，色彩更加鲜艳持久，细节表现力更强。同时，环保型材料的推广，如可降解的基材和低VOCs的墨水，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广告喷绘布将朝着更环保、更耐用和更高清晰度的方向发展。材料创新将着重于提高使用寿命，减少更换频率，降低废弃物产生。同时，随着AR/VR技术的融合，广告喷绘布可能成为互动媒体的一部分，为观众提供沉浸式的广告体验，增强广告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12025b5cf460d" w:history="1">
        <w:r>
          <w:rPr>
            <w:rStyle w:val="Hyperlink"/>
          </w:rPr>
          <w:t>2025-2031年中国广告喷绘布行业发展调研与市场前景预测报告</w:t>
        </w:r>
      </w:hyperlink>
      <w:r>
        <w:rPr>
          <w:rFonts w:hint="eastAsia"/>
        </w:rPr>
        <w:t>》依托权威机构及相关协会的数据资料，全面解析了广告喷绘布行业现状、市场需求及市场规模，系统梳理了广告喷绘布产业链结构、价格趋势及各细分市场动态。报告对广告喷绘布市场前景与发展趋势进行了科学预测，重点分析了品牌竞争格局、市场集中度及主要企业的经营表现。同时，通过SWOT分析揭示了广告喷绘布行业面临的机遇与风险，为广告喷绘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2025年中国广告喷绘布行业发展运行概况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一、我国灯箱布行业经营模式</w:t>
      </w:r>
      <w:r>
        <w:rPr>
          <w:rFonts w:hint="eastAsia"/>
        </w:rPr>
        <w:br/>
      </w:r>
      <w:r>
        <w:rPr>
          <w:rFonts w:hint="eastAsia"/>
        </w:rPr>
        <w:t>　　　　二、灯箱布行业进入壁垒分析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（一）掌握先进的生产技术及工艺的能力</w:t>
      </w:r>
      <w:r>
        <w:rPr>
          <w:rFonts w:hint="eastAsia"/>
        </w:rPr>
        <w:br/>
      </w:r>
      <w:r>
        <w:rPr>
          <w:rFonts w:hint="eastAsia"/>
        </w:rPr>
        <w:t>　　　　　　（二）销售网络与客户资源</w:t>
      </w:r>
      <w:r>
        <w:rPr>
          <w:rFonts w:hint="eastAsia"/>
        </w:rPr>
        <w:br/>
      </w:r>
      <w:r>
        <w:rPr>
          <w:rFonts w:hint="eastAsia"/>
        </w:rPr>
        <w:t>　　　　　　（三）规模与成本</w:t>
      </w:r>
      <w:r>
        <w:rPr>
          <w:rFonts w:hint="eastAsia"/>
        </w:rPr>
        <w:br/>
      </w:r>
      <w:r>
        <w:rPr>
          <w:rFonts w:hint="eastAsia"/>
        </w:rPr>
        <w:t>　　第二节 中国广告喷绘布行业特征与行业重要性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2025年世界广告喷绘布行业发展态势分析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2025年世界广告喷绘布市场发展状况分析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一、世界广告喷绘布行业特点分析</w:t>
      </w:r>
      <w:r>
        <w:rPr>
          <w:rFonts w:hint="eastAsia"/>
        </w:rPr>
        <w:br/>
      </w:r>
      <w:r>
        <w:rPr>
          <w:rFonts w:hint="eastAsia"/>
        </w:rPr>
        <w:t>　　　　二、世界广告喷绘布市场需求分析</w:t>
      </w:r>
      <w:r>
        <w:rPr>
          <w:rFonts w:hint="eastAsia"/>
        </w:rPr>
        <w:br/>
      </w:r>
      <w:r>
        <w:rPr>
          <w:rFonts w:hint="eastAsia"/>
        </w:rPr>
        <w:t>　　　　　　（一）韩国</w:t>
      </w:r>
      <w:r>
        <w:rPr>
          <w:rFonts w:hint="eastAsia"/>
        </w:rPr>
        <w:br/>
      </w:r>
      <w:r>
        <w:rPr>
          <w:rFonts w:hint="eastAsia"/>
        </w:rPr>
        <w:t>　　　　　　（二）美国</w:t>
      </w:r>
      <w:r>
        <w:rPr>
          <w:rFonts w:hint="eastAsia"/>
        </w:rPr>
        <w:br/>
      </w:r>
      <w:r>
        <w:rPr>
          <w:rFonts w:hint="eastAsia"/>
        </w:rPr>
        <w:t>　　　　　　（三）巴西</w:t>
      </w:r>
      <w:r>
        <w:rPr>
          <w:rFonts w:hint="eastAsia"/>
        </w:rPr>
        <w:br/>
      </w:r>
      <w:r>
        <w:rPr>
          <w:rFonts w:hint="eastAsia"/>
        </w:rPr>
        <w:t>　　　　　　（四）墨西哥</w:t>
      </w:r>
      <w:r>
        <w:rPr>
          <w:rFonts w:hint="eastAsia"/>
        </w:rPr>
        <w:br/>
      </w:r>
      <w:r>
        <w:rPr>
          <w:rFonts w:hint="eastAsia"/>
        </w:rPr>
        <w:t>　　　　　　（五）中东地区</w:t>
      </w:r>
      <w:r>
        <w:rPr>
          <w:rFonts w:hint="eastAsia"/>
        </w:rPr>
        <w:br/>
      </w:r>
      <w:r>
        <w:rPr>
          <w:rFonts w:hint="eastAsia"/>
        </w:rPr>
        <w:t>　　　　　　（六）菲律宾</w:t>
      </w:r>
      <w:r>
        <w:rPr>
          <w:rFonts w:hint="eastAsia"/>
        </w:rPr>
        <w:br/>
      </w:r>
      <w:r>
        <w:rPr>
          <w:rFonts w:hint="eastAsia"/>
        </w:rPr>
        <w:t>　　第二节 2025年影响世界广告喷绘布行业发展因素分析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2025年世界广告喷绘布市场发展趋势分析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中国广告喷绘布行业发展环境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2020-2025年广告喷绘布行业相关政策及影响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2025年中国广告喷绘布行业市场规模及供需状况分析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2025年中国广告喷绘布行业不同规模企业产销分析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2025年中国广告喷绘布行业市场需求状况分析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二、中国广告喷绘布行业下游行业剖析</w:t>
      </w:r>
      <w:r>
        <w:rPr>
          <w:rFonts w:hint="eastAsia"/>
        </w:rPr>
        <w:br/>
      </w:r>
      <w:r>
        <w:rPr>
          <w:rFonts w:hint="eastAsia"/>
        </w:rPr>
        <w:t>　　　　三、广告喷绘布行业中国重点需求客户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2025年中国广告喷绘布行业供给状况分析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二、中国广告喷绘布行业产能规模分布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三、中国广告喷绘布行业技术现状剖析</w:t>
      </w:r>
      <w:r>
        <w:rPr>
          <w:rFonts w:hint="eastAsia"/>
        </w:rPr>
        <w:br/>
      </w:r>
      <w:r>
        <w:rPr>
          <w:rFonts w:hint="eastAsia"/>
        </w:rPr>
        <w:t>　　　　四、广告喷绘布行业中国重点厂商分布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2025年中国广告喷绘布行业进出口分析及预测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2025年中国广告喷绘布行业市场竞争格局分析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2025年中国广告喷绘布行业竞争现状分析</w:t>
      </w:r>
      <w:r>
        <w:rPr>
          <w:rFonts w:hint="eastAsia"/>
        </w:rPr>
        <w:br/>
      </w:r>
      <w:r>
        <w:rPr>
          <w:rFonts w:hint="eastAsia"/>
        </w:rPr>
        <w:t>　　　　一、广告喷绘布行业竞争程度分析</w:t>
      </w:r>
      <w:r>
        <w:rPr>
          <w:rFonts w:hint="eastAsia"/>
        </w:rPr>
        <w:br/>
      </w:r>
      <w:r>
        <w:rPr>
          <w:rFonts w:hint="eastAsia"/>
        </w:rPr>
        <w:t>　　　　二、广告喷绘布行业技术竞争分析</w:t>
      </w:r>
      <w:r>
        <w:rPr>
          <w:rFonts w:hint="eastAsia"/>
        </w:rPr>
        <w:br/>
      </w:r>
      <w:r>
        <w:rPr>
          <w:rFonts w:hint="eastAsia"/>
        </w:rPr>
        <w:t>　　　　三、广告喷绘布行业价格竞争分析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2025年中国广告喷绘布行业竞争格局分析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一、广告喷绘布行业集中度分析</w:t>
      </w:r>
      <w:r>
        <w:rPr>
          <w:rFonts w:hint="eastAsia"/>
        </w:rPr>
        <w:br/>
      </w:r>
      <w:r>
        <w:rPr>
          <w:rFonts w:hint="eastAsia"/>
        </w:rPr>
        <w:t>　　　　二、广告喷绘布市场销售区域集中分析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2025年广告喷绘布行业提升竞争力策略分析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2025年中国各地区广告喷绘布行业运行状况</w:t>
      </w:r>
      <w:r>
        <w:rPr>
          <w:rFonts w:hint="eastAsia"/>
        </w:rPr>
        <w:br/>
      </w:r>
      <w:r>
        <w:rPr>
          <w:rFonts w:hint="eastAsia"/>
        </w:rPr>
        <w:t>　　第一节 2025年华北地区广告喷绘布行业运行情况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四、西北地区广告喷绘布行业营运能力分析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2025年东北地区广告喷绘布行业运行情况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一、东北地区广告喷绘布行业产销分析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二、东北地区广告喷绘布行业盈利能力分析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三、东北地区广告喷绘布行业偿债能力分析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四、东北地区广告喷绘布行业营运能力分析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2025年广告喷绘布相关行业发展现状分析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广告喷绘布行业重点企业分析</w:t>
      </w:r>
      <w:r>
        <w:rPr>
          <w:rFonts w:hint="eastAsia"/>
        </w:rPr>
        <w:br/>
      </w:r>
      <w:r>
        <w:rPr>
          <w:rFonts w:hint="eastAsia"/>
        </w:rPr>
        <w:t>　　第一节 海利得公司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广东亿龙新材科技有限公司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上海蓝泉塑料制品有限公司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海宁市天宇基布有限公司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2025年广告喷绘布行业投资机会与风险分析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广告喷绘布行业内部风险分析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广告喷绘布行业外部风险分析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2025年广告喷绘布行业主要区域投资机会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2025年广告喷绘布行业出口市场投资机会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2025-2031年中国广告喷绘布行业发展预测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2025-2031年广告喷绘布行业产能预测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2025-2031年国内广告喷绘布行业产量预测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2025-2031年国内广告喷绘布行业市场需求预测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2025-2031年国内广告喷绘布行业市场价格预测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2025-2031年国内广告喷绘布行业集中度预测</w:t>
      </w:r>
      <w:r>
        <w:rPr>
          <w:rFonts w:hint="eastAsia"/>
        </w:rPr>
        <w:br/>
      </w:r>
      <w:r>
        <w:rPr>
          <w:rFonts w:hint="eastAsia"/>
        </w:rPr>
        <w:t>　　第六节 中-智-林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2025年广告喷绘布行业产值在第二产业中所占的地位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2025年广告喷绘布行业在GDP中所占的地位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2020-2025年我国广告喷绘布行业市场规模及增长情况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2020-2025年我国广告喷绘布行业市场规模及增长对比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2025年我国广告喷绘布行业不同规模企业工业总产值分布图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8 2025年我国广告喷绘布行业不同规模企业销售收入分布图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 2025年我国广告喷绘布行业不同规模企业市场规模分布图</w:t>
      </w:r>
      <w:r>
        <w:rPr>
          <w:rFonts w:hint="eastAsia"/>
        </w:rPr>
        <w:br/>
      </w:r>
      <w:r>
        <w:rPr>
          <w:rFonts w:hint="eastAsia"/>
        </w:rPr>
        <w:t>　　图表 10 2025年我国广告喷绘布行业不同规模企业市场集中度分布图</w:t>
      </w:r>
      <w:r>
        <w:rPr>
          <w:rFonts w:hint="eastAsia"/>
        </w:rPr>
        <w:br/>
      </w:r>
      <w:r>
        <w:rPr>
          <w:rFonts w:hint="eastAsia"/>
        </w:rPr>
        <w:t>　　图表 11 2025年我国广告喷绘布行业不同规模企业市场占有率分布图</w:t>
      </w:r>
      <w:r>
        <w:rPr>
          <w:rFonts w:hint="eastAsia"/>
        </w:rPr>
        <w:br/>
      </w:r>
      <w:r>
        <w:rPr>
          <w:rFonts w:hint="eastAsia"/>
        </w:rPr>
        <w:t>　　图表 12 2020-2025年我国广告喷绘布行业产能及增长情况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2020-2025年我国广告喷绘布行业产能及增长对比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2020-2025年我国广告喷绘布行业出口量及增长情况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2020-2025年我国广告喷绘布行业出口量及增长对比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2025-2031年我国广告喷绘布行业出口量预测图</w:t>
      </w:r>
      <w:r>
        <w:rPr>
          <w:rFonts w:hint="eastAsia"/>
        </w:rPr>
        <w:br/>
      </w:r>
      <w:r>
        <w:rPr>
          <w:rFonts w:hint="eastAsia"/>
        </w:rPr>
        <w:t>　　图表 17 2020-2025年华北地区广告喷绘布行业盈利能力对比图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2020-2025年西南地区广告喷绘布行业盈利能力对比图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2020-2025年西南地区广告喷绘布行业负债与所有者权益比率对比图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2020-2025年西北地区广告喷绘布行业资产负债率对比图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2020-2025年东北地区广告喷绘布行业盈利能力对比图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2020-2025年东北地区广告喷绘布行业资产负债率对比图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2020-2025年东北地区广告喷绘布行业负债与所有者权益比率对比图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2020-2025年东北地区广告喷绘布行业营运能力对比图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2020-2025年浙江海利得新材料股份有限公司资产负债率变化情况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2020-2025年浙江海利得新材料股份有限公司产权比率变化情况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2020-2025年浙江海利得新材料股份有限公司已获利息倍数变化情况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2020-2025年浙江海利得新材料股份有限公司固定资产周转次数情况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2020-2025年浙江海利得新材料股份有限公司流动资产周转次数变化情况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2020-2025年浙江海利得新材料股份有限公司总资产周转次数变化情况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2020-2025年浙江海利得新材料股份有限公司销售毛利率变化情况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2020-2025年广东亿龙新材科技有限公司资产负债率变化情况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2020-2025年广东亿龙新材科技有限公司产权比率变化情况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2020-2025年广东亿龙新材科技有限公司已获利息倍数变化情况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2020-2025年广东亿龙新材科技有限公司固定资产周转次数情况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2020-2025年广东亿龙新材科技有限公司流动资产周转次数变化情况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2020-2025年广东亿龙新材科技有限公司总资产周转次数变化情况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2020-2025年广东亿龙新材科技有限公司销售毛利率变化情况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2020-2025年上海蓝泉塑料制品有限公司资产负债率变化情况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2020-2025年上海蓝泉塑料制品有限公司产权比率变化情况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2020-2025年上海蓝泉塑料制品有限公司已获利息倍数变化情况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2020-2025年上海蓝泉塑料制品有限公司固定资产周转次数情况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2020-2025年上海蓝泉塑料制品有限公司流动资产周转次数变化情况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2020-2025年上海蓝泉塑料制品有限公司总资产周转次数变化情况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12025b5cf460d" w:history="1">
        <w:r>
          <w:rPr>
            <w:rStyle w:val="Hyperlink"/>
          </w:rPr>
          <w:t>2025-2031年中国广告喷绘布行业发展调研与市场前景预测报告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12025b5cf460d" w:history="1">
        <w:r>
          <w:rPr>
            <w:rStyle w:val="Hyperlink"/>
          </w:rPr>
          <w:t>https://www.20087.com/M_JiXieJiDian/6A/GuangGaoPenHuiBuDeXianZhuangHeFaZhanQuShi.html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热点：广告喷绘布多少钱一平方、广告喷绘布是什么材质、高清喷绘布、广告喷绘布用什么胶水粘、喷绘布有哪几种、广告喷绘布有毒吗、店面广告牌喷绘布图片、广告喷绘布图片、宣传喷绘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de12c5ac4f1a" w:history="1">
      <w:r>
        <w:rPr>
          <w:rStyle w:val="Hyperlink"/>
        </w:rPr>
        <w:t>2025-2031年中国广告喷绘布行业发展调研与市场前景预测报告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GuangGaoPenHuiBuDeXianZhuangHeFaZhanQuShi.html" TargetMode="External" Id="Rd4112025b5c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GuangGaoPenHuiBuDeXianZhuangHeFaZhanQuShi.html" TargetMode="External" Id="Re898de12c5ac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2024-12-22T08:35:00Z</dcterms:created>
  <dcterms:modified xsi:type="dcterms:W3CDTF">2024-12-22T09:35:00Z</dcterms:modified>
  <dc:subject>2025-2031年中国广告喷绘布行业发展调研与市场前景预测报告</dc:subject>
  <dc:title>2025-2031年中国广告喷绘布行业发展调研与市场前景预测报告</dc:title>
  <cp:keywords>2025-2031年中国广告喷绘布行业发展调研与市场前景预测报告</cp:keywords>
  <dc:description>2025-2031年中国广告喷绘布行业发展调研与市场前景预测报告</dc:description>
</cp:coreProperties>
</file>