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9d7e94c534d43" w:history="1">
              <w:r>
                <w:rPr>
                  <w:rStyle w:val="Hyperlink"/>
                </w:rPr>
                <w:t>2024-2030年中国燃气设备行业发展调研及市场前景分析报告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9d7e94c534d43" w:history="1">
              <w:r>
                <w:rPr>
                  <w:rStyle w:val="Hyperlink"/>
                </w:rPr>
                <w:t>2024-2030年中国燃气设备行业发展调研及市场前景分析报告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9d7e94c534d43" w:history="1">
                <w:r>
                  <w:rPr>
                    <w:rStyle w:val="Hyperlink"/>
                  </w:rPr>
                  <w:t>https://www.20087.com/A/56/RanQiSheBeiHangYeQianJingBaoGao.html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设备包括家用和商用燃气灶具、热水器、壁炉和供暖系统，受益于天然气和液化石油气(LPG)的广泛应用而保持稳定增长。随着能源效率标准的提升和消费者对环保和安全的重视，高效、低排放的燃气设备受到市场的青睐。同时，智能化和物联网技术的集成，使燃气设备能够远程监控和控制，提升了用户体验。</w:t>
      </w:r>
      <w:r>
        <w:rPr>
          <w:rFonts w:hint="eastAsia"/>
        </w:rPr>
        <w:br/>
      </w:r>
      <w:r>
        <w:rPr>
          <w:rFonts w:hint="eastAsia"/>
        </w:rPr>
        <w:t>　　未来，燃气设备将更加侧重于能效和智能化。随着氢气作为清洁燃料的兴起，燃气设备将需要适应氢气混合物或纯氢的燃烧，以减少温室气体排放。同时，智能家居系统与燃气设备的深度融合，将提供更加便捷和节能的使用体验。此外，安全技术的创新，如自动熄火保护和泄漏检测报警，将确保燃气设备在使用过程中的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d9d7e94c534d43" w:history="1">
        <w:r>
          <w:rPr>
            <w:rStyle w:val="Hyperlink"/>
          </w:rPr>
          <w:t>2024-2030年中国燃气设备行业发展调研及市场前景分析报告</w:t>
        </w:r>
      </w:hyperlink>
      <w:r>
        <w:rPr>
          <w:rFonts w:hint="eastAsia"/>
        </w:rPr>
        <w:t>基于科学的市场调研和数据分析，全面剖析了燃气设备行业现状、市场需求及市场规模。燃气设备报告探讨了燃气设备产业链结构，细分市场的特点，并分析了燃气设备市场前景及发展趋势。通过科学预测，揭示了燃气设备行业未来的增长潜力。同时，燃气设备报告还对重点企业进行了研究，评估了各大品牌在市场竞争中的地位，以及行业集中度的变化。燃气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燃气设备行业概述</w:t>
      </w:r>
      <w:r>
        <w:rPr>
          <w:rFonts w:hint="eastAsia"/>
        </w:rPr>
        <w:br/>
      </w:r>
      <w:r>
        <w:rPr>
          <w:rFonts w:hint="eastAsia"/>
        </w:rPr>
        <w:t>　　第一节 燃气设备行业界定</w:t>
      </w:r>
      <w:r>
        <w:rPr>
          <w:rFonts w:hint="eastAsia"/>
        </w:rPr>
        <w:br/>
      </w:r>
      <w:r>
        <w:rPr>
          <w:rFonts w:hint="eastAsia"/>
        </w:rPr>
        <w:t>　　第二节 燃气设备行业发展历程</w:t>
      </w:r>
      <w:r>
        <w:rPr>
          <w:rFonts w:hint="eastAsia"/>
        </w:rPr>
        <w:br/>
      </w:r>
      <w:r>
        <w:rPr>
          <w:rFonts w:hint="eastAsia"/>
        </w:rPr>
        <w:t>　　第三节 燃气设备产业链分析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二、燃气设备产业链模型分析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2023-2024年中国燃气设备行业发展环境分析</w:t>
      </w:r>
      <w:r>
        <w:rPr>
          <w:rFonts w:hint="eastAsia"/>
        </w:rPr>
        <w:br/>
      </w:r>
      <w:r>
        <w:rPr>
          <w:rFonts w:hint="eastAsia"/>
        </w:rPr>
        <w:t>　　第一节 燃气设备行业经济环境分析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燃气设备行业政策环境分析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一、燃气设备行业相关政策</w:t>
      </w:r>
      <w:r>
        <w:rPr>
          <w:rFonts w:hint="eastAsia"/>
        </w:rPr>
        <w:br/>
      </w:r>
      <w:r>
        <w:rPr>
          <w:rFonts w:hint="eastAsia"/>
        </w:rPr>
        <w:t>　　　　二、燃气设备行业相关标准</w:t>
      </w:r>
      <w:r>
        <w:rPr>
          <w:rFonts w:hint="eastAsia"/>
        </w:rPr>
        <w:br/>
      </w:r>
      <w:r>
        <w:rPr>
          <w:rFonts w:hint="eastAsia"/>
        </w:rPr>
        <w:t>　　第三节 燃气设备行业技术环境分析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2023-2024年中国燃气设备行业发展概况</w:t>
      </w:r>
      <w:r>
        <w:rPr>
          <w:rFonts w:hint="eastAsia"/>
        </w:rPr>
        <w:br/>
      </w:r>
      <w:r>
        <w:rPr>
          <w:rFonts w:hint="eastAsia"/>
        </w:rPr>
        <w:t>　　第一节 燃气设备行业发展态势分析</w:t>
      </w:r>
      <w:r>
        <w:rPr>
          <w:rFonts w:hint="eastAsia"/>
        </w:rPr>
        <w:br/>
      </w:r>
      <w:r>
        <w:rPr>
          <w:rFonts w:hint="eastAsia"/>
        </w:rPr>
        <w:t>　　第二节 燃气设备行业发展特点分析</w:t>
      </w:r>
      <w:r>
        <w:rPr>
          <w:rFonts w:hint="eastAsia"/>
        </w:rPr>
        <w:br/>
      </w:r>
      <w:r>
        <w:rPr>
          <w:rFonts w:hint="eastAsia"/>
        </w:rPr>
        <w:t>　　第三节 燃气设备行业市场供需分析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2019-2024年中国燃气设备行业总体规模</w:t>
      </w:r>
      <w:r>
        <w:rPr>
          <w:rFonts w:hint="eastAsia"/>
        </w:rPr>
        <w:br/>
      </w:r>
      <w:r>
        <w:rPr>
          <w:rFonts w:hint="eastAsia"/>
        </w:rPr>
        <w:t>　　第二节 中国燃气设备行业盈利情况分析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中国燃气设备行业供给概况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一、2019-2024年中国燃气设备供给情况分析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二、2024年中国燃气设备行业供给特点分析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三、2024-2030年中国燃气设备行业供给预测</w:t>
      </w:r>
      <w:r>
        <w:rPr>
          <w:rFonts w:hint="eastAsia"/>
        </w:rPr>
        <w:br/>
      </w:r>
      <w:r>
        <w:rPr>
          <w:rFonts w:hint="eastAsia"/>
        </w:rPr>
        <w:t>　　第四节 中国燃气设备行业需求概况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一、2019-2024年中国燃气设备行业需求情况分析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二、2024年中国燃气设备行业市场需求特点分析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三、2024-2030年中国燃气设备市场需求预测</w:t>
      </w:r>
      <w:r>
        <w:rPr>
          <w:rFonts w:hint="eastAsia"/>
        </w:rPr>
        <w:br/>
      </w:r>
      <w:r>
        <w:rPr>
          <w:rFonts w:hint="eastAsia"/>
        </w:rPr>
        <w:t>　　第五节 燃气设备产业供需平衡状况分析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中国燃气设备行业进口情况分析预测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二、2023-2024年中国燃气设备行业进口特点分析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三、2024-2030年中国燃气设备行业进口情况预测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中国燃气设备行业出口情况分析预测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二、2023-2024年中国燃气设备行业出口特点分析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二、2024-2030年中国燃气设备行业出口情况预测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影响中国燃气设备行业进出口因素分析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2019-2024年中国燃气设备行业重点地区调研分析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一、中国燃气设备行业重点区域市场结构调研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二、**地区燃气设备行业调研分析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三、**地区燃气设备行业调研分析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四、**地区燃气设备行业调研分析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五、**地区燃气设备行业调研分析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六、**地区燃气设备行业调研分析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燃气设备行业竞争格局分析</w:t>
      </w:r>
      <w:r>
        <w:rPr>
          <w:rFonts w:hint="eastAsia"/>
        </w:rPr>
        <w:br/>
      </w:r>
      <w:r>
        <w:rPr>
          <w:rFonts w:hint="eastAsia"/>
        </w:rPr>
        <w:t>　　第一节 燃气设备行业集中度分析</w:t>
      </w:r>
      <w:r>
        <w:rPr>
          <w:rFonts w:hint="eastAsia"/>
        </w:rPr>
        <w:br/>
      </w:r>
      <w:r>
        <w:rPr>
          <w:rFonts w:hint="eastAsia"/>
        </w:rPr>
        <w:t>　　　　一、燃气设备市场集中度分析</w:t>
      </w:r>
      <w:r>
        <w:rPr>
          <w:rFonts w:hint="eastAsia"/>
        </w:rPr>
        <w:br/>
      </w:r>
      <w:r>
        <w:rPr>
          <w:rFonts w:hint="eastAsia"/>
        </w:rPr>
        <w:t>　　　　二、燃气设备企业集中度分析</w:t>
      </w:r>
      <w:r>
        <w:rPr>
          <w:rFonts w:hint="eastAsia"/>
        </w:rPr>
        <w:br/>
      </w:r>
      <w:r>
        <w:rPr>
          <w:rFonts w:hint="eastAsia"/>
        </w:rPr>
        <w:t>　　　　三、燃气设备区域集中度分析</w:t>
      </w:r>
      <w:r>
        <w:rPr>
          <w:rFonts w:hint="eastAsia"/>
        </w:rPr>
        <w:br/>
      </w:r>
      <w:r>
        <w:rPr>
          <w:rFonts w:hint="eastAsia"/>
        </w:rPr>
        <w:t>　　第二节 燃气设备行业竞争格局分析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一、2023-2024年燃气设备行业竞争分析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二、2023-2024年中外燃气设备产品竞争分析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三、2019-2024年中国燃气设备市场竞争分析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四、2024-2030年国内主要燃气设备企业动向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我国燃气设备行业前景与机遇分析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一、我国燃气设备行业发展前景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二、我国燃气设备发展机遇分析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三、2023-2024年燃气设备的发展机遇分析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四、经济危机对燃气设备行业的影响分析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2024-2030年中国燃气设备市场趋势分析</w:t>
      </w:r>
      <w:r>
        <w:rPr>
          <w:rFonts w:hint="eastAsia"/>
        </w:rPr>
        <w:br/>
      </w:r>
      <w:r>
        <w:rPr>
          <w:rFonts w:hint="eastAsia"/>
        </w:rPr>
        <w:t>　　　　一、燃气设备市场趋势总结</w:t>
      </w:r>
      <w:r>
        <w:rPr>
          <w:rFonts w:hint="eastAsia"/>
        </w:rPr>
        <w:br/>
      </w:r>
      <w:r>
        <w:rPr>
          <w:rFonts w:hint="eastAsia"/>
        </w:rPr>
        <w:t>　　　　二、燃气设备发展趋势分析</w:t>
      </w:r>
      <w:r>
        <w:rPr>
          <w:rFonts w:hint="eastAsia"/>
        </w:rPr>
        <w:br/>
      </w:r>
      <w:r>
        <w:rPr>
          <w:rFonts w:hint="eastAsia"/>
        </w:rPr>
        <w:t>　　　　三、燃气设备市场发展空间</w:t>
      </w:r>
      <w:r>
        <w:rPr>
          <w:rFonts w:hint="eastAsia"/>
        </w:rPr>
        <w:br/>
      </w:r>
      <w:r>
        <w:rPr>
          <w:rFonts w:hint="eastAsia"/>
        </w:rPr>
        <w:t>　　　　四、燃气设备产业政策趋向</w:t>
      </w:r>
      <w:r>
        <w:rPr>
          <w:rFonts w:hint="eastAsia"/>
        </w:rPr>
        <w:br/>
      </w:r>
      <w:r>
        <w:rPr>
          <w:rFonts w:hint="eastAsia"/>
        </w:rPr>
        <w:t>　　　　五、燃气设备技术革新趋势</w:t>
      </w:r>
      <w:r>
        <w:rPr>
          <w:rFonts w:hint="eastAsia"/>
        </w:rPr>
        <w:br/>
      </w:r>
      <w:r>
        <w:rPr>
          <w:rFonts w:hint="eastAsia"/>
        </w:rPr>
        <w:t>　　　　六、燃气设备价格走势分析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七、国际环境对燃气设备行业的影响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2024年影响燃气设备行业发展主要因素分析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一、影响燃气设备行业发展的不利因素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二、影响燃气设备行业发展的稳定因素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三、影响燃气设备行业发展的有利因素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四、我国燃气设备行业发展面临的机遇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五、我国燃气设备行业发展面临的挑战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燃气设备行业投资风险分析预测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一、2024-2030年燃气设备行业市场风险分析预测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二、2024-2030年燃气设备行业政策风险分析预测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三、2024-2030年燃气设备行业技术风险分析预测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四、2024-2030年燃气设备行业竞争风险分析预测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五、2024-2030年燃气设备行业管理风险分析预测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六、2024-2030年燃气设备行业其他风险分析预测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2024-2030年燃气设备行业盈利模式与投资策略探讨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国外燃气设备行业投资现状及经营模式分析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一、境外燃气设备行业成长情况调查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我国燃气设备行业商业模式探讨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我国燃气设备行业投资国际化发展战略分析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我国燃气设备行业投资策略分析</w:t>
      </w:r>
      <w:r>
        <w:rPr>
          <w:rFonts w:hint="eastAsia"/>
        </w:rPr>
        <w:br/>
      </w:r>
      <w:r>
        <w:rPr>
          <w:rFonts w:hint="eastAsia"/>
        </w:rPr>
        <w:t>　　第五节 燃气设备行业最优投资路径设计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中国燃气设备行业生产、营销企业投资运作模式分析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燃气设备行业外销与内销优势分析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2024-2030年中国燃气设备行业市场规模及增长趋势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2024-2030年中国燃气设备行业投资规模预测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2024-2030年燃气设备行业市场盈利预测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 燃气设备行业项目投资建议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一、燃气设备技术应用注意事项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二、燃气设备项目投资注意事项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三、燃气设备生产开发注意事项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四、燃气设备销售注意事项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燃气设备行业历程</w:t>
      </w:r>
      <w:r>
        <w:rPr>
          <w:rFonts w:hint="eastAsia"/>
        </w:rPr>
        <w:br/>
      </w:r>
      <w:r>
        <w:rPr>
          <w:rFonts w:hint="eastAsia"/>
        </w:rPr>
        <w:t>　　图表 燃气设备行业生命周期</w:t>
      </w:r>
      <w:r>
        <w:rPr>
          <w:rFonts w:hint="eastAsia"/>
        </w:rPr>
        <w:br/>
      </w:r>
      <w:r>
        <w:rPr>
          <w:rFonts w:hint="eastAsia"/>
        </w:rPr>
        <w:t>　　图表 燃气设备行业产业链分析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2024年中国燃气设备进口国家及地区分析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2024-2030年中国燃气设备行业供需平衡预测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2024-2030年中国燃气设备行业市场规模预测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2024-2030年中国燃气设备市场前景分析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2024-2030年中国燃气设备行业发展趋势预测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9d7e94c534d43" w:history="1">
        <w:r>
          <w:rPr>
            <w:rStyle w:val="Hyperlink"/>
          </w:rPr>
          <w:t>2024-2030年中国燃气设备行业发展调研及市场前景分析报告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9d7e94c534d43" w:history="1">
        <w:r>
          <w:rPr>
            <w:rStyle w:val="Hyperlink"/>
          </w:rPr>
          <w:t>https://www.20087.com/A/56/RanQiSheBeiHangYeQianJingBaoGao.html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0b9ad67064fac" w:history="1">
      <w:r>
        <w:rPr>
          <w:rStyle w:val="Hyperlink"/>
        </w:rPr>
        <w:t>2024-2030年中国燃气设备行业发展调研及市场前景分析报告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RanQiSheBeiHangYeQianJingBaoGao.html" TargetMode="External" Id="R30d9d7e94c53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RanQiSheBeiHangYeQianJingBaoGao.html" TargetMode="External" Id="Rdb30b9ad6706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2024-02-07T02:26:00Z</dcterms:created>
  <dcterms:modified xsi:type="dcterms:W3CDTF">2024-02-07T03:26:00Z</dcterms:modified>
  <dc:subject>2024-2030年中国燃气设备行业发展调研及市场前景分析报告</dc:subject>
  <dc:title>2024-2030年中国燃气设备行业发展调研及市场前景分析报告</dc:title>
  <cp:keywords>2024-2030年中国燃气设备行业发展调研及市场前景分析报告</cp:keywords>
  <dc:description>2024-2030年中国燃气设备行业发展调研及市场前景分析报告</dc:description>
</cp:coreProperties>
</file>