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5b521b62c4fb2" w:history="1">
              <w:r>
                <w:rPr>
                  <w:rStyle w:val="Hyperlink"/>
                </w:rPr>
                <w:t>2025-2031年中国钟表零件市场现状调研分析及发展前景报告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5b521b62c4fb2" w:history="1">
              <w:r>
                <w:rPr>
                  <w:rStyle w:val="Hyperlink"/>
                </w:rPr>
                <w:t>2025-2031年中国钟表零件市场现状调研分析及发展前景报告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5b521b62c4fb2" w:history="1">
                <w:r>
                  <w:rPr>
                    <w:rStyle w:val="Hyperlink"/>
                  </w:rPr>
                  <w:t>https://www.20087.com/M_JiXieJiDian/6A/ZhongBiaoLingJianDeXianZhuangHeFaZhanQuShi.html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零件是精密制造业的代表，涉及齿轮、摆轮、发条等复杂机械结构。随着瑞士、日本等国家钟表制造业的引领，钟表零件的精密度和工艺水平达到了世界顶尖。近年来，智能手表的兴起为传统钟表零件行业带来了新的挑战和机遇，促使制造商开发适用于智能穿戴设备的微型化、智能化零件。</w:t>
      </w:r>
      <w:r>
        <w:rPr>
          <w:rFonts w:hint="eastAsia"/>
        </w:rPr>
        <w:br/>
      </w:r>
      <w:r>
        <w:rPr>
          <w:rFonts w:hint="eastAsia"/>
        </w:rPr>
        <w:t>　　未来，钟表零件的制造将更加注重技术创新和跨界融合。采用3D打印、纳米技术和智能材料，开发出更加精细和功能化的零件，满足智能穿戴设备的高精度要求。同时，结合物联网和人工智能，钟表零件将具备数据收集和处理能力，成为智能穿戴设备中的关键组件。此外，个性化定制服务的兴起，将推动钟表零件的多样化设计和快速生产，满足消费者对独特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5b521b62c4fb2" w:history="1">
        <w:r>
          <w:rPr>
            <w:rStyle w:val="Hyperlink"/>
          </w:rPr>
          <w:t>2025-2031年中国钟表零件市场现状调研分析及发展前景报告</w:t>
        </w:r>
      </w:hyperlink>
      <w:r>
        <w:rPr>
          <w:rFonts w:hint="eastAsia"/>
        </w:rPr>
        <w:t>》基于多年行业研究积累，结合钟表零件市场发展现状，依托行业权威数据资源和长期市场监测数据库，对钟表零件市场规模、技术现状及未来方向进行了全面分析。报告梳理了钟表零件行业竞争格局，重点评估了主要企业的市场表现及品牌影响力，并通过SWOT分析揭示了钟表零件行业机遇与潜在风险。同时，报告对钟表零件市场前景和发展趋势进行了科学预测，为投资者提供了投资价值判断和策略建议，助力把握钟表零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钟表零件相关概念</w:t>
      </w:r>
      <w:r>
        <w:rPr>
          <w:rFonts w:hint="eastAsia"/>
        </w:rPr>
        <w:br/>
      </w:r>
      <w:r>
        <w:rPr>
          <w:rFonts w:hint="eastAsia"/>
        </w:rPr>
        <w:t>　　第一节 钟表零件基本情况介绍</w:t>
      </w:r>
      <w:r>
        <w:rPr>
          <w:rFonts w:hint="eastAsia"/>
        </w:rPr>
        <w:br/>
      </w:r>
      <w:r>
        <w:rPr>
          <w:rFonts w:hint="eastAsia"/>
        </w:rPr>
        <w:t>　　　　一、钟表零件简介</w:t>
      </w:r>
      <w:r>
        <w:rPr>
          <w:rFonts w:hint="eastAsia"/>
        </w:rPr>
        <w:br/>
      </w:r>
      <w:r>
        <w:rPr>
          <w:rFonts w:hint="eastAsia"/>
        </w:rPr>
        <w:t>　　　　二、钟表零件的分类</w:t>
      </w:r>
      <w:r>
        <w:rPr>
          <w:rFonts w:hint="eastAsia"/>
        </w:rPr>
        <w:br/>
      </w:r>
      <w:r>
        <w:rPr>
          <w:rFonts w:hint="eastAsia"/>
        </w:rPr>
        <w:t>　　　　三、钟表零件的质量指标</w:t>
      </w:r>
      <w:r>
        <w:rPr>
          <w:rFonts w:hint="eastAsia"/>
        </w:rPr>
        <w:br/>
      </w:r>
      <w:r>
        <w:rPr>
          <w:rFonts w:hint="eastAsia"/>
        </w:rPr>
        <w:t>　　第二节 钟表零件的主要作用及用途简介</w:t>
      </w:r>
      <w:r>
        <w:rPr>
          <w:rFonts w:hint="eastAsia"/>
        </w:rPr>
        <w:br/>
      </w:r>
      <w:r>
        <w:rPr>
          <w:rFonts w:hint="eastAsia"/>
        </w:rPr>
        <w:t>　　第三节 钟表零件产品主要生产技术分析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一、钟表零件生产工艺概述</w:t>
      </w:r>
      <w:r>
        <w:rPr>
          <w:rFonts w:hint="eastAsia"/>
        </w:rPr>
        <w:br/>
      </w:r>
      <w:r>
        <w:rPr>
          <w:rFonts w:hint="eastAsia"/>
        </w:rPr>
        <w:t>　　　　二、钟表零件主要生产工艺简介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2020-2025年世界钟表零件行业发展状况分析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2020-2025年世界钟表零件行业运行概况</w:t>
      </w:r>
      <w:r>
        <w:rPr>
          <w:rFonts w:hint="eastAsia"/>
        </w:rPr>
        <w:br/>
      </w:r>
      <w:r>
        <w:rPr>
          <w:rFonts w:hint="eastAsia"/>
        </w:rPr>
        <w:t>　　　　一、世界钟表零件行业市场供需分析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二、世界钟表零件价格分析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2020-2025年世界主要地区钟表零件行业运行情况分析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2025-2031年世界钟表零件行业发展趋势分析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2020-2025年中国钟表零件的行业发展环境分析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2025-2031年中国钟表零件的行业发展政策环境分析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2025-2031年中国钟表零件行业发展社会环境分析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2025年中国钟表零件行业市场运行动态分析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2025年中国钟表零件行业市场供需分析</w:t>
      </w:r>
      <w:r>
        <w:rPr>
          <w:rFonts w:hint="eastAsia"/>
        </w:rPr>
        <w:br/>
      </w:r>
      <w:r>
        <w:rPr>
          <w:rFonts w:hint="eastAsia"/>
        </w:rPr>
        <w:t>　　　　一、钟表零件市场消费结构分析</w:t>
      </w:r>
      <w:r>
        <w:rPr>
          <w:rFonts w:hint="eastAsia"/>
        </w:rPr>
        <w:br/>
      </w:r>
      <w:r>
        <w:rPr>
          <w:rFonts w:hint="eastAsia"/>
        </w:rPr>
        <w:t>　　　　二、钟表零件进出口形势分析</w:t>
      </w:r>
      <w:r>
        <w:rPr>
          <w:rFonts w:hint="eastAsia"/>
        </w:rPr>
        <w:br/>
      </w:r>
      <w:r>
        <w:rPr>
          <w:rFonts w:hint="eastAsia"/>
        </w:rPr>
        <w:t>　　　　三、中国钟表零件企业动态分析</w:t>
      </w:r>
      <w:r>
        <w:rPr>
          <w:rFonts w:hint="eastAsia"/>
        </w:rPr>
        <w:br/>
      </w:r>
      <w:r>
        <w:rPr>
          <w:rFonts w:hint="eastAsia"/>
        </w:rPr>
        <w:t>　　第二节 2025年中国钟表零件行业市场营销策略分析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一、不断推出新的销售方式</w:t>
      </w:r>
      <w:r>
        <w:rPr>
          <w:rFonts w:hint="eastAsia"/>
        </w:rPr>
        <w:br/>
      </w:r>
      <w:r>
        <w:rPr>
          <w:rFonts w:hint="eastAsia"/>
        </w:rPr>
        <w:t>　　　　二、辨别并选择正确的销售对象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三、创造性的广告策略</w:t>
      </w:r>
      <w:r>
        <w:rPr>
          <w:rFonts w:hint="eastAsia"/>
        </w:rPr>
        <w:br/>
      </w:r>
      <w:r>
        <w:rPr>
          <w:rFonts w:hint="eastAsia"/>
        </w:rPr>
        <w:t>　　　　四、密切关注消费者的需求</w:t>
      </w:r>
      <w:r>
        <w:rPr>
          <w:rFonts w:hint="eastAsia"/>
        </w:rPr>
        <w:br/>
      </w:r>
      <w:r>
        <w:rPr>
          <w:rFonts w:hint="eastAsia"/>
        </w:rPr>
        <w:t>　　第三节 2025年中国钟表零件市场供需平衡分析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2020-2025年中国钟表零件行业数据调查分析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2020-2025年中国钟表零件行业规模分析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2020-2025年中国钟表零件行业结构分析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2020-2025年中国钟表零件行业产值分析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2020-2025年中国钟表零件行业成本费用分析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2020-2025年中国钟表零件行业盈利能力分析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2020-2025年中国钟表零件进出口数据监测分析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2020-2025年中国钟表零件进口数据分析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2020-2025年中国钟表零件出口数据分析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2020-2025年中国钟表零件进出口平均单价分析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2020-2025年中国钟表零件进出口国家及地区分析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中国钟表零件区域市场调查状况分析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中国钟表零件用户度市场调查情况分析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钟表零件用户认知程度</w:t>
      </w:r>
      <w:r>
        <w:rPr>
          <w:rFonts w:hint="eastAsia"/>
        </w:rPr>
        <w:br/>
      </w:r>
      <w:r>
        <w:rPr>
          <w:rFonts w:hint="eastAsia"/>
        </w:rPr>
        <w:t>　　第二节 钟表零件用户关注因素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2025-2031年中国钟表零件产业市场竞争格局分析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2025-2031年中国钟表零件产业竞争现状分析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二、钟表零件产品价格竞争分析</w:t>
      </w:r>
      <w:r>
        <w:rPr>
          <w:rFonts w:hint="eastAsia"/>
        </w:rPr>
        <w:br/>
      </w:r>
      <w:r>
        <w:rPr>
          <w:rFonts w:hint="eastAsia"/>
        </w:rPr>
        <w:t>　　　　三、钟表零件产业技术竞争分析</w:t>
      </w:r>
      <w:r>
        <w:rPr>
          <w:rFonts w:hint="eastAsia"/>
        </w:rPr>
        <w:br/>
      </w:r>
      <w:r>
        <w:rPr>
          <w:rFonts w:hint="eastAsia"/>
        </w:rPr>
        <w:t>　　　　四、钟表零件产业品牌竞争分析</w:t>
      </w:r>
      <w:r>
        <w:rPr>
          <w:rFonts w:hint="eastAsia"/>
        </w:rPr>
        <w:br/>
      </w:r>
      <w:r>
        <w:rPr>
          <w:rFonts w:hint="eastAsia"/>
        </w:rPr>
        <w:t>　　第二节 钟表零件竞争优劣势分析</w:t>
      </w:r>
      <w:r>
        <w:rPr>
          <w:rFonts w:hint="eastAsia"/>
        </w:rPr>
        <w:br/>
      </w:r>
      <w:r>
        <w:rPr>
          <w:rFonts w:hint="eastAsia"/>
        </w:rPr>
        <w:t>　　　　一、钟表零件竞争优势分析</w:t>
      </w:r>
      <w:r>
        <w:rPr>
          <w:rFonts w:hint="eastAsia"/>
        </w:rPr>
        <w:br/>
      </w:r>
      <w:r>
        <w:rPr>
          <w:rFonts w:hint="eastAsia"/>
        </w:rPr>
        <w:t>　　　　二、钟表零件竞争劣势分析</w:t>
      </w:r>
      <w:r>
        <w:rPr>
          <w:rFonts w:hint="eastAsia"/>
        </w:rPr>
        <w:br/>
      </w:r>
      <w:r>
        <w:rPr>
          <w:rFonts w:hint="eastAsia"/>
        </w:rPr>
        <w:t>　　第三节 2020-2025年中国钟表零件行业集中度分析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2020-2025年中国钟表零件企业提升竞争力策略分析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2025-2031年中国钟表零件行业重点厂商分析</w:t>
      </w:r>
      <w:r>
        <w:rPr>
          <w:rFonts w:hint="eastAsia"/>
        </w:rPr>
        <w:br/>
      </w:r>
      <w:r>
        <w:rPr>
          <w:rFonts w:hint="eastAsia"/>
        </w:rPr>
        <w:t>　　第一节 天津海鸥表业集团有限公司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福建上润精密仪器有限公司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杭州手表有限公司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烟台北极星国有控股有限公司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南宁市手表厂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2025-2031年中国钟表零件行业产业链分析</w:t>
      </w:r>
      <w:r>
        <w:rPr>
          <w:rFonts w:hint="eastAsia"/>
        </w:rPr>
        <w:br/>
      </w:r>
      <w:r>
        <w:rPr>
          <w:rFonts w:hint="eastAsia"/>
        </w:rPr>
        <w:t>　　第一节 钟表零件上游行业分析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三、上游行业对钟表零件行业的影响</w:t>
      </w:r>
      <w:r>
        <w:rPr>
          <w:rFonts w:hint="eastAsia"/>
        </w:rPr>
        <w:br/>
      </w:r>
      <w:r>
        <w:rPr>
          <w:rFonts w:hint="eastAsia"/>
        </w:rPr>
        <w:t>　　第二节 钟表零件下游行业分析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三、下游行业对钟表零件行业的影响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2025-2031年中国钟表零件产业发展趋势预测分析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2025-2031年中国钟表零件产业发展趋势分析</w:t>
      </w:r>
      <w:r>
        <w:rPr>
          <w:rFonts w:hint="eastAsia"/>
        </w:rPr>
        <w:br/>
      </w:r>
      <w:r>
        <w:rPr>
          <w:rFonts w:hint="eastAsia"/>
        </w:rPr>
        <w:t>　　　　一、钟表零件技术发展方向分析</w:t>
      </w:r>
      <w:r>
        <w:rPr>
          <w:rFonts w:hint="eastAsia"/>
        </w:rPr>
        <w:br/>
      </w:r>
      <w:r>
        <w:rPr>
          <w:rFonts w:hint="eastAsia"/>
        </w:rPr>
        <w:t>　　　　二、钟表零件行业前景分析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2025-2031年中国钟表零件产业市场预测分析</w:t>
      </w:r>
      <w:r>
        <w:rPr>
          <w:rFonts w:hint="eastAsia"/>
        </w:rPr>
        <w:br/>
      </w:r>
      <w:r>
        <w:rPr>
          <w:rFonts w:hint="eastAsia"/>
        </w:rPr>
        <w:t>　　　　一、钟表零件市场供给预测分析</w:t>
      </w:r>
      <w:r>
        <w:rPr>
          <w:rFonts w:hint="eastAsia"/>
        </w:rPr>
        <w:br/>
      </w:r>
      <w:r>
        <w:rPr>
          <w:rFonts w:hint="eastAsia"/>
        </w:rPr>
        <w:t>　　　　二、钟表零件产品需求预测分析</w:t>
      </w:r>
      <w:r>
        <w:rPr>
          <w:rFonts w:hint="eastAsia"/>
        </w:rPr>
        <w:br/>
      </w:r>
      <w:r>
        <w:rPr>
          <w:rFonts w:hint="eastAsia"/>
        </w:rPr>
        <w:t>　　　　三、钟表零件进出口预测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2025-2031年中国钟表零件产业市场盈利预测分析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2025-2031年中国钟表零件产业投资机会与风险分析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2025-2031年中国钟表零件产业投资环境分析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2025-2031年中国钟表零件产业投资机会分析</w:t>
      </w:r>
      <w:r>
        <w:rPr>
          <w:rFonts w:hint="eastAsia"/>
        </w:rPr>
        <w:br/>
      </w:r>
      <w:r>
        <w:rPr>
          <w:rFonts w:hint="eastAsia"/>
        </w:rPr>
        <w:t>　　　　一、钟表零件行业区域投资热点分析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二、钟表零件行业投资潜力分析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2025-2031年中国钟表零件产业投资风险分析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　　一、市场成长放缓</w:t>
      </w:r>
      <w:r>
        <w:rPr>
          <w:rFonts w:hint="eastAsia"/>
        </w:rPr>
        <w:br/>
      </w:r>
      <w:r>
        <w:rPr>
          <w:rFonts w:hint="eastAsia"/>
        </w:rPr>
        <w:t>　　　　二、市场竞争加剧</w:t>
      </w:r>
      <w:r>
        <w:rPr>
          <w:rFonts w:hint="eastAsia"/>
        </w:rPr>
        <w:br/>
      </w:r>
      <w:r>
        <w:rPr>
          <w:rFonts w:hint="eastAsia"/>
        </w:rPr>
        <w:t>　　　　三、产品出口规模扩大</w:t>
      </w:r>
      <w:r>
        <w:rPr>
          <w:rFonts w:hint="eastAsia"/>
        </w:rPr>
        <w:br/>
      </w:r>
      <w:r>
        <w:rPr>
          <w:rFonts w:hint="eastAsia"/>
        </w:rPr>
        <w:t>　　第二节 中-智-林-－发展建议</w:t>
      </w:r>
      <w:r>
        <w:rPr>
          <w:rFonts w:hint="eastAsia"/>
        </w:rPr>
        <w:br/>
      </w:r>
      <w:r>
        <w:rPr>
          <w:rFonts w:hint="eastAsia"/>
        </w:rPr>
        <w:t>　　　　一、加大产业链整合力度</w:t>
      </w:r>
      <w:r>
        <w:rPr>
          <w:rFonts w:hint="eastAsia"/>
        </w:rPr>
        <w:br/>
      </w:r>
      <w:r>
        <w:rPr>
          <w:rFonts w:hint="eastAsia"/>
        </w:rPr>
        <w:t>　　　　二、拓宽产品应用领域，增强企业综合实力</w:t>
      </w:r>
      <w:r>
        <w:rPr>
          <w:rFonts w:hint="eastAsia"/>
        </w:rPr>
        <w:br/>
      </w:r>
      <w:r>
        <w:rPr>
          <w:rFonts w:hint="eastAsia"/>
        </w:rPr>
        <w:t>　　　　三、注重专业人才的培养</w:t>
      </w:r>
      <w:r>
        <w:rPr>
          <w:rFonts w:hint="eastAsia"/>
        </w:rPr>
        <w:br/>
      </w:r>
      <w:r>
        <w:rPr>
          <w:rFonts w:hint="eastAsia"/>
        </w:rPr>
        <w:t>　　　　四、制定合理的发展战略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1：2020-2025年世界钟表零件行业市场产值及增长率分析</w:t>
      </w:r>
      <w:r>
        <w:rPr>
          <w:rFonts w:hint="eastAsia"/>
        </w:rPr>
        <w:br/>
      </w:r>
      <w:r>
        <w:rPr>
          <w:rFonts w:hint="eastAsia"/>
        </w:rPr>
        <w:t>　　图表 2：2020-2025年世界钟表零件行业市场销售额及增长率分析</w:t>
      </w:r>
      <w:r>
        <w:rPr>
          <w:rFonts w:hint="eastAsia"/>
        </w:rPr>
        <w:br/>
      </w:r>
      <w:r>
        <w:rPr>
          <w:rFonts w:hint="eastAsia"/>
        </w:rPr>
        <w:t>　　图表 3：2020-2025年美国钟表零件行业产值及增长率分析</w:t>
      </w:r>
      <w:r>
        <w:rPr>
          <w:rFonts w:hint="eastAsia"/>
        </w:rPr>
        <w:br/>
      </w:r>
      <w:r>
        <w:rPr>
          <w:rFonts w:hint="eastAsia"/>
        </w:rPr>
        <w:t>　　图表 4：2020-2025年日韩地区钟表零件行业产值及增长率分析</w:t>
      </w:r>
      <w:r>
        <w:rPr>
          <w:rFonts w:hint="eastAsia"/>
        </w:rPr>
        <w:br/>
      </w:r>
      <w:r>
        <w:rPr>
          <w:rFonts w:hint="eastAsia"/>
        </w:rPr>
        <w:t>　　图表 5：2020-2025年欧洲地区钟表零件行业产值及增长率分析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6：2020-2025年中国国内生产总值及增长率分析</w:t>
      </w:r>
      <w:r>
        <w:rPr>
          <w:rFonts w:hint="eastAsia"/>
        </w:rPr>
        <w:br/>
      </w:r>
      <w:r>
        <w:rPr>
          <w:rFonts w:hint="eastAsia"/>
        </w:rPr>
        <w:t>　　图表 7：2020-2025年我国规模以上工业企业实现利润总额及增长率分析</w:t>
      </w:r>
      <w:r>
        <w:rPr>
          <w:rFonts w:hint="eastAsia"/>
        </w:rPr>
        <w:br/>
      </w:r>
      <w:r>
        <w:rPr>
          <w:rFonts w:hint="eastAsia"/>
        </w:rPr>
        <w:t>　　图表 8：2020-2025年我国固定资产投资总额及增长率分析</w:t>
      </w:r>
      <w:r>
        <w:rPr>
          <w:rFonts w:hint="eastAsia"/>
        </w:rPr>
        <w:br/>
      </w:r>
      <w:r>
        <w:rPr>
          <w:rFonts w:hint="eastAsia"/>
        </w:rPr>
        <w:t>　　图表 9：2020-2025年中国钟表零件行业产销规模对比分析</w:t>
      </w:r>
      <w:r>
        <w:rPr>
          <w:rFonts w:hint="eastAsia"/>
        </w:rPr>
        <w:br/>
      </w:r>
      <w:r>
        <w:rPr>
          <w:rFonts w:hint="eastAsia"/>
        </w:rPr>
        <w:t>　　图表 10：2020-2025年中国钟表行业资产规模及增长率分析</w:t>
      </w:r>
      <w:r>
        <w:rPr>
          <w:rFonts w:hint="eastAsia"/>
        </w:rPr>
        <w:br/>
      </w:r>
      <w:r>
        <w:rPr>
          <w:rFonts w:hint="eastAsia"/>
        </w:rPr>
        <w:t>　　图表 11：2025年中国钟表零件行业企业数量结构分析</w:t>
      </w:r>
      <w:r>
        <w:rPr>
          <w:rFonts w:hint="eastAsia"/>
        </w:rPr>
        <w:br/>
      </w:r>
      <w:r>
        <w:rPr>
          <w:rFonts w:hint="eastAsia"/>
        </w:rPr>
        <w:t>　　图表 12：2025年中国钟表零件行业销售收入结构分析</w:t>
      </w:r>
      <w:r>
        <w:rPr>
          <w:rFonts w:hint="eastAsia"/>
        </w:rPr>
        <w:br/>
      </w:r>
      <w:r>
        <w:rPr>
          <w:rFonts w:hint="eastAsia"/>
        </w:rPr>
        <w:t>　　图表 13：2020-2025年中国钟表零件行业销售额分析</w:t>
      </w:r>
      <w:r>
        <w:rPr>
          <w:rFonts w:hint="eastAsia"/>
        </w:rPr>
        <w:br/>
      </w:r>
      <w:r>
        <w:rPr>
          <w:rFonts w:hint="eastAsia"/>
        </w:rPr>
        <w:t>　　图表 14：2020-2025年中国钟表零件行业进出口交货值分析</w:t>
      </w:r>
      <w:r>
        <w:rPr>
          <w:rFonts w:hint="eastAsia"/>
        </w:rPr>
        <w:br/>
      </w:r>
      <w:r>
        <w:rPr>
          <w:rFonts w:hint="eastAsia"/>
        </w:rPr>
        <w:t>　　图表 15：2020-2025年中国钟表零件行业主要盈利指标分析</w:t>
      </w:r>
      <w:r>
        <w:rPr>
          <w:rFonts w:hint="eastAsia"/>
        </w:rPr>
        <w:br/>
      </w:r>
      <w:r>
        <w:rPr>
          <w:rFonts w:hint="eastAsia"/>
        </w:rPr>
        <w:t>　　图表 16：2020-2025年中国钟表零件行业主要盈利能力指标分析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17：2020-2025年中国电动钟芯进口量分析</w:t>
      </w:r>
      <w:r>
        <w:rPr>
          <w:rFonts w:hint="eastAsia"/>
        </w:rPr>
        <w:br/>
      </w:r>
      <w:r>
        <w:rPr>
          <w:rFonts w:hint="eastAsia"/>
        </w:rPr>
        <w:t>　　图表 18：2020-2025年中国机械表芯进口量分析</w:t>
      </w:r>
      <w:r>
        <w:rPr>
          <w:rFonts w:hint="eastAsia"/>
        </w:rPr>
        <w:br/>
      </w:r>
      <w:r>
        <w:rPr>
          <w:rFonts w:hint="eastAsia"/>
        </w:rPr>
        <w:t>　　图表 19：2020-2025年中国电动表芯进口量分析</w:t>
      </w:r>
      <w:r>
        <w:rPr>
          <w:rFonts w:hint="eastAsia"/>
        </w:rPr>
        <w:br/>
      </w:r>
      <w:r>
        <w:rPr>
          <w:rFonts w:hint="eastAsia"/>
        </w:rPr>
        <w:t>　　图表 20：2020-2025年中国定时器进口量分析</w:t>
      </w:r>
      <w:r>
        <w:rPr>
          <w:rFonts w:hint="eastAsia"/>
        </w:rPr>
        <w:br/>
      </w:r>
      <w:r>
        <w:rPr>
          <w:rFonts w:hint="eastAsia"/>
        </w:rPr>
        <w:t>　　图表 21：2020-2025年中国时间记录器及类似计时仪器进口量分析</w:t>
      </w:r>
      <w:r>
        <w:rPr>
          <w:rFonts w:hint="eastAsia"/>
        </w:rPr>
        <w:br/>
      </w:r>
      <w:r>
        <w:rPr>
          <w:rFonts w:hint="eastAsia"/>
        </w:rPr>
        <w:t>　　图表 22：2020-2025年中国钟表零件进口金额分析</w:t>
      </w:r>
      <w:r>
        <w:rPr>
          <w:rFonts w:hint="eastAsia"/>
        </w:rPr>
        <w:br/>
      </w:r>
      <w:r>
        <w:rPr>
          <w:rFonts w:hint="eastAsia"/>
        </w:rPr>
        <w:t>　　图表 23：2020-2025年中国电动钟芯出口量分析</w:t>
      </w:r>
      <w:r>
        <w:rPr>
          <w:rFonts w:hint="eastAsia"/>
        </w:rPr>
        <w:br/>
      </w:r>
      <w:r>
        <w:rPr>
          <w:rFonts w:hint="eastAsia"/>
        </w:rPr>
        <w:t>　　图表 24：2020-2025年中国机械表芯出口量分析</w:t>
      </w:r>
      <w:r>
        <w:rPr>
          <w:rFonts w:hint="eastAsia"/>
        </w:rPr>
        <w:br/>
      </w:r>
      <w:r>
        <w:rPr>
          <w:rFonts w:hint="eastAsia"/>
        </w:rPr>
        <w:t>　　图表 25：2020-2025年中国电动表芯出口量分析</w:t>
      </w:r>
      <w:r>
        <w:rPr>
          <w:rFonts w:hint="eastAsia"/>
        </w:rPr>
        <w:br/>
      </w:r>
      <w:r>
        <w:rPr>
          <w:rFonts w:hint="eastAsia"/>
        </w:rPr>
        <w:t>　　图表 26：2020-2025年中国定时器出口量分析</w:t>
      </w:r>
      <w:r>
        <w:rPr>
          <w:rFonts w:hint="eastAsia"/>
        </w:rPr>
        <w:br/>
      </w:r>
      <w:r>
        <w:rPr>
          <w:rFonts w:hint="eastAsia"/>
        </w:rPr>
        <w:t>　　图表 27：2020-2025年中国时间记录器及类似计时仪器出口量分析</w:t>
      </w:r>
      <w:r>
        <w:rPr>
          <w:rFonts w:hint="eastAsia"/>
        </w:rPr>
        <w:br/>
      </w:r>
      <w:r>
        <w:rPr>
          <w:rFonts w:hint="eastAsia"/>
        </w:rPr>
        <w:t>　　图表 28：2020-2025年中国钟表零件出口金额分析</w:t>
      </w:r>
      <w:r>
        <w:rPr>
          <w:rFonts w:hint="eastAsia"/>
        </w:rPr>
        <w:br/>
      </w:r>
      <w:r>
        <w:rPr>
          <w:rFonts w:hint="eastAsia"/>
        </w:rPr>
        <w:t>　　图表 29：中国钟表零件生产区域结构分析</w:t>
      </w:r>
      <w:r>
        <w:rPr>
          <w:rFonts w:hint="eastAsia"/>
        </w:rPr>
        <w:br/>
      </w:r>
      <w:r>
        <w:rPr>
          <w:rFonts w:hint="eastAsia"/>
        </w:rPr>
        <w:t>　　图表 30：中国钟表零件需求区域结构分析</w:t>
      </w:r>
      <w:r>
        <w:rPr>
          <w:rFonts w:hint="eastAsia"/>
        </w:rPr>
        <w:br/>
      </w:r>
      <w:r>
        <w:rPr>
          <w:rFonts w:hint="eastAsia"/>
        </w:rPr>
        <w:t>　　图表 31：2020-2025年华北地区钟表零件行业生产状况分析</w:t>
      </w:r>
      <w:r>
        <w:rPr>
          <w:rFonts w:hint="eastAsia"/>
        </w:rPr>
        <w:br/>
      </w:r>
      <w:r>
        <w:rPr>
          <w:rFonts w:hint="eastAsia"/>
        </w:rPr>
        <w:t>　　图表 32：2020-2025年华北地区钟表零件行业需求状况分析</w:t>
      </w:r>
      <w:r>
        <w:rPr>
          <w:rFonts w:hint="eastAsia"/>
        </w:rPr>
        <w:br/>
      </w:r>
      <w:r>
        <w:rPr>
          <w:rFonts w:hint="eastAsia"/>
        </w:rPr>
        <w:t>　　图表 33：2020-2025年华南地区钟表零件行业生产状况分析</w:t>
      </w:r>
      <w:r>
        <w:rPr>
          <w:rFonts w:hint="eastAsia"/>
        </w:rPr>
        <w:br/>
      </w:r>
      <w:r>
        <w:rPr>
          <w:rFonts w:hint="eastAsia"/>
        </w:rPr>
        <w:t>　　图表 34：2020-2025年华南地区钟表零件行业需求状况分析</w:t>
      </w:r>
      <w:r>
        <w:rPr>
          <w:rFonts w:hint="eastAsia"/>
        </w:rPr>
        <w:br/>
      </w:r>
      <w:r>
        <w:rPr>
          <w:rFonts w:hint="eastAsia"/>
        </w:rPr>
        <w:t>　　图表 35：2020-2025年华东地区钟表零件行业生产状况分析</w:t>
      </w:r>
      <w:r>
        <w:rPr>
          <w:rFonts w:hint="eastAsia"/>
        </w:rPr>
        <w:br/>
      </w:r>
      <w:r>
        <w:rPr>
          <w:rFonts w:hint="eastAsia"/>
        </w:rPr>
        <w:t>　　图表 36：2020-2025年华东地区钟表零件行业需求状况分析</w:t>
      </w:r>
      <w:r>
        <w:rPr>
          <w:rFonts w:hint="eastAsia"/>
        </w:rPr>
        <w:br/>
      </w:r>
      <w:r>
        <w:rPr>
          <w:rFonts w:hint="eastAsia"/>
        </w:rPr>
        <w:t>　　图表 37：中国钟表零件行业区域集中度分析</w:t>
      </w:r>
      <w:r>
        <w:rPr>
          <w:rFonts w:hint="eastAsia"/>
        </w:rPr>
        <w:br/>
      </w:r>
      <w:r>
        <w:rPr>
          <w:rFonts w:hint="eastAsia"/>
        </w:rPr>
        <w:t>　　图表 38：天津海鸥表业集团有限公司基本概况</w:t>
      </w:r>
      <w:r>
        <w:rPr>
          <w:rFonts w:hint="eastAsia"/>
        </w:rPr>
        <w:br/>
      </w:r>
      <w:r>
        <w:rPr>
          <w:rFonts w:hint="eastAsia"/>
        </w:rPr>
        <w:t>　　图表 39：2020-2025年天津海鸥表业集团有限公司主要经济指标分析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40：2020-2025年天津海鸥表业集团有限公司盈利能力分析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41：2020-2025年天津海鸥表业集团有限公司偿债能力分析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42：2020-2025年天津海鸥表业集团有限公司运能能力分析</w:t>
      </w:r>
      <w:r>
        <w:rPr>
          <w:rFonts w:hint="eastAsia"/>
        </w:rPr>
        <w:br/>
      </w:r>
      <w:r>
        <w:rPr>
          <w:rFonts w:hint="eastAsia"/>
        </w:rPr>
        <w:t>　　图表 43：2020-2025年天津海鸥表业集团有限公司成长能力分析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44：福建上润精密仪器有限公司基本概况</w:t>
      </w:r>
      <w:r>
        <w:rPr>
          <w:rFonts w:hint="eastAsia"/>
        </w:rPr>
        <w:br/>
      </w:r>
      <w:r>
        <w:rPr>
          <w:rFonts w:hint="eastAsia"/>
        </w:rPr>
        <w:t>　　图表 45：2020-2025年福建上润精密仪器有限公司主要经济指标分析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46：2020-2025年福建上润精密仪器有限公司盈利能力分析</w:t>
      </w:r>
      <w:r>
        <w:rPr>
          <w:rFonts w:hint="eastAsia"/>
        </w:rPr>
        <w:br/>
      </w:r>
      <w:r>
        <w:rPr>
          <w:rFonts w:hint="eastAsia"/>
        </w:rPr>
        <w:t>　　图表 47：2020-2025年福建上润精密仪器有限公司偿债能力分析</w:t>
      </w:r>
      <w:r>
        <w:rPr>
          <w:rFonts w:hint="eastAsia"/>
        </w:rPr>
        <w:br/>
      </w:r>
      <w:r>
        <w:rPr>
          <w:rFonts w:hint="eastAsia"/>
        </w:rPr>
        <w:t>　　图表 48：2020-2025年福建上润精密仪器有限公司运营能力分析</w:t>
      </w:r>
      <w:r>
        <w:rPr>
          <w:rFonts w:hint="eastAsia"/>
        </w:rPr>
        <w:br/>
      </w:r>
      <w:r>
        <w:rPr>
          <w:rFonts w:hint="eastAsia"/>
        </w:rPr>
        <w:t>　　图表 49：2020-2025年福建上润精密仪器有限公司成长能力分析</w:t>
      </w:r>
      <w:r>
        <w:rPr>
          <w:rFonts w:hint="eastAsia"/>
        </w:rPr>
        <w:br/>
      </w:r>
      <w:r>
        <w:rPr>
          <w:rFonts w:hint="eastAsia"/>
        </w:rPr>
        <w:t>　　图表 50：杭州手表有限公司基本概况</w:t>
      </w:r>
      <w:r>
        <w:rPr>
          <w:rFonts w:hint="eastAsia"/>
        </w:rPr>
        <w:br/>
      </w:r>
      <w:r>
        <w:rPr>
          <w:rFonts w:hint="eastAsia"/>
        </w:rPr>
        <w:t>　　图表 51：2020-2025年主要经济指标分析</w:t>
      </w:r>
      <w:r>
        <w:rPr>
          <w:rFonts w:hint="eastAsia"/>
        </w:rPr>
        <w:br/>
      </w:r>
      <w:r>
        <w:rPr>
          <w:rFonts w:hint="eastAsia"/>
        </w:rPr>
        <w:t>　　图表 52：2020-2025年杭州手表有限公司成长能力分析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56：烟台北极星国有控股有限公司基本概况</w:t>
      </w:r>
      <w:r>
        <w:rPr>
          <w:rFonts w:hint="eastAsia"/>
        </w:rPr>
        <w:br/>
      </w:r>
      <w:r>
        <w:rPr>
          <w:rFonts w:hint="eastAsia"/>
        </w:rPr>
        <w:t>　　图表 57：2020-2025年烟台北极星国有控股有限公司主要经济指标分析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58：2020-2025年烟台北极星国有控股有限公司盈利能力分析</w:t>
      </w:r>
      <w:r>
        <w:rPr>
          <w:rFonts w:hint="eastAsia"/>
        </w:rPr>
        <w:br/>
      </w:r>
      <w:r>
        <w:rPr>
          <w:rFonts w:hint="eastAsia"/>
        </w:rPr>
        <w:t>　　图表 59：2020-2025年烟台北极星国有控股有限公司偿债能力分析</w:t>
      </w:r>
      <w:r>
        <w:rPr>
          <w:rFonts w:hint="eastAsia"/>
        </w:rPr>
        <w:br/>
      </w:r>
      <w:r>
        <w:rPr>
          <w:rFonts w:hint="eastAsia"/>
        </w:rPr>
        <w:t>　　图表 60：2020-2025年烟台北极星国有控股有限公司运营能力分析</w:t>
      </w:r>
      <w:r>
        <w:rPr>
          <w:rFonts w:hint="eastAsia"/>
        </w:rPr>
        <w:br/>
      </w:r>
      <w:r>
        <w:rPr>
          <w:rFonts w:hint="eastAsia"/>
        </w:rPr>
        <w:t>　　图表 61：2020-2025年烟台北极星国有控股有限公司成长能力分析</w:t>
      </w:r>
      <w:r>
        <w:rPr>
          <w:rFonts w:hint="eastAsia"/>
        </w:rPr>
        <w:br/>
      </w:r>
      <w:r>
        <w:rPr>
          <w:rFonts w:hint="eastAsia"/>
        </w:rPr>
        <w:t>　　图表 62：南宁市手表厂基本概况</w:t>
      </w:r>
      <w:r>
        <w:rPr>
          <w:rFonts w:hint="eastAsia"/>
        </w:rPr>
        <w:br/>
      </w:r>
      <w:r>
        <w:rPr>
          <w:rFonts w:hint="eastAsia"/>
        </w:rPr>
        <w:t>　　图表 63：2020-2025年南宁市手表厂主要经济指标分析</w:t>
      </w:r>
      <w:r>
        <w:rPr>
          <w:rFonts w:hint="eastAsia"/>
        </w:rPr>
        <w:br/>
      </w:r>
      <w:r>
        <w:rPr>
          <w:rFonts w:hint="eastAsia"/>
        </w:rPr>
        <w:t>　　图表 64：2020-2025年南宁市手表厂盈利能力分析</w:t>
      </w:r>
      <w:r>
        <w:rPr>
          <w:rFonts w:hint="eastAsia"/>
        </w:rPr>
        <w:br/>
      </w:r>
      <w:r>
        <w:rPr>
          <w:rFonts w:hint="eastAsia"/>
        </w:rPr>
        <w:t>　　图表 65：2020-2025年南宁市手表厂偿债能力分析</w:t>
      </w:r>
      <w:r>
        <w:rPr>
          <w:rFonts w:hint="eastAsia"/>
        </w:rPr>
        <w:br/>
      </w:r>
      <w:r>
        <w:rPr>
          <w:rFonts w:hint="eastAsia"/>
        </w:rPr>
        <w:t>　　图表 66：2020-2025年南宁市手表厂运营能力分析</w:t>
      </w:r>
      <w:r>
        <w:rPr>
          <w:rFonts w:hint="eastAsia"/>
        </w:rPr>
        <w:br/>
      </w:r>
      <w:r>
        <w:rPr>
          <w:rFonts w:hint="eastAsia"/>
        </w:rPr>
        <w:t>　　图表 67：2020-2025年南宁市手表厂成长能力分析</w:t>
      </w:r>
      <w:r>
        <w:rPr>
          <w:rFonts w:hint="eastAsia"/>
        </w:rPr>
        <w:br/>
      </w:r>
      <w:r>
        <w:rPr>
          <w:rFonts w:hint="eastAsia"/>
        </w:rPr>
        <w:t>　　图表 68：2025-2031年中国钟表零件行业市场规模发展预测分析</w:t>
      </w:r>
      <w:r>
        <w:rPr>
          <w:rFonts w:hint="eastAsia"/>
        </w:rPr>
        <w:br/>
      </w:r>
      <w:r>
        <w:rPr>
          <w:rFonts w:hint="eastAsia"/>
        </w:rPr>
        <w:t>　　图表 69：2025-2031年中国钟表零件行业市场供给预测分析</w:t>
      </w:r>
      <w:r>
        <w:rPr>
          <w:rFonts w:hint="eastAsia"/>
        </w:rPr>
        <w:br/>
      </w:r>
      <w:r>
        <w:rPr>
          <w:rFonts w:hint="eastAsia"/>
        </w:rPr>
        <w:t>　　图表 70：2025-2031年中国钟表零件行业需求预测分析</w:t>
      </w:r>
      <w:r>
        <w:rPr>
          <w:rFonts w:hint="eastAsia"/>
        </w:rPr>
        <w:br/>
      </w:r>
      <w:r>
        <w:rPr>
          <w:rFonts w:hint="eastAsia"/>
        </w:rPr>
        <w:t>　　图表 71：2025-2031年中国钟表零件行业进出口预测分析</w:t>
      </w:r>
      <w:r>
        <w:rPr>
          <w:rFonts w:hint="eastAsia"/>
        </w:rPr>
        <w:br/>
      </w:r>
      <w:r>
        <w:rPr>
          <w:rFonts w:hint="eastAsia"/>
        </w:rPr>
        <w:t>　　图表 72：2025-2031年中国钟表零件产业市场盈利预测分析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5b521b62c4fb2" w:history="1">
        <w:r>
          <w:rPr>
            <w:rStyle w:val="Hyperlink"/>
          </w:rPr>
          <w:t>2025-2031年中国钟表零件市场现状调研分析及发展前景报告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5b521b62c4fb2" w:history="1">
        <w:r>
          <w:rPr>
            <w:rStyle w:val="Hyperlink"/>
          </w:rPr>
          <w:t>https://www.20087.com/M_JiXieJiDian/6A/ZhongBiaoLingJianDeXianZhuangHeFaZhanQuShi.html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热点：钟表芯怎么组装、钟表零件怎么安装、钟表内部结构图、钟表零件有哪些、钟表零件什么地方能买到、钟表零件图片、挂钟配件元件零部件、钟表零件批发、钟表构造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f5d75e56046ac" w:history="1">
      <w:r>
        <w:rPr>
          <w:rStyle w:val="Hyperlink"/>
        </w:rPr>
        <w:t>2025-2031年中国钟表零件市场现状调研分析及发展前景报告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A/ZhongBiaoLingJianDeXianZhuangHeFaZhanQuShi.html" TargetMode="External" Id="R7de5b521b62c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A/ZhongBiaoLingJianDeXianZhuangHeFaZhanQuShi.html" TargetMode="External" Id="Rcc7f5d75e560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2025-05-24T08:54:00Z</dcterms:created>
  <dcterms:modified xsi:type="dcterms:W3CDTF">2025-05-24T09:54:00Z</dcterms:modified>
  <dc:subject>2025-2031年中国钟表零件市场现状调研分析及发展前景报告</dc:subject>
  <dc:title>2025-2031年中国钟表零件市场现状调研分析及发展前景报告</dc:title>
  <cp:keywords>2025-2031年中国钟表零件市场现状调研分析及发展前景报告</cp:keywords>
  <dc:description>2025-2031年中国钟表零件市场现状调研分析及发展前景报告</dc:description>
</cp:coreProperties>
</file>