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222cac884480a" w:history="1">
              <w:r>
                <w:rPr>
                  <w:rStyle w:val="Hyperlink"/>
                </w:rPr>
                <w:t>2025年中国带电作业工具行业全景调研及未来趋势分析报告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222cac884480a" w:history="1">
              <w:r>
                <w:rPr>
                  <w:rStyle w:val="Hyperlink"/>
                </w:rPr>
                <w:t>2025年中国带电作业工具行业全景调研及未来趋势分析报告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222cac884480a" w:history="1">
                <w:r>
                  <w:rPr>
                    <w:rStyle w:val="Hyperlink"/>
                  </w:rPr>
                  <w:t>https://www.20087.com/A/26/DaiDianZuoYeGongJuHangYeYanJiuBaoGao.html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作业工具是电力行业的重要组成部分，近年来随着电网建设和维护需求的增长，其市场稳步发展。带电作业工具不仅提高了电力设施维护的效率，还大大减少了停电时间，提升了电力供应的可靠性。同时，新材料和新技术的应用，如碳纤维复合材料，提高了工具的绝缘性能和操作安全性。</w:t>
      </w:r>
      <w:r>
        <w:rPr>
          <w:rFonts w:hint="eastAsia"/>
        </w:rPr>
        <w:br/>
      </w:r>
      <w:r>
        <w:rPr>
          <w:rFonts w:hint="eastAsia"/>
        </w:rPr>
        <w:t>　　未来，带电作业工具将更加注重轻量化和智能化。采用更轻、更强的材料，如纳米复合材料，将减轻作业人员的负担，提高操作灵活性。同时，集成传感器和无线通信技术的智能工具，能够实时监测作业环境和设备状态，提供预警和远程技术支持，进一步保障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222cac884480a" w:history="1">
        <w:r>
          <w:rPr>
            <w:rStyle w:val="Hyperlink"/>
          </w:rPr>
          <w:t>2025年中国带电作业工具行业全景调研及未来趋势分析报告</w:t>
        </w:r>
      </w:hyperlink>
      <w:r>
        <w:rPr>
          <w:rFonts w:hint="eastAsia"/>
        </w:rPr>
        <w:t>》全面分析了带电作业工具行业的产业链、市场规模、需求与价格动态，并客观呈现了当前行业的现状。同时，报告科学预测了带电作业工具市场前景及发展趋势，聚焦于重点企业，全面分析了带电作业工具市场竞争格局、集中度及品牌影响力。此外，带电作业工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带电作业工具行业概况</w:t>
      </w:r>
      <w:r>
        <w:rPr>
          <w:rFonts w:hint="eastAsia"/>
        </w:rPr>
        <w:br/>
      </w:r>
      <w:r>
        <w:rPr>
          <w:rFonts w:hint="eastAsia"/>
        </w:rPr>
        <w:t>　　第一节 带电作业工具行业定义与特征</w:t>
      </w:r>
      <w:r>
        <w:rPr>
          <w:rFonts w:hint="eastAsia"/>
        </w:rPr>
        <w:br/>
      </w:r>
      <w:r>
        <w:rPr>
          <w:rFonts w:hint="eastAsia"/>
        </w:rPr>
        <w:t>　　第二节 带电作业工具行业发展历程</w:t>
      </w:r>
      <w:r>
        <w:rPr>
          <w:rFonts w:hint="eastAsia"/>
        </w:rPr>
        <w:br/>
      </w:r>
      <w:r>
        <w:rPr>
          <w:rFonts w:hint="eastAsia"/>
        </w:rPr>
        <w:t>　　第三节 带电作业工具产业链分析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2024-2025年中国带电作业工具行业发展环境分析</w:t>
      </w:r>
      <w:r>
        <w:rPr>
          <w:rFonts w:hint="eastAsia"/>
        </w:rPr>
        <w:br/>
      </w:r>
      <w:r>
        <w:rPr>
          <w:rFonts w:hint="eastAsia"/>
        </w:rPr>
        <w:t>　　第一节 带电作业工具行业经济环境分析</w:t>
      </w:r>
      <w:r>
        <w:rPr>
          <w:rFonts w:hint="eastAsia"/>
        </w:rPr>
        <w:br/>
      </w:r>
      <w:r>
        <w:rPr>
          <w:rFonts w:hint="eastAsia"/>
        </w:rPr>
        <w:t>　　第二节 带电作业工具行业政策环境分析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一、带电作业工具行业政策影响分析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二、相关带电作业工具行业标准分析</w:t>
      </w:r>
      <w:r>
        <w:rPr>
          <w:rFonts w:hint="eastAsia"/>
        </w:rPr>
        <w:br/>
      </w:r>
      <w:r>
        <w:rPr>
          <w:rFonts w:hint="eastAsia"/>
        </w:rPr>
        <w:t>　　第三节 带电作业工具行业社会环境分析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2024-2025年带电作业工具行业技术发展现状及趋势分析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带电作业工具行业技术发展现状分析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国内外带电作业工具行业技术差异与原因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带电作业工具行业技术发展方向、趋势预测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提升带电作业工具行业技术能力策略建议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2024-2025年中国带电作业工具行业发展概况</w:t>
      </w:r>
      <w:r>
        <w:rPr>
          <w:rFonts w:hint="eastAsia"/>
        </w:rPr>
        <w:br/>
      </w:r>
      <w:r>
        <w:rPr>
          <w:rFonts w:hint="eastAsia"/>
        </w:rPr>
        <w:t>　　第一节 带电作业工具行业发展态势分析</w:t>
      </w:r>
      <w:r>
        <w:rPr>
          <w:rFonts w:hint="eastAsia"/>
        </w:rPr>
        <w:br/>
      </w:r>
      <w:r>
        <w:rPr>
          <w:rFonts w:hint="eastAsia"/>
        </w:rPr>
        <w:t>　　第二节 带电作业工具行业发展特点分析</w:t>
      </w:r>
      <w:r>
        <w:rPr>
          <w:rFonts w:hint="eastAsia"/>
        </w:rPr>
        <w:br/>
      </w:r>
      <w:r>
        <w:rPr>
          <w:rFonts w:hint="eastAsia"/>
        </w:rPr>
        <w:t>　　第三节 带电作业工具行业市场供需分析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2024-2025年中国带电作业工具行业供给与需求情况分析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中国带电作业工具行业总体规模</w:t>
      </w:r>
      <w:r>
        <w:rPr>
          <w:rFonts w:hint="eastAsia"/>
        </w:rPr>
        <w:br/>
      </w:r>
      <w:r>
        <w:rPr>
          <w:rFonts w:hint="eastAsia"/>
        </w:rPr>
        <w:t>　　第二节 中国带电作业工具行业盈利情况分析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中国带电作业工具行业产量情况分析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一、2019-2024年中国带电作业工具行业产量统计分析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二、带电作业工具行业区域产量分析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三、2025-2031年中国带电作业工具行业产量预测分析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中国带电作业工具行业需求概况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一、2019-2024年中国带电作业工具行业需求情况分析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二、2024-2025年中国带电作业工具行业市场需求特点分析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三、2025-2031年中国带电作业工具市场需求预测分析</w:t>
      </w:r>
      <w:r>
        <w:rPr>
          <w:rFonts w:hint="eastAsia"/>
        </w:rPr>
        <w:br/>
      </w:r>
      <w:r>
        <w:rPr>
          <w:rFonts w:hint="eastAsia"/>
        </w:rPr>
        <w:t>　　第五节 带电作业工具产业供需平衡状况分析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带电作业工具细分市场深度分析</w:t>
      </w:r>
      <w:r>
        <w:rPr>
          <w:rFonts w:hint="eastAsia"/>
        </w:rPr>
        <w:br/>
      </w:r>
      <w:r>
        <w:rPr>
          <w:rFonts w:hint="eastAsia"/>
        </w:rPr>
        <w:t>　　第一节 带电作业工具细分市场（一）发展研究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带电作业工具细分市场（二）发展研究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中国带电作业工具行业进出口情况分析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带电作业工具行业出口情况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一、2019-2024年带电作业工具行业出口情况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三、2025-2031年带电作业工具行业出口情况预测</w:t>
      </w:r>
      <w:r>
        <w:rPr>
          <w:rFonts w:hint="eastAsia"/>
        </w:rPr>
        <w:br/>
      </w:r>
      <w:r>
        <w:rPr>
          <w:rFonts w:hint="eastAsia"/>
        </w:rPr>
        <w:t>　　第二节 带电作业工具行业进口情况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一、2019-2024年带电作业工具行业进口情况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三、2025-2031年带电作业工具行业进口情况预测</w:t>
      </w:r>
      <w:r>
        <w:rPr>
          <w:rFonts w:hint="eastAsia"/>
        </w:rPr>
        <w:br/>
      </w:r>
      <w:r>
        <w:rPr>
          <w:rFonts w:hint="eastAsia"/>
        </w:rPr>
        <w:t>　　第三节 带电作业工具行业进出口面临的挑战及对策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2019-2024年中国带电作业工具行业区域市场分析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中国带电作业工具行业区域市场结构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重点地区带电作业工具行业调研分析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一、重点地区（一）带电作业工具市场分析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二、重点地区（二）带电作业工具市场分析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三、重点地区（三）带电作业工具市场分析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四、重点地区（四）带电作业工具市场分析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五、重点地区（五）带电作业工具市场分析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带电作业工具行业竞争格局分析</w:t>
      </w:r>
      <w:r>
        <w:rPr>
          <w:rFonts w:hint="eastAsia"/>
        </w:rPr>
        <w:br/>
      </w:r>
      <w:r>
        <w:rPr>
          <w:rFonts w:hint="eastAsia"/>
        </w:rPr>
        <w:t>　　第一节 带电作业工具行业集中度分析</w:t>
      </w:r>
      <w:r>
        <w:rPr>
          <w:rFonts w:hint="eastAsia"/>
        </w:rPr>
        <w:br/>
      </w:r>
      <w:r>
        <w:rPr>
          <w:rFonts w:hint="eastAsia"/>
        </w:rPr>
        <w:t>　　　　一、带电作业工具市场集中度分析</w:t>
      </w:r>
      <w:r>
        <w:rPr>
          <w:rFonts w:hint="eastAsia"/>
        </w:rPr>
        <w:br/>
      </w:r>
      <w:r>
        <w:rPr>
          <w:rFonts w:hint="eastAsia"/>
        </w:rPr>
        <w:t>　　　　二、带电作业工具企业集中度分析</w:t>
      </w:r>
      <w:r>
        <w:rPr>
          <w:rFonts w:hint="eastAsia"/>
        </w:rPr>
        <w:br/>
      </w:r>
      <w:r>
        <w:rPr>
          <w:rFonts w:hint="eastAsia"/>
        </w:rPr>
        <w:t>　　　　三、带电作业工具区域集中度分析</w:t>
      </w:r>
      <w:r>
        <w:rPr>
          <w:rFonts w:hint="eastAsia"/>
        </w:rPr>
        <w:br/>
      </w:r>
      <w:r>
        <w:rPr>
          <w:rFonts w:hint="eastAsia"/>
        </w:rPr>
        <w:t>　　第二节 带电作业工具行业竞争格局分析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一、2024-2025年带电作业工具行业竞争分析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二、2024-2025年中外带电作业工具产品竞争分析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三、2024-2025年中国带电作业工具市场竞争分析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四、2025-2031年国内主要带电作业工具企业动向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带电作业工具行业重点企业发展调研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带电作业工具企业制定“十五五”发展战略研究分析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中国带电作业工具行业营销策略分析</w:t>
      </w:r>
      <w:r>
        <w:rPr>
          <w:rFonts w:hint="eastAsia"/>
        </w:rPr>
        <w:br/>
      </w:r>
      <w:r>
        <w:rPr>
          <w:rFonts w:hint="eastAsia"/>
        </w:rPr>
        <w:t>　　第一节 带电作业工具市场推广策略研究分析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一、做好带电作业工具产品导入</w:t>
      </w:r>
      <w:r>
        <w:rPr>
          <w:rFonts w:hint="eastAsia"/>
        </w:rPr>
        <w:br/>
      </w:r>
      <w:r>
        <w:rPr>
          <w:rFonts w:hint="eastAsia"/>
        </w:rPr>
        <w:t>　　　　二、做好带电作业工具产品组合和产品线决策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三、带电作业工具行业城市市场推广策略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带电作业工具行业渠道营销研究分析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一、带电作业工具行业营销环境分析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二、带电作业工具行业现存的营销渠道分析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三、带电作业工具行业终端市场营销管理策略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带电作业工具行业营销战略研究分析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一、中国带电作业工具行业有效整合营销策略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二、建立带电作业工具行业厂商的双嬴模式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带电作业工具行业投资效益及风险分析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带电作业工具行业投资效益分析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一、2019-2024年带电作业工具行业投资状况分析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二、2019-2024年带电作业工具行业投资效益分析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三、2025-2031年带电作业工具行业投资趋势预测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四、2025-2031年带电作业工具行业投资方向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五、2025-2031年带电作业工具行业投资建议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2025-2031年带电作业工具行业投资风险及控制策略分析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一、带电作业工具市场风险及控制策略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二、带电作业工具行业政策风险及控制策略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三、带电作业工具经营风险及控制策略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四、带电作业工具同业竞争风险及控制策略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五、带电作业工具行业其他风险及控制策略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带电作业工具市场预测及项目投资建议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中国带电作业工具行业生产、营销企业投资运作模式分析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带电作业工具行业外销与内销优势分析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2025-2031年中国带电作业工具行业市场规模及增长趋势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2025-2031年中国带电作业工具行业投资规模预测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2025-2031年带电作业工具行业市场盈利预测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[~中~智~林~]带电作业工具行业项目投资建议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一、带电作业工具技术应用注意事项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二、带电作业工具项目投资注意事项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三、带电作业工具生产开发注意事项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四、带电作业工具销售注意事项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2025-2031年中国带电作业工具行业产量预测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2025-2031年中国带电作业工具行业市场需求预测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**地区带电作业工具市场规模及增长情况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带电作业工具重点企业经营情况分析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2025年带电作业工具市场前景分析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2025-2031年中国带电作业工具市场需求预测</w:t>
      </w:r>
      <w:r>
        <w:rPr>
          <w:rFonts w:hint="eastAsia"/>
        </w:rPr>
        <w:br/>
      </w:r>
      <w:r>
        <w:rPr>
          <w:rFonts w:hint="eastAsia"/>
        </w:rPr>
        <w:t>　　图表 2025年带电作业工具发展趋势预测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222cac884480a" w:history="1">
        <w:r>
          <w:rPr>
            <w:rStyle w:val="Hyperlink"/>
          </w:rPr>
          <w:t>2025年中国带电作业工具行业全景调研及未来趋势分析报告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222cac884480a" w:history="1">
        <w:r>
          <w:rPr>
            <w:rStyle w:val="Hyperlink"/>
          </w:rPr>
          <w:t>https://www.20087.com/A/26/DaiDianZuoYeGongJuHangYeYanJiuBaoGao.html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安全工器具清单、带电作业工具使用前,仔细检查确认、20种电工工具、带电作业工具的电气试验周期为、带电作业注意事项、带电作业工具应存放于通风良好清洁干燥的专用工具房内、10千伏的架空用具、带电作业工具使用前应根据什么校核机械强度、放高压线必备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10e70fba4f16" w:history="1">
      <w:r>
        <w:rPr>
          <w:rStyle w:val="Hyperlink"/>
        </w:rPr>
        <w:t>2025年中国带电作业工具行业全景调研及未来趋势分析报告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DaiDianZuoYeGongJuHangYeYanJiuBaoGao.html" TargetMode="External" Id="Rbe8222cac884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DaiDianZuoYeGongJuHangYeYanJiuBaoGao.html" TargetMode="External" Id="R604010e70fba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2025-01-27T23:35:00Z</dcterms:created>
  <dcterms:modified xsi:type="dcterms:W3CDTF">2025-01-28T00:35:00Z</dcterms:modified>
  <dc:subject>2025年中国带电作业工具行业全景调研及未来趋势分析报告</dc:subject>
  <dc:title>2025年中国带电作业工具行业全景调研及未来趋势分析报告</dc:title>
  <cp:keywords>2025年中国带电作业工具行业全景调研及未来趋势分析报告</cp:keywords>
  <dc:description>2025年中国带电作业工具行业全景调研及未来趋势分析报告</dc:description>
</cp:coreProperties>
</file>