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903f5df574a5f" w:history="1">
              <w:r>
                <w:rPr>
                  <w:rStyle w:val="Hyperlink"/>
                </w:rPr>
                <w:t>2024年版中国电机电容器市场调研及发展趋势分析报告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903f5df574a5f" w:history="1">
              <w:r>
                <w:rPr>
                  <w:rStyle w:val="Hyperlink"/>
                </w:rPr>
                <w:t>2024年版中国电机电容器市场调研及发展趋势分析报告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8903f5df574a5f" w:history="1">
                <w:r>
                  <w:rPr>
                    <w:rStyle w:val="Hyperlink"/>
                  </w:rPr>
                  <w:t>https://www.20087.com/A/36/DianJiDianRongQiShiChangDiaoYanBaoGao.html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电容器是电机启动和运行中不可或缺的组件，用于改善功率因数，提高电机效率。近年来，随着电力电子技术的发展和能效标准的提升，电机电容器正朝着高效率、高可靠性、小型化和环保方向发展。新材料的应用，如金属化薄膜和干式电介质，提高了电容器的稳定性和安全性，减少了维护需求。同时，智能监控和自愈技术的引入，使得电容器能够自我诊断并恢复轻微的内部损伤，延长使用寿命。</w:t>
      </w:r>
      <w:r>
        <w:rPr>
          <w:rFonts w:hint="eastAsia"/>
        </w:rPr>
        <w:br/>
      </w:r>
      <w:r>
        <w:rPr>
          <w:rFonts w:hint="eastAsia"/>
        </w:rPr>
        <w:t>　　未来，电机电容器将更加注重智能化和多功能性。智能化体现在电容器将集成更多的传感器和通信模块，能够实时监测运行状态，预测故障，实现远程管理和维护。多功能性则意味着电容器将不仅仅局限于电能存储和功率因数校正，还将具备谐波滤波、电压稳定和能量回收等功能，以适应更复杂多变的电网环境。此外，随着可再生能源和电动汽车市场的扩大，对于高功率密度和快充技术的需求将推动电容器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903f5df574a5f" w:history="1">
        <w:r>
          <w:rPr>
            <w:rStyle w:val="Hyperlink"/>
          </w:rPr>
          <w:t>2024年版中国电机电容器市场调研及发展趋势分析报告</w:t>
        </w:r>
      </w:hyperlink>
      <w:r>
        <w:rPr>
          <w:rFonts w:hint="eastAsia"/>
        </w:rPr>
        <w:t>》深入剖析了当前电机电容器行业的现状，全面梳理了电机电容器市场需求、市场规模、产业链结构以及价格体系。电机电容器报告探讨了电机电容器各细分市场的特点，展望了市场前景与发展趋势，并基于权威数据进行了科学预测。同时，电机电容器报告还对品牌竞争格局、市场集中度、重点企业运营状况进行了客观分析，指出了行业面临的风险与机遇。电机电容器报告旨在为电机电容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电机电容器行业概述</w:t>
      </w:r>
      <w:r>
        <w:rPr>
          <w:rFonts w:hint="eastAsia"/>
        </w:rPr>
        <w:br/>
      </w:r>
      <w:r>
        <w:rPr>
          <w:rFonts w:hint="eastAsia"/>
        </w:rPr>
        <w:t>　　第一节 电机电容器行业界定</w:t>
      </w:r>
      <w:r>
        <w:rPr>
          <w:rFonts w:hint="eastAsia"/>
        </w:rPr>
        <w:br/>
      </w:r>
      <w:r>
        <w:rPr>
          <w:rFonts w:hint="eastAsia"/>
        </w:rPr>
        <w:t>　　第二节 电机电容器行业发展历程</w:t>
      </w:r>
      <w:r>
        <w:rPr>
          <w:rFonts w:hint="eastAsia"/>
        </w:rPr>
        <w:br/>
      </w:r>
      <w:r>
        <w:rPr>
          <w:rFonts w:hint="eastAsia"/>
        </w:rPr>
        <w:t>　　第三节 电机电容器产业链分析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二、电机电容器产业链模型分析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2023-2024年中国电机电容器行业发展环境分析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中国电机电容器行业相关政策、标准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2023-2024年电机电容器行业技术发展现状及趋势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当前我国电机电容器技术发展现状</w:t>
      </w:r>
      <w:r>
        <w:rPr>
          <w:rFonts w:hint="eastAsia"/>
        </w:rPr>
        <w:br/>
      </w:r>
      <w:r>
        <w:rPr>
          <w:rFonts w:hint="eastAsia"/>
        </w:rPr>
        <w:t>　　第二节 中外电机电容器技术差距及产生差距的主要原因分析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提高我国电机电容器技术的对策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中国电机电容器行业运行状况分析</w:t>
      </w:r>
      <w:r>
        <w:rPr>
          <w:rFonts w:hint="eastAsia"/>
        </w:rPr>
        <w:br/>
      </w:r>
      <w:r>
        <w:rPr>
          <w:rFonts w:hint="eastAsia"/>
        </w:rPr>
        <w:t>　　第一节 电机电容器行业市场规模分析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一、2019-2024年电机电容器行业市场规模分析</w:t>
      </w:r>
      <w:r>
        <w:rPr>
          <w:rFonts w:hint="eastAsia"/>
        </w:rPr>
        <w:br/>
      </w:r>
      <w:r>
        <w:rPr>
          <w:rFonts w:hint="eastAsia"/>
        </w:rPr>
        <w:t>　　　　二、电机电容器行业市场规模现状分析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二、2024-2030年电机电容器行业市场规模况预测</w:t>
      </w:r>
      <w:r>
        <w:rPr>
          <w:rFonts w:hint="eastAsia"/>
        </w:rPr>
        <w:br/>
      </w:r>
      <w:r>
        <w:rPr>
          <w:rFonts w:hint="eastAsia"/>
        </w:rPr>
        <w:t>　　第二节 电机电容器行业市场供给分析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一、2019-2024年电机电容器行业市场供给情况分析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二、电机电容器行业市场供给现状分析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二、2024-2030年电机电容器行业市场供给情况预测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电机电容器行业市场需求分析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一、2019-2024年电机电容器行业市场需求情况分析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二、电机电容器行业市场需求现状分析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二、2024-2030年电机电容器行业市场需求情况预测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2024年中国电机电容器行业集中度分析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一、电机电容器行业市场集中度情况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二、电机电容器行业企业集中度分析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2019-2024年中国电机电容器行业总体发展状况分析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中国电机电容器行业规模情况分析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中国电机电容器行业产销情况分析</w:t>
      </w:r>
      <w:r>
        <w:rPr>
          <w:rFonts w:hint="eastAsia"/>
        </w:rPr>
        <w:br/>
      </w:r>
      <w:r>
        <w:rPr>
          <w:rFonts w:hint="eastAsia"/>
        </w:rPr>
        <w:t>　　　　一、电机电容器行业生产情况分析</w:t>
      </w:r>
      <w:r>
        <w:rPr>
          <w:rFonts w:hint="eastAsia"/>
        </w:rPr>
        <w:br/>
      </w:r>
      <w:r>
        <w:rPr>
          <w:rFonts w:hint="eastAsia"/>
        </w:rPr>
        <w:t>　　　　二、电机电容器行业销售情况分析</w:t>
      </w:r>
      <w:r>
        <w:rPr>
          <w:rFonts w:hint="eastAsia"/>
        </w:rPr>
        <w:br/>
      </w:r>
      <w:r>
        <w:rPr>
          <w:rFonts w:hint="eastAsia"/>
        </w:rPr>
        <w:t>　　　　三、电机电容器行业产销情况分析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2019-2024年中国电机电容器行业财务能力分析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一、电机电容器行业盈利能力分析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二、电机电容器行业偿债能力分析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三、电机电容器行业营运能力分析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四、电机电容器行业发展能力分析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2023-2024年中国电机电容器行业市场区域结构分析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中国电机电容器行业市场需求结构分析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电机电容器行业重点区域（一）需求分析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电机电容器行业重点区域（二）需求分析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电机电容器行业重点区域（三）需求分析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电机电容器行业重点区域（四）需求分析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中国电机电容器行业市场价格走势及影响因素分析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中国电机电容器市场价格回顾</w:t>
      </w:r>
      <w:r>
        <w:rPr>
          <w:rFonts w:hint="eastAsia"/>
        </w:rPr>
        <w:br/>
      </w:r>
      <w:r>
        <w:rPr>
          <w:rFonts w:hint="eastAsia"/>
        </w:rPr>
        <w:t>　　第二节 中国电机电容器行业当前市场价格及评述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中国电机电容器市场价格影响因素分析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2024-2030年中国电机电容器未来市场价格走势预测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中国电机电容器行业进出口分析及预测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中国电机电容器行业进出口格局分析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一、电机电容器行业进口格局</w:t>
      </w:r>
      <w:r>
        <w:rPr>
          <w:rFonts w:hint="eastAsia"/>
        </w:rPr>
        <w:br/>
      </w:r>
      <w:r>
        <w:rPr>
          <w:rFonts w:hint="eastAsia"/>
        </w:rPr>
        <w:t>　　　　二、电机电容器行业出口格局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2019-2024年中国电机电容器行业进出口分析</w:t>
      </w:r>
      <w:r>
        <w:rPr>
          <w:rFonts w:hint="eastAsia"/>
        </w:rPr>
        <w:br/>
      </w:r>
      <w:r>
        <w:rPr>
          <w:rFonts w:hint="eastAsia"/>
        </w:rPr>
        <w:t>　　　　一、电机电容器行业进口分析</w:t>
      </w:r>
      <w:r>
        <w:rPr>
          <w:rFonts w:hint="eastAsia"/>
        </w:rPr>
        <w:br/>
      </w:r>
      <w:r>
        <w:rPr>
          <w:rFonts w:hint="eastAsia"/>
        </w:rPr>
        <w:t>　　　　二、电机电容器行业出口分析</w:t>
      </w:r>
      <w:r>
        <w:rPr>
          <w:rFonts w:hint="eastAsia"/>
        </w:rPr>
        <w:br/>
      </w:r>
      <w:r>
        <w:rPr>
          <w:rFonts w:hint="eastAsia"/>
        </w:rPr>
        <w:t>　　第三节 影响电机电容器行业进出口因素分析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2024-2030年中国电机电容器行业进口预测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2024-2030年中国电机电容器行业出口预测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电机电容器行业标杆企业竞争力分析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电机电容器重点企业（一）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一、电机电容器企业概况</w:t>
      </w:r>
      <w:r>
        <w:rPr>
          <w:rFonts w:hint="eastAsia"/>
        </w:rPr>
        <w:br/>
      </w:r>
      <w:r>
        <w:rPr>
          <w:rFonts w:hint="eastAsia"/>
        </w:rPr>
        <w:t>　　　　二、电机电容器企业经营情况分析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电机电容器重点企业（二）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一、电机电容器企业概况</w:t>
      </w:r>
      <w:r>
        <w:rPr>
          <w:rFonts w:hint="eastAsia"/>
        </w:rPr>
        <w:br/>
      </w:r>
      <w:r>
        <w:rPr>
          <w:rFonts w:hint="eastAsia"/>
        </w:rPr>
        <w:t>　　　　二、电机电容器企业经营情况分析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电机电容器重点企业（三）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一、电机电容器企业概况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三、电机电容器企业发展规划及前景展望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电机电容器重点企业（四）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一、电机电容器企业概况</w:t>
      </w:r>
      <w:r>
        <w:rPr>
          <w:rFonts w:hint="eastAsia"/>
        </w:rPr>
        <w:br/>
      </w:r>
      <w:r>
        <w:rPr>
          <w:rFonts w:hint="eastAsia"/>
        </w:rPr>
        <w:t>　　　　二、电机电容器企业经营情况分析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电机电容器重点企业（五）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三、电机电容器企业发展规划及前景展望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2023-2024年电机电容器行业市场竞争策略分析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电机电容器竞争结构分析</w:t>
      </w:r>
      <w:r>
        <w:rPr>
          <w:rFonts w:hint="eastAsia"/>
        </w:rPr>
        <w:br/>
      </w:r>
      <w:r>
        <w:rPr>
          <w:rFonts w:hint="eastAsia"/>
        </w:rPr>
        <w:t>　　　　一、电机电容器行业现有企业间竞争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二、电机电容器行业潜在进入者分析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三、电机电容器行业替代品威胁分析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四、电机电容器行业供应商议价能力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五、电机电容器行业客户议价能力</w:t>
      </w:r>
      <w:r>
        <w:rPr>
          <w:rFonts w:hint="eastAsia"/>
        </w:rPr>
        <w:br/>
      </w:r>
      <w:r>
        <w:rPr>
          <w:rFonts w:hint="eastAsia"/>
        </w:rPr>
        <w:t>　　第二节 电机电容器市场竞争策略分析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一、电机电容器市场增长潜力分析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二、电机电容器行业产品竞争策略分析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电机电容器企业竞争策略分析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一、2024-2030年中国电机电容器市场竞争趋势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二、2024-2030年电机电容器行业竞争格局展望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三、2024-2030年电机电容器行业竞争策略分析</w:t>
      </w:r>
      <w:r>
        <w:rPr>
          <w:rFonts w:hint="eastAsia"/>
        </w:rPr>
        <w:br/>
      </w:r>
      <w:r>
        <w:rPr>
          <w:rFonts w:hint="eastAsia"/>
        </w:rPr>
        <w:t>　　第四节 电机电容器竞争力评价及构建分析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一、电机电容器整体产品竞争力评价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二、电机电容器竞争优势评价及构建建议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电机电容器行业发展趋势与投资战略研究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中国电机电容器行业发展趋势分析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一、2019-2024年中国电机电容器行业发展趋势总结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二、2024-2030年中国电机电容器行业发展趋势预测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2024-2030年中国电机电容器行业产品技术趋势</w:t>
      </w:r>
      <w:r>
        <w:rPr>
          <w:rFonts w:hint="eastAsia"/>
        </w:rPr>
        <w:br/>
      </w:r>
      <w:r>
        <w:rPr>
          <w:rFonts w:hint="eastAsia"/>
        </w:rPr>
        <w:t>　　　　一、电机电容器行业产品发展新动态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二、电机电容器行业产品技术新动态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三、电机电容器行业产品技术发展趋势预测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2024-2030年中国电机电容器行业风险分析</w:t>
      </w:r>
      <w:r>
        <w:rPr>
          <w:rFonts w:hint="eastAsia"/>
        </w:rPr>
        <w:br/>
      </w:r>
      <w:r>
        <w:rPr>
          <w:rFonts w:hint="eastAsia"/>
        </w:rPr>
        <w:t>　　　　一、电机电容器市场竞争风险分析</w:t>
      </w:r>
      <w:r>
        <w:rPr>
          <w:rFonts w:hint="eastAsia"/>
        </w:rPr>
        <w:br/>
      </w:r>
      <w:r>
        <w:rPr>
          <w:rFonts w:hint="eastAsia"/>
        </w:rPr>
        <w:t>　　　　二、电机电容器行业原材料压力风险分析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三、电机电容器行业技术风险分析</w:t>
      </w:r>
      <w:r>
        <w:rPr>
          <w:rFonts w:hint="eastAsia"/>
        </w:rPr>
        <w:br/>
      </w:r>
      <w:r>
        <w:rPr>
          <w:rFonts w:hint="eastAsia"/>
        </w:rPr>
        <w:t>　　　　四、电机电容器行业政策和体制风险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2024年电机电容器行业的发展战略研究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一、电机电容器行业战略综合规划</w:t>
      </w:r>
      <w:r>
        <w:rPr>
          <w:rFonts w:hint="eastAsia"/>
        </w:rPr>
        <w:br/>
      </w:r>
      <w:r>
        <w:rPr>
          <w:rFonts w:hint="eastAsia"/>
        </w:rPr>
        <w:t>　　　　二、电机电容器行业技术开发战略</w:t>
      </w:r>
      <w:r>
        <w:rPr>
          <w:rFonts w:hint="eastAsia"/>
        </w:rPr>
        <w:br/>
      </w:r>
      <w:r>
        <w:rPr>
          <w:rFonts w:hint="eastAsia"/>
        </w:rPr>
        <w:t>　　　　三、电机电容器行业区域战略规划</w:t>
      </w:r>
      <w:r>
        <w:rPr>
          <w:rFonts w:hint="eastAsia"/>
        </w:rPr>
        <w:br/>
      </w:r>
      <w:r>
        <w:rPr>
          <w:rFonts w:hint="eastAsia"/>
        </w:rPr>
        <w:t>　　　　四、电机电容器行业产业战略规划</w:t>
      </w:r>
      <w:r>
        <w:rPr>
          <w:rFonts w:hint="eastAsia"/>
        </w:rPr>
        <w:br/>
      </w:r>
      <w:r>
        <w:rPr>
          <w:rFonts w:hint="eastAsia"/>
        </w:rPr>
        <w:t>　　　　五、电机电容器行业营销品牌战略</w:t>
      </w:r>
      <w:r>
        <w:rPr>
          <w:rFonts w:hint="eastAsia"/>
        </w:rPr>
        <w:br/>
      </w:r>
      <w:r>
        <w:rPr>
          <w:rFonts w:hint="eastAsia"/>
        </w:rPr>
        <w:t>　　　　六、电机电容器行业竞争战略规划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电机电容器行业前景分析及对策</w:t>
      </w:r>
      <w:r>
        <w:rPr>
          <w:rFonts w:hint="eastAsia"/>
        </w:rPr>
        <w:br/>
      </w:r>
      <w:r>
        <w:rPr>
          <w:rFonts w:hint="eastAsia"/>
        </w:rPr>
        <w:t>　　第一节 电机电容器行业发展前景分析</w:t>
      </w:r>
      <w:r>
        <w:rPr>
          <w:rFonts w:hint="eastAsia"/>
        </w:rPr>
        <w:br/>
      </w:r>
      <w:r>
        <w:rPr>
          <w:rFonts w:hint="eastAsia"/>
        </w:rPr>
        <w:t>　　　　一、电机电容器行业市场发展前景分析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二、电机电容器行业市场蕴藏的商机分析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三、电机电容器行业“十四五”规划解读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电机电容器行业发展对策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中⋅智林⋅电机电容器行业研究结论及建议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电机电容器产业链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2019-2024年我国电机电容器行业市场规模及增长情况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2019-2024年我国电机电容器行业产量及增长趋势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2019-2024年我国电机电容器市场需求量及增速统计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2019-2024年我国电机电容器行业盈利情况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2019-2024年我国电机电容器行业企业数量情况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2019-2024年我国电机电容器行业企业平均规模情况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2019-2024年我国电机电容器行业市场规模及增长情况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2024-2030年中国电机电容器行业产量预测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2024-2030年中国电机电容器市场需求量预测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2024-2030年中国电机电容器行业市场规模预测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2024-2030年中国电机电容器行业发展趋势预测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903f5df574a5f" w:history="1">
        <w:r>
          <w:rPr>
            <w:rStyle w:val="Hyperlink"/>
          </w:rPr>
          <w:t>2024年版中国电机电容器市场调研及发展趋势分析报告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8903f5df574a5f" w:history="1">
        <w:r>
          <w:rPr>
            <w:rStyle w:val="Hyperlink"/>
          </w:rPr>
          <w:t>https://www.20087.com/A/36/DianJiDianRongQiShiChangDiaoYanBaoGao.html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609ecd7384a78" w:history="1">
      <w:r>
        <w:rPr>
          <w:rStyle w:val="Hyperlink"/>
        </w:rPr>
        <w:t>2024年版中国电机电容器市场调研及发展趋势分析报告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DianJiDianRongQiShiChangDiaoYanBaoGao.html" TargetMode="External" Id="R4c8903f5df57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DianJiDianRongQiShiChangDiaoYanBaoGao.html" TargetMode="External" Id="R835609ecd738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2024-04-28T05:56:00Z</dcterms:created>
  <dcterms:modified xsi:type="dcterms:W3CDTF">2024-04-28T06:56:00Z</dcterms:modified>
  <dc:subject>2024年版中国电机电容器市场调研及发展趋势分析报告</dc:subject>
  <dc:title>2024年版中国电机电容器市场调研及发展趋势分析报告</dc:title>
  <cp:keywords>2024年版中国电机电容器市场调研及发展趋势分析报告</cp:keywords>
  <dc:description>2024年版中国电机电容器市场调研及发展趋势分析报告</dc:description>
</cp:coreProperties>
</file>