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8022b245a4eba" w:history="1">
              <w:r>
                <w:rPr>
                  <w:rStyle w:val="Hyperlink"/>
                </w:rPr>
                <w:t>中国防伪票证行业发展现状分析与市场前景预测报告（2025-2031年）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8022b245a4eba" w:history="1">
              <w:r>
                <w:rPr>
                  <w:rStyle w:val="Hyperlink"/>
                </w:rPr>
                <w:t>中国防伪票证行业发展现状分析与市场前景预测报告（2025-2031年）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8022b245a4eba" w:history="1">
                <w:r>
                  <w:rPr>
                    <w:rStyle w:val="Hyperlink"/>
                  </w:rPr>
                  <w:t>https://www.20087.com/M_JiXieJiDian/6A/FangWeiPiaoZhengShiChangXuQiuFenXiYuFaZhanQuShiYuCe.html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票证是采用各种防伪技术和材料制作的票证，用于防止伪造和篡改。近年来，随着信息技术的发展和对信息安全的重视，防伪票证的技术水平不断提高。目前，防伪票证不仅在防伪标识的复杂性和独特性方面有所增强，还在数字防伪技术的应用方面进行了创新。此外，随着对票证安全性的要求提高，防伪票证在设计和印刷过程中更加注重多重防护机制的结合。</w:t>
      </w:r>
      <w:r>
        <w:rPr>
          <w:rFonts w:hint="eastAsia"/>
        </w:rPr>
        <w:br/>
      </w:r>
      <w:r>
        <w:rPr>
          <w:rFonts w:hint="eastAsia"/>
        </w:rPr>
        <w:t>　　未来，防伪票证的发展将更加注重智能化和集成化。一方面，随着区块链技术和物联网技术的应用，防伪票证将具备更高的安全性和可追溯性，实现从生产到使用的全程跟踪。另一方面，随着数字身份认证技术的发展，防伪票证将集成更多的个人信息验证功能，提高票证的安全等级。此外，随着移动支付和无接触交易的普及，防伪票证将更多地采用电子形式，减少实体票证的使用，提高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8022b245a4eba" w:history="1">
        <w:r>
          <w:rPr>
            <w:rStyle w:val="Hyperlink"/>
          </w:rPr>
          <w:t>中国防伪票证行业发展现状分析与市场前景预测报告（2025-2031年）</w:t>
        </w:r>
      </w:hyperlink>
      <w:r>
        <w:rPr>
          <w:rFonts w:hint="eastAsia"/>
        </w:rPr>
        <w:t>》系统分析了防伪票证行业的市场规模、需求动态及价格趋势，并深入探讨了防伪票证产业链结构的变化与发展。报告详细解读了防伪票证行业现状，科学预测了未来市场前景与发展趋势，同时对防伪票证细分市场的竞争格局进行了全面评估，重点关注领先企业的竞争实力、市场集中度及品牌影响力。结合防伪票证技术现状与未来方向，报告揭示了防伪票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防伪票证概述</w:t>
      </w:r>
      <w:r>
        <w:rPr>
          <w:rFonts w:hint="eastAsia"/>
        </w:rPr>
        <w:br/>
      </w:r>
      <w:r>
        <w:rPr>
          <w:rFonts w:hint="eastAsia"/>
        </w:rPr>
        <w:t>　　第一节 防伪票证定义</w:t>
      </w:r>
      <w:r>
        <w:rPr>
          <w:rFonts w:hint="eastAsia"/>
        </w:rPr>
        <w:br/>
      </w:r>
      <w:r>
        <w:rPr>
          <w:rFonts w:hint="eastAsia"/>
        </w:rPr>
        <w:t>　　第二节 防伪票证行业发展历程</w:t>
      </w:r>
      <w:r>
        <w:rPr>
          <w:rFonts w:hint="eastAsia"/>
        </w:rPr>
        <w:br/>
      </w:r>
      <w:r>
        <w:rPr>
          <w:rFonts w:hint="eastAsia"/>
        </w:rPr>
        <w:t>　　第三节 防伪票证分类情况</w:t>
      </w:r>
      <w:r>
        <w:rPr>
          <w:rFonts w:hint="eastAsia"/>
        </w:rPr>
        <w:br/>
      </w:r>
      <w:r>
        <w:rPr>
          <w:rFonts w:hint="eastAsia"/>
        </w:rPr>
        <w:t>　　第四节 防伪票证产业链分析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二、防伪票证产业链模型分析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2020-2025年中国防伪票证行业发展环境分析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防伪票证行业相关政策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2020-2025年中国防伪票证行业发展社会环境分析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中国防伪票证生产现状分析</w:t>
      </w:r>
      <w:r>
        <w:rPr>
          <w:rFonts w:hint="eastAsia"/>
        </w:rPr>
        <w:br/>
      </w:r>
      <w:r>
        <w:rPr>
          <w:rFonts w:hint="eastAsia"/>
        </w:rPr>
        <w:t>　　第一节 防伪票证行业总体规模</w:t>
      </w:r>
      <w:r>
        <w:rPr>
          <w:rFonts w:hint="eastAsia"/>
        </w:rPr>
        <w:br/>
      </w:r>
      <w:r>
        <w:rPr>
          <w:rFonts w:hint="eastAsia"/>
        </w:rPr>
        <w:t>　　第二节 防伪票证产能概况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防伪票证产量概况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防伪票证产业的生命周期分析</w:t>
      </w:r>
      <w:r>
        <w:rPr>
          <w:rFonts w:hint="eastAsia"/>
        </w:rPr>
        <w:br/>
      </w:r>
      <w:r>
        <w:rPr>
          <w:rFonts w:hint="eastAsia"/>
        </w:rPr>
        <w:t>　　第五节 防伪票证产业供需情况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防伪票证国内产品价格走势及影响因素分析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2025年我国防伪票证行业发展现状分析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我国防伪票证行业发展现状</w:t>
      </w:r>
      <w:r>
        <w:rPr>
          <w:rFonts w:hint="eastAsia"/>
        </w:rPr>
        <w:br/>
      </w:r>
      <w:r>
        <w:rPr>
          <w:rFonts w:hint="eastAsia"/>
        </w:rPr>
        <w:t>　　　　一、防伪票证行业品牌发展现状</w:t>
      </w:r>
      <w:r>
        <w:rPr>
          <w:rFonts w:hint="eastAsia"/>
        </w:rPr>
        <w:br/>
      </w:r>
      <w:r>
        <w:rPr>
          <w:rFonts w:hint="eastAsia"/>
        </w:rPr>
        <w:t>　　　　二、防伪票证行业需求市场现状</w:t>
      </w:r>
      <w:r>
        <w:rPr>
          <w:rFonts w:hint="eastAsia"/>
        </w:rPr>
        <w:br/>
      </w:r>
      <w:r>
        <w:rPr>
          <w:rFonts w:hint="eastAsia"/>
        </w:rPr>
        <w:t>　　　　三、防伪票证市场需求层次分析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四、我国防伪票证市场走向分析</w:t>
      </w:r>
      <w:r>
        <w:rPr>
          <w:rFonts w:hint="eastAsia"/>
        </w:rPr>
        <w:br/>
      </w:r>
      <w:r>
        <w:rPr>
          <w:rFonts w:hint="eastAsia"/>
        </w:rPr>
        <w:t>　　第二节 中国防伪票证产品技术分析</w:t>
      </w:r>
      <w:r>
        <w:rPr>
          <w:rFonts w:hint="eastAsia"/>
        </w:rPr>
        <w:br/>
      </w:r>
      <w:r>
        <w:rPr>
          <w:rFonts w:hint="eastAsia"/>
        </w:rPr>
        <w:t>　　　　一、2025年防伪票证产品技术变化特点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二、2025年防伪票证产品市场的新技术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三、2025年防伪票证产品市场现状分析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中国防伪票证行业存在的问题</w:t>
      </w:r>
      <w:r>
        <w:rPr>
          <w:rFonts w:hint="eastAsia"/>
        </w:rPr>
        <w:br/>
      </w:r>
      <w:r>
        <w:rPr>
          <w:rFonts w:hint="eastAsia"/>
        </w:rPr>
        <w:t>　　　　一、防伪票证产品市场存在的主要问题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二、国内防伪票证产品市场的三大瓶颈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三、防伪票证产品市场遭遇的规模难题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对中国防伪票证市场的分析及思考</w:t>
      </w:r>
      <w:r>
        <w:rPr>
          <w:rFonts w:hint="eastAsia"/>
        </w:rPr>
        <w:br/>
      </w:r>
      <w:r>
        <w:rPr>
          <w:rFonts w:hint="eastAsia"/>
        </w:rPr>
        <w:t>　　　　一、防伪票证市场特点</w:t>
      </w:r>
      <w:r>
        <w:rPr>
          <w:rFonts w:hint="eastAsia"/>
        </w:rPr>
        <w:br/>
      </w:r>
      <w:r>
        <w:rPr>
          <w:rFonts w:hint="eastAsia"/>
        </w:rPr>
        <w:t>　　　　二、防伪票证市场分析</w:t>
      </w:r>
      <w:r>
        <w:rPr>
          <w:rFonts w:hint="eastAsia"/>
        </w:rPr>
        <w:br/>
      </w:r>
      <w:r>
        <w:rPr>
          <w:rFonts w:hint="eastAsia"/>
        </w:rPr>
        <w:t>　　　　三、防伪票证市场变化的方向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四、中国防伪票证行业发展的新思路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五、对中国防伪票证行业发展的思考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2025年中国防伪票证行业发展概况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2025年中国防伪票证行业发展态势分析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2025年中国防伪票证行业发展特点分析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2025年中国防伪票证行业市场供需分析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防伪票证行业市场竞争策略分析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防伪票证市场竞争策略分析</w:t>
      </w:r>
      <w:r>
        <w:rPr>
          <w:rFonts w:hint="eastAsia"/>
        </w:rPr>
        <w:br/>
      </w:r>
      <w:r>
        <w:rPr>
          <w:rFonts w:hint="eastAsia"/>
        </w:rPr>
        <w:t>　　　　一、防伪票证市场增长潜力分析</w:t>
      </w:r>
      <w:r>
        <w:rPr>
          <w:rFonts w:hint="eastAsia"/>
        </w:rPr>
        <w:br/>
      </w:r>
      <w:r>
        <w:rPr>
          <w:rFonts w:hint="eastAsia"/>
        </w:rPr>
        <w:t>　　　　二、防伪票证产品竞争策略分析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防伪票证企业竞争策略分析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一、2025-2031年我国防伪票证市场竞争趋势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二、2025-2031年防伪票证行业竞争格局展望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三、2025-2031年防伪票证行业竞争策略分析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防伪票证行业投资与发展前景分析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2025年防伪票证行业投资情况分析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防伪票证行业投资机会分析</w:t>
      </w:r>
      <w:r>
        <w:rPr>
          <w:rFonts w:hint="eastAsia"/>
        </w:rPr>
        <w:br/>
      </w:r>
      <w:r>
        <w:rPr>
          <w:rFonts w:hint="eastAsia"/>
        </w:rPr>
        <w:t>　　　　一、防伪票证投资项目分析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二、可以投资的防伪票证模式</w:t>
      </w:r>
      <w:r>
        <w:rPr>
          <w:rFonts w:hint="eastAsia"/>
        </w:rPr>
        <w:br/>
      </w:r>
      <w:r>
        <w:rPr>
          <w:rFonts w:hint="eastAsia"/>
        </w:rPr>
        <w:t>　　　　三、2025年防伪票证投资机会</w:t>
      </w:r>
      <w:r>
        <w:rPr>
          <w:rFonts w:hint="eastAsia"/>
        </w:rPr>
        <w:br/>
      </w:r>
      <w:r>
        <w:rPr>
          <w:rFonts w:hint="eastAsia"/>
        </w:rPr>
        <w:t>　　　　四、2025年防伪票证投资新方向</w:t>
      </w:r>
      <w:r>
        <w:rPr>
          <w:rFonts w:hint="eastAsia"/>
        </w:rPr>
        <w:br/>
      </w:r>
      <w:r>
        <w:rPr>
          <w:rFonts w:hint="eastAsia"/>
        </w:rPr>
        <w:t>　　第三节 防伪票证行业发展前景分析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一、金融危机下防伪票证市场的发展前景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二、2025年防伪票证市场面临的发展商机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2025-2031年中国防伪票证行业发展前景预测分析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2025-2031年中国防伪票证行业发展预测分析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一、未来防伪票证发展分析</w:t>
      </w:r>
      <w:r>
        <w:rPr>
          <w:rFonts w:hint="eastAsia"/>
        </w:rPr>
        <w:br/>
      </w:r>
      <w:r>
        <w:rPr>
          <w:rFonts w:hint="eastAsia"/>
        </w:rPr>
        <w:t>　　　　二、未来防伪票证行业技术开发方向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2025-2031年中国防伪票证行业市场前景分析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防伪票证上游原材料状况分析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防伪票证行业上下游行业分析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三、行业新动态及其对防伪票证行业的影响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四、行业竞争状况及其对防伪票证行业的意义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四、行业新动态及其对防伪票证行业的影响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五、行业竞争状况及其对防伪票证行业的意义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2025-2031年防伪票证行业发展趋势及投资风险分析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当前防伪票证存在的问题</w:t>
      </w:r>
      <w:r>
        <w:rPr>
          <w:rFonts w:hint="eastAsia"/>
        </w:rPr>
        <w:br/>
      </w:r>
      <w:r>
        <w:rPr>
          <w:rFonts w:hint="eastAsia"/>
        </w:rPr>
        <w:t>　　第二节 防伪票证未来发展预测分析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一、中国防伪票证发展方向分析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二、2025-2031年中国防伪票证行业发展规模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三、2025-2031年中国防伪票证行业发展趋势预测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2025-2031年中国防伪票证行业投资风险分析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防伪票证国内重点生产厂家分析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天津环球磁卡股份有限公司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宁夏世纪信通安全印务有限公司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北京安信防伪技术发展有限公司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上海安技防伪技术服务有限公司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温州市宝信防伪科技有限公司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防伪票证地区销售分析</w:t>
      </w:r>
      <w:r>
        <w:rPr>
          <w:rFonts w:hint="eastAsia"/>
        </w:rPr>
        <w:br/>
      </w:r>
      <w:r>
        <w:rPr>
          <w:rFonts w:hint="eastAsia"/>
        </w:rPr>
        <w:t>　　第一节 中国防伪票证区域销售市场结构变化</w:t>
      </w:r>
      <w:r>
        <w:rPr>
          <w:rFonts w:hint="eastAsia"/>
        </w:rPr>
        <w:br/>
      </w:r>
      <w:r>
        <w:rPr>
          <w:rFonts w:hint="eastAsia"/>
        </w:rPr>
        <w:t>　　第二节 防伪票证"东北地区"销售分析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防伪票证"华北地区"销售分析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防伪票证"中南地区"销售分析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防伪票证"华东地区"销售分析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防伪票证"西北地区"销售分析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2025-2031年中国防伪票证行业投资战略研究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2024-2025年中国防伪票证行业投资策略分析</w:t>
      </w:r>
      <w:r>
        <w:rPr>
          <w:rFonts w:hint="eastAsia"/>
        </w:rPr>
        <w:br/>
      </w:r>
      <w:r>
        <w:rPr>
          <w:rFonts w:hint="eastAsia"/>
        </w:rPr>
        <w:t>　　　　一、防伪票证投资策略</w:t>
      </w:r>
      <w:r>
        <w:rPr>
          <w:rFonts w:hint="eastAsia"/>
        </w:rPr>
        <w:br/>
      </w:r>
      <w:r>
        <w:rPr>
          <w:rFonts w:hint="eastAsia"/>
        </w:rPr>
        <w:t>　　　　二、防伪票证投资筹划策略</w:t>
      </w:r>
      <w:r>
        <w:rPr>
          <w:rFonts w:hint="eastAsia"/>
        </w:rPr>
        <w:br/>
      </w:r>
      <w:r>
        <w:rPr>
          <w:rFonts w:hint="eastAsia"/>
        </w:rPr>
        <w:t>　　　　三、2025年防伪票证品牌竞争战略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2025-2031年中国防伪票证行业品牌建设策略</w:t>
      </w:r>
      <w:r>
        <w:rPr>
          <w:rFonts w:hint="eastAsia"/>
        </w:rPr>
        <w:br/>
      </w:r>
      <w:r>
        <w:rPr>
          <w:rFonts w:hint="eastAsia"/>
        </w:rPr>
        <w:t>　　　　一、防伪票证的规划</w:t>
      </w:r>
      <w:r>
        <w:rPr>
          <w:rFonts w:hint="eastAsia"/>
        </w:rPr>
        <w:br/>
      </w:r>
      <w:r>
        <w:rPr>
          <w:rFonts w:hint="eastAsia"/>
        </w:rPr>
        <w:t>　　　　二、防伪票证的建设</w:t>
      </w:r>
      <w:r>
        <w:rPr>
          <w:rFonts w:hint="eastAsia"/>
        </w:rPr>
        <w:br/>
      </w:r>
      <w:r>
        <w:rPr>
          <w:rFonts w:hint="eastAsia"/>
        </w:rPr>
        <w:t>　　　　三、防伪票证业成功之道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中国防伪票证行业市场发展趋势预测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防伪票证产品投资机会</w:t>
      </w:r>
      <w:r>
        <w:rPr>
          <w:rFonts w:hint="eastAsia"/>
        </w:rPr>
        <w:br/>
      </w:r>
      <w:r>
        <w:rPr>
          <w:rFonts w:hint="eastAsia"/>
        </w:rPr>
        <w:t>　　第三节 防伪票证产品投资趋势分析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2防伪票证的产业链结构图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42015年5月份规模以上工业生产主要数据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52015年固定资产投资（不含农户）同比增速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62015年房地产开发投资同比增速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72015年5月及全年居民消费价格主要数据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82015年1-5月全国居民消费价格涨跌幅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2020-2025年我国防伪票证行业生产情况分析</w:t>
      </w:r>
      <w:r>
        <w:rPr>
          <w:rFonts w:hint="eastAsia"/>
        </w:rPr>
        <w:br/>
      </w:r>
      <w:r>
        <w:rPr>
          <w:rFonts w:hint="eastAsia"/>
        </w:rPr>
        <w:t>　　图表 11 2025-2031年我国防伪票证行业产能预测</w:t>
      </w:r>
      <w:r>
        <w:rPr>
          <w:rFonts w:hint="eastAsia"/>
        </w:rPr>
        <w:br/>
      </w:r>
      <w:r>
        <w:rPr>
          <w:rFonts w:hint="eastAsia"/>
        </w:rPr>
        <w:t>　　图表 12 2020-2025年我国防伪票证行业产量分析</w:t>
      </w:r>
      <w:r>
        <w:rPr>
          <w:rFonts w:hint="eastAsia"/>
        </w:rPr>
        <w:br/>
      </w:r>
      <w:r>
        <w:rPr>
          <w:rFonts w:hint="eastAsia"/>
        </w:rPr>
        <w:t>　　图表 13 2020-2025年我国防伪票证行业产能利用率分析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2025-2031年我国防伪票证行业产量预测</w:t>
      </w:r>
      <w:r>
        <w:rPr>
          <w:rFonts w:hint="eastAsia"/>
        </w:rPr>
        <w:br/>
      </w:r>
      <w:r>
        <w:rPr>
          <w:rFonts w:hint="eastAsia"/>
        </w:rPr>
        <w:t>　　图表 15防伪票证产业所处生命周期示意图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2020-2025年我国防伪票证行业供需分析</w:t>
      </w:r>
      <w:r>
        <w:rPr>
          <w:rFonts w:hint="eastAsia"/>
        </w:rPr>
        <w:br/>
      </w:r>
      <w:r>
        <w:rPr>
          <w:rFonts w:hint="eastAsia"/>
        </w:rPr>
        <w:t>　　图表 182015年我国防伪票证市场不同因素的价格影响力对比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 2020-2025年我国防伪票证行业需求量分析</w:t>
      </w:r>
      <w:r>
        <w:rPr>
          <w:rFonts w:hint="eastAsia"/>
        </w:rPr>
        <w:br/>
      </w:r>
      <w:r>
        <w:rPr>
          <w:rFonts w:hint="eastAsia"/>
        </w:rPr>
        <w:t>　　图表 21防伪票证行业环境“波特五力”分析模型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222015年我国防伪票证总体投资结构</w:t>
      </w:r>
      <w:r>
        <w:rPr>
          <w:rFonts w:hint="eastAsia"/>
        </w:rPr>
        <w:br/>
      </w:r>
      <w:r>
        <w:rPr>
          <w:rFonts w:hint="eastAsia"/>
        </w:rPr>
        <w:t>　　图表 23 2020-2025年我国防伪票证行业投资增速分析</w:t>
      </w:r>
      <w:r>
        <w:rPr>
          <w:rFonts w:hint="eastAsia"/>
        </w:rPr>
        <w:br/>
      </w:r>
      <w:r>
        <w:rPr>
          <w:rFonts w:hint="eastAsia"/>
        </w:rPr>
        <w:t>　　图表 242015年我国防伪票证行业不同地区投资分析</w:t>
      </w:r>
      <w:r>
        <w:rPr>
          <w:rFonts w:hint="eastAsia"/>
        </w:rPr>
        <w:br/>
      </w:r>
      <w:r>
        <w:rPr>
          <w:rFonts w:hint="eastAsia"/>
        </w:rPr>
        <w:t>　　图表 25我国防伪票证投资项目分析</w:t>
      </w:r>
      <w:r>
        <w:rPr>
          <w:rFonts w:hint="eastAsia"/>
        </w:rPr>
        <w:br/>
      </w:r>
      <w:r>
        <w:rPr>
          <w:rFonts w:hint="eastAsia"/>
        </w:rPr>
        <w:t>　　图表 26 2020-2025年造纸及纸制品工业品出厂价格指数</w:t>
      </w:r>
      <w:r>
        <w:rPr>
          <w:rFonts w:hint="eastAsia"/>
        </w:rPr>
        <w:br/>
      </w:r>
      <w:r>
        <w:rPr>
          <w:rFonts w:hint="eastAsia"/>
        </w:rPr>
        <w:t>　　图表 27近年来银行间债券市场主要债券品种发行量变化情况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28近年来银行间市场成交量变化情况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29 2025-2031年防伪票证行业投资方向预测</w:t>
      </w:r>
      <w:r>
        <w:rPr>
          <w:rFonts w:hint="eastAsia"/>
        </w:rPr>
        <w:br/>
      </w:r>
      <w:r>
        <w:rPr>
          <w:rFonts w:hint="eastAsia"/>
        </w:rPr>
        <w:t>　　图表 31 2025-2031年我国防伪票证行业投资规模增速预测分析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32 2025-2031年我国防伪票证行业同业竞争风险及控制策略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33 2020-2025年ST磁卡资产负债表：</w:t>
      </w:r>
      <w:r>
        <w:rPr>
          <w:rFonts w:hint="eastAsia"/>
        </w:rPr>
        <w:br/>
      </w:r>
      <w:r>
        <w:rPr>
          <w:rFonts w:hint="eastAsia"/>
        </w:rPr>
        <w:t>　　图表 34 2020-2025年ST磁卡利润表：</w:t>
      </w:r>
      <w:r>
        <w:rPr>
          <w:rFonts w:hint="eastAsia"/>
        </w:rPr>
        <w:br/>
      </w:r>
      <w:r>
        <w:rPr>
          <w:rFonts w:hint="eastAsia"/>
        </w:rPr>
        <w:t>　　图表 35 2020-2025年ST磁卡财务指标：</w:t>
      </w:r>
      <w:r>
        <w:rPr>
          <w:rFonts w:hint="eastAsia"/>
        </w:rPr>
        <w:br/>
      </w:r>
      <w:r>
        <w:rPr>
          <w:rFonts w:hint="eastAsia"/>
        </w:rPr>
        <w:t>　　图表 36 2020-2025年东港股份资产负债表：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2020-2025年东港股份财务指标：</w:t>
      </w:r>
      <w:r>
        <w:rPr>
          <w:rFonts w:hint="eastAsia"/>
        </w:rPr>
        <w:br/>
      </w:r>
      <w:r>
        <w:rPr>
          <w:rFonts w:hint="eastAsia"/>
        </w:rPr>
        <w:t>　　图表 39近4年宁夏世纪信通安全印务有限公司流动资产周转次数变化情况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40近3年宁夏世纪信通安全印务有限公司流动资产周转次数变化情况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41近4年宁夏世纪信通安全印务有限公司总资产周转次数变化情况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42近3年宁夏世纪信通安全印务有限公司总资产周转次数变化情况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43近4年宁夏世纪信通安全印务有限公司销售毛利率变化情况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44近3年宁夏世纪信通安全印务有限公司销售毛利率变化情况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45近4年宁夏世纪信通安全印务有限公司资产负债率变化情况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46近3年宁夏世纪信通安全印务有限公司资产负债率变化情况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47近4年宁夏世纪信通安全印务有限公司产权比率变化情况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48近3年宁夏世纪信通安全印务有限公司产权比率变化情况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49近4年宁夏世纪信通安全印务有限公司固定资产周转次数情况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50近3年宁夏世纪信通安全印务有限公司固定资产周转次数情况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51近4年北京安信防伪技术发展有限公司固定资产周转次数情况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52近3年北京安信防伪技术发展有限公司固定资产周转次数情况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53近4年北京安信防伪技术发展有限公司流动资产周转次数变化情况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54近3年北京安信防伪技术发展有限公司流动资产周转次数变化情况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55近4年北京安信防伪技术发展有限公司销售毛利率变化情况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56近3年北京安信防伪技术发展有限公司销售毛利率变化情况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57近4年北京安信防伪技术发展有限公司资产负债率变化情况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58近3年北京安信防伪技术发展有限公司资产负债率变化情况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59近4年北京安信防伪技术发展有限公司产权比率变化情况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60近3年北京安信防伪技术发展有限公司产权比率变化情况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61近4年北京安信防伪技术发展有限公司总资产周转次数变化情况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62近3年北京安信防伪技术发展有限公司总资产周转次数变化情况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63近4年上海安技防伪技术服务有限公司固定资产周转次数情况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64近3年上海安技防伪技术服务有限公司固定资产周转次数情况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65近4年上海安技防伪技术服务有限公司流动资产周转次数变化情况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66近3年上海安技防伪技术服务有限公司流动资产周转次数变化情况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67近4年上海安技防伪技术服务有限公司销售毛利率变化情况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68近3年上海安技防伪技术服务有限公司销售毛利率变化情况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69近4年上海安技防伪技术服务有限公司资产负债率变化情况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70近3年上海安技防伪技术服务有限公司资产负债率变化情况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71近4年上海安技防伪技术服务有限公司产权比率变化情况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72近3年上海安技防伪技术服务有限公司产权比率变化情况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73近4年上海安技防伪技术服务有限公司总资产周转次数变化情况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74近3年上海安技防伪技术服务有限公司总资产周转次数变化情况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75近4年温州市宝信防伪科技有限公司固定资产周转次数情况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76近3年温州市宝信防伪科技有限公司固定资产周转次数情况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77近4年温州市宝信防伪科技有限公司流动资产周转次数变化情况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78近3年温州市宝信防伪科技有限公司流动资产周转次数变化情况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79近4年温州市宝信防伪科技有限公司销售毛利率变化情况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80近3年温州市宝信防伪科技有限公司销售毛利率变化情况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81近4年温州市宝信防伪科技有限公司资产负债率变化情况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82近3年温州市宝信防伪科技有限公司资产负债率变化情况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83近4年温州市宝信防伪科技有限公司产权比率变化情况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84近3年温州市宝信防伪科技有限公司产权比率变化情况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85近4年温州市宝信防伪科技有限公司总资产周转次数变化情况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86近3年温州市宝信防伪科技有限公司总资产周转次数变化情况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87我国防伪票证区域销售市场结构变化</w:t>
      </w:r>
      <w:r>
        <w:rPr>
          <w:rFonts w:hint="eastAsia"/>
        </w:rPr>
        <w:br/>
      </w:r>
      <w:r>
        <w:rPr>
          <w:rFonts w:hint="eastAsia"/>
        </w:rPr>
        <w:t>　　图表 88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89东北地区防伪票证CR5与CR10厂家市场销售份额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91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92华北地区防伪票证CR5与CR10厂家市场销售份额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93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94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95中南地区防伪票证CR5与CR10厂家市场销售份额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96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97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98华东地区防伪票证CR5与CR10厂家市场销售份额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99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101西北地区防伪票证CR5与CR10厂家市场销售份额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105防伪票证技术应用注意事项分析</w:t>
      </w:r>
      <w:r>
        <w:rPr>
          <w:rFonts w:hint="eastAsia"/>
        </w:rPr>
        <w:br/>
      </w:r>
      <w:r>
        <w:rPr>
          <w:rFonts w:hint="eastAsia"/>
        </w:rPr>
        <w:t>　　图表 106防伪票证项目投资注意事项图</w:t>
      </w:r>
      <w:r>
        <w:rPr>
          <w:rFonts w:hint="eastAsia"/>
        </w:rPr>
        <w:br/>
      </w:r>
      <w:r>
        <w:rPr>
          <w:rFonts w:hint="eastAsia"/>
        </w:rPr>
        <w:t>　　图表 107防伪票证行业生产开发注意事项</w:t>
      </w:r>
      <w:r>
        <w:rPr>
          <w:rFonts w:hint="eastAsia"/>
        </w:rPr>
        <w:br/>
      </w:r>
      <w:r>
        <w:rPr>
          <w:rFonts w:hint="eastAsia"/>
        </w:rPr>
        <w:t>　　图表 108防伪票证销售注意事项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8022b245a4eba" w:history="1">
        <w:r>
          <w:rPr>
            <w:rStyle w:val="Hyperlink"/>
          </w:rPr>
          <w:t>中国防伪票证行业发展现状分析与市场前景预测报告（2025-2031年）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8022b245a4eba" w:history="1">
        <w:r>
          <w:rPr>
            <w:rStyle w:val="Hyperlink"/>
          </w:rPr>
          <w:t>https://www.20087.com/M_JiXieJiDian/6A/FangWeiPiaoZhengShiChangXuQiuFenXiYuFaZhanQuShiYuCe.html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热点：不动产证真假怎么辨认、防伪票证生产许可证、防伪水票印刷、防伪票证印刷需要工业生产许可证吗、广东省检验出生证真伪、本票防伪、行车证怎么查询真假、防伪证件、怎么辨别警官证真伪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a393d37424816" w:history="1">
      <w:r>
        <w:rPr>
          <w:rStyle w:val="Hyperlink"/>
        </w:rPr>
        <w:t>中国防伪票证行业发展现状分析与市场前景预测报告（2025-2031年）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A/FangWeiPiaoZhengShiChangXuQiuFenXiYuFaZhanQuShiYuCe.html" TargetMode="External" Id="Rdba8022b245a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A/FangWeiPiaoZhengShiChangXuQiuFenXiYuFaZhanQuShiYuCe.html" TargetMode="External" Id="Re82a393d3742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2024-12-17T08:31:00Z</dcterms:created>
  <dcterms:modified xsi:type="dcterms:W3CDTF">2024-12-17T09:31:00Z</dcterms:modified>
  <dc:subject>中国防伪票证行业发展现状分析与市场前景预测报告（2025-2031年）</dc:subject>
  <dc:title>中国防伪票证行业发展现状分析与市场前景预测报告（2025-2031年）</dc:title>
  <cp:keywords>中国防伪票证行业发展现状分析与市场前景预测报告（2025-2031年）</cp:keywords>
  <dc:description>中国防伪票证行业发展现状分析与市场前景预测报告（2025-2031年）</dc:description>
</cp:coreProperties>
</file>