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932eb08af74add" w:history="1">
              <w:r>
                <w:rPr>
                  <w:rStyle w:val="Hyperlink"/>
                </w:rPr>
                <w:t>2026-2032年中国保偏跳线市场调查研究与发展前景分析报告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932eb08af74add" w:history="1">
              <w:r>
                <w:rPr>
                  <w:rStyle w:val="Hyperlink"/>
                </w:rPr>
                <w:t>2026-2032年中国保偏跳线市场调查研究与发展前景分析报告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932eb08af74add" w:history="1">
                <w:r>
                  <w:rPr>
                    <w:rStyle w:val="Hyperlink"/>
                  </w:rPr>
                  <w:t>https://www.20087.com/0/07/BaoPianTiaoXianHangYeXianZhuangJiQianJing.html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偏跳线是一种采用保偏光纤制造、能够在传输过程中严格保持光波偏振态不变的高精密光通信器件。与普通单模光纤不同，保偏跳线通过引入高双折射结构，有效消除了外界环境应力与温度变化对光信号偏振态的干扰，从而确保了光信号的纯净度与稳定性。保偏跳线是光纤陀螺仪、光纤水听器、工业激光器及量子通信系统等高精度设备的核心传输组件。随着AI算力时代的到来与数据中心光互连技术的升级，保偏跳线在共封装光学（CPO）交换机及高速光模块中的应用需求呈现爆发式增长。目前，保偏跳线行业技术焦点在于降低插入损耗、提升偏振串扰抑制比以及增强恶劣环境下的长期可靠性。同时，针对CPO等新型封装形态，具备小模场、抗弯折及耐高温特性的定制化保偏跳线正加速研发与量产。</w:t>
      </w:r>
      <w:r>
        <w:rPr>
          <w:rFonts w:hint="eastAsia"/>
        </w:rPr>
        <w:br/>
      </w:r>
      <w:r>
        <w:rPr>
          <w:rFonts w:hint="eastAsia"/>
        </w:rPr>
        <w:t>　　未来，保偏跳线将深度受益于AI算力基础设施建设与量子通信网络的规模化部署。市场调研网认为，在AI数据中心高速互连场景中，单通道保偏光纤的用量将呈指数级增长，推动保偏跳线从传统的短距离器件向长距离、高密度互连方向演进。在制造工艺上，精密几何控制、特种涂层及自动化端面处理技术将成为决定产品良率与性能的关键。随着光通信设备向小型化与高集成度方向发展，细径、抗弯折及易于与硅光芯片耦合的保偏跳线将成为市场主流。此外，量子通信对光子偏振态的极致要求，将倒逼保偏跳线在偏振保持性能上实现新的技术突破。具备特种光纤拉制、精密器件组装及定制化服务能力的企业，将在这一高壁垒市场中充分享受技术红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7932eb08af74add" w:history="1">
        <w:r>
          <w:rPr>
            <w:rStyle w:val="Hyperlink"/>
          </w:rPr>
          <w:t>2026-2032年中国保偏跳线市场调查研究与发展前景分析报告</w:t>
        </w:r>
      </w:hyperlink>
      <w:r>
        <w:rPr>
          <w:rFonts w:hint="eastAsia"/>
        </w:rPr>
        <w:t>》，2025年保偏跳线行业市场规模达 亿元，预计2032年市场规模将达 亿元，期间年均复合增长率（CAGR）达 %。报告基于国家统计局、相关行业协会及科研机构的详实资料，结合市场调研数据，对保偏跳线行业进行系统分析。报告从保偏跳线市场规模、技术路线、竞争格局等维度，客观呈现保偏跳线行业发展现状，评估主要企业的市场表现。通过对保偏跳线产业链各环节的梳理，分析保偏跳线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保偏跳线行业概述</w:t>
      </w:r>
      <w:r>
        <w:rPr>
          <w:rFonts w:hint="eastAsia"/>
        </w:rPr>
        <w:br/>
      </w:r>
      <w:r>
        <w:rPr>
          <w:rFonts w:hint="eastAsia"/>
        </w:rPr>
        <w:t>　　第一节 保偏跳线定义与分类</w:t>
      </w:r>
      <w:r>
        <w:rPr>
          <w:rFonts w:hint="eastAsia"/>
        </w:rPr>
        <w:br/>
      </w:r>
      <w:r>
        <w:rPr>
          <w:rFonts w:hint="eastAsia"/>
        </w:rPr>
        <w:t>　　第二节 保偏跳线应用领域</w:t>
      </w:r>
      <w:r>
        <w:rPr>
          <w:rFonts w:hint="eastAsia"/>
        </w:rPr>
        <w:br/>
      </w:r>
      <w:r>
        <w:rPr>
          <w:rFonts w:hint="eastAsia"/>
        </w:rPr>
        <w:t>　　第三节 保偏跳线行业经济指标分析</w:t>
      </w:r>
      <w:r>
        <w:rPr>
          <w:rFonts w:hint="eastAsia"/>
        </w:rPr>
        <w:br/>
      </w:r>
      <w:r>
        <w:rPr>
          <w:rFonts w:hint="eastAsia"/>
        </w:rPr>
        <w:t>　　　　一、保偏跳线行业赢利性评估</w:t>
      </w:r>
      <w:r>
        <w:rPr>
          <w:rFonts w:hint="eastAsia"/>
        </w:rPr>
        <w:br/>
      </w:r>
      <w:r>
        <w:rPr>
          <w:rFonts w:hint="eastAsia"/>
        </w:rPr>
        <w:t>　　　　二、保偏跳线行业成长速度分析</w:t>
      </w:r>
      <w:r>
        <w:rPr>
          <w:rFonts w:hint="eastAsia"/>
        </w:rPr>
        <w:br/>
      </w:r>
      <w:r>
        <w:rPr>
          <w:rFonts w:hint="eastAsia"/>
        </w:rPr>
        <w:t>　　　　三、保偏跳线附加值提升空间探讨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四、保偏跳线行业进入壁垒分析</w:t>
      </w:r>
      <w:r>
        <w:rPr>
          <w:rFonts w:hint="eastAsia"/>
        </w:rPr>
        <w:br/>
      </w:r>
      <w:r>
        <w:rPr>
          <w:rFonts w:hint="eastAsia"/>
        </w:rPr>
        <w:t>　　　　五、保偏跳线行业风险性评估</w:t>
      </w:r>
      <w:r>
        <w:rPr>
          <w:rFonts w:hint="eastAsia"/>
        </w:rPr>
        <w:br/>
      </w:r>
      <w:r>
        <w:rPr>
          <w:rFonts w:hint="eastAsia"/>
        </w:rPr>
        <w:t>　　　　六、保偏跳线行业周期性分析</w:t>
      </w:r>
      <w:r>
        <w:rPr>
          <w:rFonts w:hint="eastAsia"/>
        </w:rPr>
        <w:br/>
      </w:r>
      <w:r>
        <w:rPr>
          <w:rFonts w:hint="eastAsia"/>
        </w:rPr>
        <w:t>　　　　七、保偏跳线行业竞争程度指标</w:t>
      </w:r>
      <w:r>
        <w:rPr>
          <w:rFonts w:hint="eastAsia"/>
        </w:rPr>
        <w:br/>
      </w:r>
      <w:r>
        <w:rPr>
          <w:rFonts w:hint="eastAsia"/>
        </w:rPr>
        <w:t>　　　　八、保偏跳线行业成熟度综合分析</w:t>
      </w:r>
      <w:r>
        <w:rPr>
          <w:rFonts w:hint="eastAsia"/>
        </w:rPr>
        <w:br/>
      </w:r>
      <w:r>
        <w:rPr>
          <w:rFonts w:hint="eastAsia"/>
        </w:rPr>
        <w:t>　　第四节 保偏跳线产业链及经营模式分析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三、保偏跳线销售模式与渠道策略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全球保偏跳线市场发展分析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2025-2026年全球保偏跳线行业发展分析</w:t>
      </w:r>
      <w:r>
        <w:rPr>
          <w:rFonts w:hint="eastAsia"/>
        </w:rPr>
        <w:br/>
      </w:r>
      <w:r>
        <w:rPr>
          <w:rFonts w:hint="eastAsia"/>
        </w:rPr>
        <w:t>　　　　一、全球保偏跳线行业市场规模与趋势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二、全球保偏跳线行业发展特点</w:t>
      </w:r>
      <w:r>
        <w:rPr>
          <w:rFonts w:hint="eastAsia"/>
        </w:rPr>
        <w:br/>
      </w:r>
      <w:r>
        <w:rPr>
          <w:rFonts w:hint="eastAsia"/>
        </w:rPr>
        <w:t>　　　　三、全球保偏跳线行业竞争格局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主要国家与地区保偏跳线市场分析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2026-2032年全球保偏跳线行业发展趋势与前景预测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一、保偏跳线行业发展趋势</w:t>
      </w:r>
      <w:r>
        <w:rPr>
          <w:rFonts w:hint="eastAsia"/>
        </w:rPr>
        <w:br/>
      </w:r>
      <w:r>
        <w:rPr>
          <w:rFonts w:hint="eastAsia"/>
        </w:rPr>
        <w:t>　　　　二、保偏跳线行业发展潜力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中国保偏跳线行业市场分析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2025-2026年保偏跳线产能与投资动态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一、国内保偏跳线产能现状与利用效率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二、保偏跳线产能扩张与投资动态分析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2026-2032年保偏跳线行业产量统计与趋势预测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一、2020-2025年保偏跳线行业产量与增长趋势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1、2020-2025年保偏跳线产量及增长趋势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2、2020-2025年保偏跳线细分产品产量及份额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二、保偏跳线产量影响因素分析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三、2026-2032年保偏跳线产量预测</w:t>
      </w:r>
      <w:r>
        <w:rPr>
          <w:rFonts w:hint="eastAsia"/>
        </w:rPr>
        <w:br/>
      </w:r>
      <w:r>
        <w:rPr>
          <w:rFonts w:hint="eastAsia"/>
        </w:rPr>
        <w:t>　　第三节 2026-2032年保偏跳线市场需求与销售分析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一、2025-2026年保偏跳线行业需求现状</w:t>
      </w:r>
      <w:r>
        <w:rPr>
          <w:rFonts w:hint="eastAsia"/>
        </w:rPr>
        <w:br/>
      </w:r>
      <w:r>
        <w:rPr>
          <w:rFonts w:hint="eastAsia"/>
        </w:rPr>
        <w:t>　　　　二、保偏跳线客户群体与需求特点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三、2020-2025年保偏跳线行业销售规模分析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四、2026-2032年保偏跳线市场增长潜力与规模预测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2025-2026年保偏跳线行业技术发展现状及趋势分析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保偏跳线行业技术发展现状分析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国内外保偏跳线行业技术差距分析及差距形成的主要原因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保偏跳线行业技术发展方向、趋势预测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提升保偏跳线行业技术能力策略建议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中国保偏跳线细分市场分析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一、2025-2026年保偏跳线主要细分产品市场现状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保偏跳线价格机制与竞争策略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一、2020-2025年保偏跳线市场价格走势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保偏跳线定价策略与方法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2026-2032年保偏跳线价格竞争态势与趋势预测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中国保偏跳线行业重点区域市场研究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2025-2026年重点区域保偏跳线市场发展概况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二、2020-2025年保偏跳线市场需求规模情况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三、2026-2032年保偏跳线行业发展潜力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二、2020-2025年保偏跳线市场需求规模情况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三、2026-2032年保偏跳线行业发展潜力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二、2020-2025年保偏跳线市场需求规模情况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三、2026-2032年保偏跳线行业发展潜力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二、2020-2025年保偏跳线市场需求规模情况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三、2026-2032年保偏跳线行业发展潜力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二、2020-2025年保偏跳线市场需求规模情况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三、2026-2032年保偏跳线行业发展潜力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2020-2025年中国保偏跳线行业进出口情况分析</w:t>
      </w:r>
      <w:r>
        <w:rPr>
          <w:rFonts w:hint="eastAsia"/>
        </w:rPr>
        <w:br/>
      </w:r>
      <w:r>
        <w:rPr>
          <w:rFonts w:hint="eastAsia"/>
        </w:rPr>
        <w:t>　　第一节 保偏跳线行业进口规模与来源分析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一、2020-2025年保偏跳线进口规模分析</w:t>
      </w:r>
      <w:r>
        <w:rPr>
          <w:rFonts w:hint="eastAsia"/>
        </w:rPr>
        <w:br/>
      </w:r>
      <w:r>
        <w:rPr>
          <w:rFonts w:hint="eastAsia"/>
        </w:rPr>
        <w:t>　　　　二、保偏跳线主要进口来源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保偏跳线行业出口规模与目的地分析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一、2020-2025年保偏跳线出口规模分析</w:t>
      </w:r>
      <w:r>
        <w:rPr>
          <w:rFonts w:hint="eastAsia"/>
        </w:rPr>
        <w:br/>
      </w:r>
      <w:r>
        <w:rPr>
          <w:rFonts w:hint="eastAsia"/>
        </w:rPr>
        <w:t>　　　　二、保偏跳线主要出口目的地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2020-2025年中国保偏跳线总体规模与财务指标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中国保偏跳线行业总体规模分析</w:t>
      </w:r>
      <w:r>
        <w:rPr>
          <w:rFonts w:hint="eastAsia"/>
        </w:rPr>
        <w:br/>
      </w:r>
      <w:r>
        <w:rPr>
          <w:rFonts w:hint="eastAsia"/>
        </w:rPr>
        <w:t>　　　　一、保偏跳线企业数量与结构</w:t>
      </w:r>
      <w:r>
        <w:rPr>
          <w:rFonts w:hint="eastAsia"/>
        </w:rPr>
        <w:br/>
      </w:r>
      <w:r>
        <w:rPr>
          <w:rFonts w:hint="eastAsia"/>
        </w:rPr>
        <w:t>　　　　二、保偏跳线从业人员规模</w:t>
      </w:r>
      <w:r>
        <w:rPr>
          <w:rFonts w:hint="eastAsia"/>
        </w:rPr>
        <w:br/>
      </w:r>
      <w:r>
        <w:rPr>
          <w:rFonts w:hint="eastAsia"/>
        </w:rPr>
        <w:t>　　　　三、保偏跳线行业资产状况</w:t>
      </w:r>
      <w:r>
        <w:rPr>
          <w:rFonts w:hint="eastAsia"/>
        </w:rPr>
        <w:br/>
      </w:r>
      <w:r>
        <w:rPr>
          <w:rFonts w:hint="eastAsia"/>
        </w:rPr>
        <w:t>　　第二节 中国保偏跳线行业财务指标总体分析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保偏跳线行业重点企业经营状况分析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保偏跳线重点企业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保偏跳线领先企业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保偏跳线标杆企业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保偏跳线代表企业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保偏跳线龙头企业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保偏跳线重点企业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中国保偏跳线行业竞争格局分析</w:t>
      </w:r>
      <w:r>
        <w:rPr>
          <w:rFonts w:hint="eastAsia"/>
        </w:rPr>
        <w:br/>
      </w:r>
      <w:r>
        <w:rPr>
          <w:rFonts w:hint="eastAsia"/>
        </w:rPr>
        <w:t>　　第一节 保偏跳线行业竞争格局总览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2025-2026年保偏跳线行业竞争力分析</w:t>
      </w:r>
      <w:r>
        <w:rPr>
          <w:rFonts w:hint="eastAsia"/>
        </w:rPr>
        <w:br/>
      </w:r>
      <w:r>
        <w:rPr>
          <w:rFonts w:hint="eastAsia"/>
        </w:rPr>
        <w:t>　　　　一、保偏跳线供应商议价能力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四、保偏跳线替代品威胁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2020-2025年保偏跳线行业企业并购活动分析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2025-2026年保偏跳线行业会展与招投标活动分析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一、保偏跳线行业会展活动及其市场影响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2026年中国保偏跳线企业发展策略分析</w:t>
      </w:r>
      <w:r>
        <w:rPr>
          <w:rFonts w:hint="eastAsia"/>
        </w:rPr>
        <w:br/>
      </w:r>
      <w:r>
        <w:rPr>
          <w:rFonts w:hint="eastAsia"/>
        </w:rPr>
        <w:t>　　第一节 保偏跳线市场策略分析</w:t>
      </w:r>
      <w:r>
        <w:rPr>
          <w:rFonts w:hint="eastAsia"/>
        </w:rPr>
        <w:br/>
      </w:r>
      <w:r>
        <w:rPr>
          <w:rFonts w:hint="eastAsia"/>
        </w:rPr>
        <w:t>　　　　一、保偏跳线市场定位与拓展策略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二、保偏跳线市场细分与目标客户</w:t>
      </w:r>
      <w:r>
        <w:rPr>
          <w:rFonts w:hint="eastAsia"/>
        </w:rPr>
        <w:br/>
      </w:r>
      <w:r>
        <w:rPr>
          <w:rFonts w:hint="eastAsia"/>
        </w:rPr>
        <w:t>　　第二节 保偏跳线销售策略分析</w:t>
      </w:r>
      <w:r>
        <w:rPr>
          <w:rFonts w:hint="eastAsia"/>
        </w:rPr>
        <w:br/>
      </w:r>
      <w:r>
        <w:rPr>
          <w:rFonts w:hint="eastAsia"/>
        </w:rPr>
        <w:t>　　　　一、保偏跳线销售渠道与网络建设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提高保偏跳线企业竞争力建议</w:t>
      </w:r>
      <w:r>
        <w:rPr>
          <w:rFonts w:hint="eastAsia"/>
        </w:rPr>
        <w:br/>
      </w:r>
      <w:r>
        <w:rPr>
          <w:rFonts w:hint="eastAsia"/>
        </w:rPr>
        <w:t>　　　　一、保偏跳线技术创新与管理优化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保偏跳线品牌战略思考</w:t>
      </w:r>
      <w:r>
        <w:rPr>
          <w:rFonts w:hint="eastAsia"/>
        </w:rPr>
        <w:br/>
      </w:r>
      <w:r>
        <w:rPr>
          <w:rFonts w:hint="eastAsia"/>
        </w:rPr>
        <w:t>　　　　一、保偏跳线品牌建设与维护</w:t>
      </w:r>
      <w:r>
        <w:rPr>
          <w:rFonts w:hint="eastAsia"/>
        </w:rPr>
        <w:br/>
      </w:r>
      <w:r>
        <w:rPr>
          <w:rFonts w:hint="eastAsia"/>
        </w:rPr>
        <w:t>　　　　二、保偏跳线品牌影响力与市场竞争力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中国保偏跳线行业风险与对策</w:t>
      </w:r>
      <w:r>
        <w:rPr>
          <w:rFonts w:hint="eastAsia"/>
        </w:rPr>
        <w:br/>
      </w:r>
      <w:r>
        <w:rPr>
          <w:rFonts w:hint="eastAsia"/>
        </w:rPr>
        <w:t>　　第一节 保偏跳线行业SWOT分析</w:t>
      </w:r>
      <w:r>
        <w:rPr>
          <w:rFonts w:hint="eastAsia"/>
        </w:rPr>
        <w:br/>
      </w:r>
      <w:r>
        <w:rPr>
          <w:rFonts w:hint="eastAsia"/>
        </w:rPr>
        <w:t>　　　　一、保偏跳线行业优势分析</w:t>
      </w:r>
      <w:r>
        <w:rPr>
          <w:rFonts w:hint="eastAsia"/>
        </w:rPr>
        <w:br/>
      </w:r>
      <w:r>
        <w:rPr>
          <w:rFonts w:hint="eastAsia"/>
        </w:rPr>
        <w:t>　　　　二、保偏跳线行业劣势分析</w:t>
      </w:r>
      <w:r>
        <w:rPr>
          <w:rFonts w:hint="eastAsia"/>
        </w:rPr>
        <w:br/>
      </w:r>
      <w:r>
        <w:rPr>
          <w:rFonts w:hint="eastAsia"/>
        </w:rPr>
        <w:t>　　　　三、保偏跳线市场机会探索</w:t>
      </w:r>
      <w:r>
        <w:rPr>
          <w:rFonts w:hint="eastAsia"/>
        </w:rPr>
        <w:br/>
      </w:r>
      <w:r>
        <w:rPr>
          <w:rFonts w:hint="eastAsia"/>
        </w:rPr>
        <w:t>　　　　四、保偏跳线市场威胁评估</w:t>
      </w:r>
      <w:r>
        <w:rPr>
          <w:rFonts w:hint="eastAsia"/>
        </w:rPr>
        <w:br/>
      </w:r>
      <w:r>
        <w:rPr>
          <w:rFonts w:hint="eastAsia"/>
        </w:rPr>
        <w:t>　　第二节 保偏跳线行业风险及对策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2026-2032年中国保偏跳线行业前景与发展趋势</w:t>
      </w:r>
      <w:r>
        <w:rPr>
          <w:rFonts w:hint="eastAsia"/>
        </w:rPr>
        <w:br/>
      </w:r>
      <w:r>
        <w:rPr>
          <w:rFonts w:hint="eastAsia"/>
        </w:rPr>
        <w:t>　　第一节 保偏跳线行业发展环境分析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2026-2032年保偏跳线行业发展趋势与方向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一、保偏跳线行业发展方向预测</w:t>
      </w:r>
      <w:r>
        <w:rPr>
          <w:rFonts w:hint="eastAsia"/>
        </w:rPr>
        <w:br/>
      </w:r>
      <w:r>
        <w:rPr>
          <w:rFonts w:hint="eastAsia"/>
        </w:rPr>
        <w:t>　　　　二、保偏跳线发展趋势分析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2026-2032年保偏跳线行业发展潜力与机遇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一、保偏跳线市场发展潜力评估</w:t>
      </w:r>
      <w:r>
        <w:rPr>
          <w:rFonts w:hint="eastAsia"/>
        </w:rPr>
        <w:br/>
      </w:r>
      <w:r>
        <w:rPr>
          <w:rFonts w:hint="eastAsia"/>
        </w:rPr>
        <w:t>　　　　二、保偏跳线新兴市场与机遇探索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保偏跳线行业研究结论与建议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(中智~林)保偏跳线行业发展建议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保偏跳线行业历程</w:t>
      </w:r>
      <w:r>
        <w:rPr>
          <w:rFonts w:hint="eastAsia"/>
        </w:rPr>
        <w:br/>
      </w:r>
      <w:r>
        <w:rPr>
          <w:rFonts w:hint="eastAsia"/>
        </w:rPr>
        <w:t>　　图表 保偏跳线行业生命周期</w:t>
      </w:r>
      <w:r>
        <w:rPr>
          <w:rFonts w:hint="eastAsia"/>
        </w:rPr>
        <w:br/>
      </w:r>
      <w:r>
        <w:rPr>
          <w:rFonts w:hint="eastAsia"/>
        </w:rPr>
        <w:t>　　图表 保偏跳线行业产业链分析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2020-2025年保偏跳线行业市场容量分析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2020-2025年中国保偏跳线市场需求量及增速统计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2025年中国保偏跳线行业需求领域分布格局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2020-2025年中国保偏跳线进口数量分析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2020-2025年中国保偏跳线进口金额分析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2020-2025年中国保偏跳线出口数量分析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2020-2025年中国保偏跳线出口金额分析</w:t>
      </w:r>
      <w:r>
        <w:rPr>
          <w:rFonts w:hint="eastAsia"/>
        </w:rPr>
        <w:br/>
      </w:r>
      <w:r>
        <w:rPr>
          <w:rFonts w:hint="eastAsia"/>
        </w:rPr>
        <w:t>　　图表 2025年中国保偏跳线进口国家及地区分析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2025年中国保偏跳线出口国家及地区分析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2020-2025年中国保偏跳线行业企业平均规模情况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**地区保偏跳线市场规模及增长情况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**地区保偏跳线行业市场需求情况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**地区保偏跳线市场规模及增长情况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**地区保偏跳线行业市场需求情况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保偏跳线重点企业（一）基本信息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保偏跳线重点企业（一）经营情况分析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保偏跳线重点企业（一）主要经济指标情况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保偏跳线重点企业（二）经营情况分析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保偏跳线重点企业（二）主要经济指标情况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保偏跳线重点企业（二）盈利能力情况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保偏跳线重点企业（三）经营情况分析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保偏跳线重点企业（三）主要经济指标情况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保偏跳线重点企业（三）成长能力情况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2026-2032年中国保偏跳线行业产能预测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2026-2032年中国保偏跳线行业产量预测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2026-2032年中国保偏跳线市场需求量预测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2026-2032年中国保偏跳线行业供需平衡预测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2026-2032年中国保偏跳线市场容量预测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2026-2032年中国保偏跳线市场规模预测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2026-2032年中国保偏跳线市场前景分析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2026-2032年中国保偏跳线发展趋势预测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932eb08af74add" w:history="1">
        <w:r>
          <w:rPr>
            <w:rStyle w:val="Hyperlink"/>
          </w:rPr>
          <w:t>2026-2032年中国保偏跳线市场调查研究与发展前景分析报告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932eb08af74add" w:history="1">
        <w:r>
          <w:rPr>
            <w:rStyle w:val="Hyperlink"/>
          </w:rPr>
          <w:t>https://www.20087.com/0/07/BaoPianTiaoXianHangYeXianZhuangJiQianJing.html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24026f11b4a8b" w:history="1">
      <w:r>
        <w:rPr>
          <w:rStyle w:val="Hyperlink"/>
        </w:rPr>
        <w:t>2026-2032年中国保偏跳线市场调查研究与发展前景分析报告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BaoPianTiaoXianHangYeXianZhuangJiQianJing.html" TargetMode="External" Id="R47932eb08af74a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BaoPianTiaoXianHangYeXianZhuangJiQianJing.html" TargetMode="External" Id="Ra6024026f11b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2026-06-11T08:49:37Z</dcterms:created>
  <dcterms:modified xsi:type="dcterms:W3CDTF">2026-06-11T09:49:37Z</dcterms:modified>
  <dc:subject>2026-2032年中国保偏跳线市场调查研究与发展前景分析报告</dc:subject>
  <dc:title>2026-2032年中国保偏跳线市场调查研究与发展前景分析报告</dc:title>
  <cp:keywords>2026-2032年中国保偏跳线市场调查研究与发展前景分析报告</cp:keywords>
  <dc:description>2026-2032年中国保偏跳线市场调查研究与发展前景分析报告</dc:description>
</cp:coreProperties>
</file>