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e67abc6e94281" w:history="1">
              <w:r>
                <w:rPr>
                  <w:rStyle w:val="Hyperlink"/>
                </w:rPr>
                <w:t>2025-2031年中国数控木工机床行业研究与行业前景分析报告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e67abc6e94281" w:history="1">
              <w:r>
                <w:rPr>
                  <w:rStyle w:val="Hyperlink"/>
                </w:rPr>
                <w:t>2025-2031年中国数控木工机床行业研究与行业前景分析报告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e67abc6e94281" w:history="1">
                <w:r>
                  <w:rPr>
                    <w:rStyle w:val="Hyperlink"/>
                  </w:rPr>
                  <w:t>https://www.20087.com/0/67/ShuKongMuGongJiChuangHangYeQianJingFenXi.html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木工机床是一种利用计算机数字控制技术进行木材加工的设备，适用于家具制造、建筑装饰等多个行业。相比传统手工操作，数控木工机床不仅提高了加工精度和效率，还减少了人工误差，降低了生产成本。目前，市场上提供的数控木工机床种类繁多，涵盖了从简单的雕刻机到复杂的多轴联动加工中心等多种型号，以满足不同用户的需求。然而，尽管数控木工机床具有诸多优势，其高昂的价格和技术门槛限制了中小企业和个人用户的普及率。此外，设备的操作和维护也需要一定的专业知识，这对用户提出了更高的要求。</w:t>
      </w:r>
      <w:r>
        <w:rPr>
          <w:rFonts w:hint="eastAsia"/>
        </w:rPr>
        <w:br/>
      </w:r>
      <w:r>
        <w:rPr>
          <w:rFonts w:hint="eastAsia"/>
        </w:rPr>
        <w:t>　　未来，随着智能制造技术的发展和工业4.0理念的推进，数控木工机床将更加智能化和灵活化。一方面，通过集成传感器和人工智能算法，数控木工机床可以实现自动化生产和自我优化，大幅提高生产效率和产品质量。另一方面，随着模块化设计思想的引入，用户可以根据实际需求灵活配置机床功能，既节省了成本又增强了适应性。此外，随着3D打印技术与传统木工加工技术的融合，定制化家具和个性化木制品的设计与制造变得更加容易实现。随着全球范围内对环保意识的增强，数控木工机床行业也将更加注重绿色生产工艺的探索，减少资源浪费和环境污染。国际合作项目的增多将进一步促进该领域的技术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e67abc6e94281" w:history="1">
        <w:r>
          <w:rPr>
            <w:rStyle w:val="Hyperlink"/>
          </w:rPr>
          <w:t>2025-2031年中国数控木工机床行业研究与行业前景分析报告</w:t>
        </w:r>
      </w:hyperlink>
      <w:r>
        <w:rPr>
          <w:rFonts w:hint="eastAsia"/>
        </w:rPr>
        <w:t>》基于对数控木工机床行业的长期监测研究，结合数控木工机床行业供需关系变化规律、产品消费结构、应用领域拓展、市场发展环境及政策支持等多维度分析，采用定量与定性相结合的科学方法，对行业内重点企业进行了系统研究。报告全面呈现了数控木工机床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数控木工机床行业概述</w:t>
      </w:r>
      <w:r>
        <w:rPr>
          <w:rFonts w:hint="eastAsia"/>
        </w:rPr>
        <w:br/>
      </w:r>
      <w:r>
        <w:rPr>
          <w:rFonts w:hint="eastAsia"/>
        </w:rPr>
        <w:t>　　第一节 数控木工机床定义与分类</w:t>
      </w:r>
      <w:r>
        <w:rPr>
          <w:rFonts w:hint="eastAsia"/>
        </w:rPr>
        <w:br/>
      </w:r>
      <w:r>
        <w:rPr>
          <w:rFonts w:hint="eastAsia"/>
        </w:rPr>
        <w:t>　　第二节 数控木工机床应用领域</w:t>
      </w:r>
      <w:r>
        <w:rPr>
          <w:rFonts w:hint="eastAsia"/>
        </w:rPr>
        <w:br/>
      </w:r>
      <w:r>
        <w:rPr>
          <w:rFonts w:hint="eastAsia"/>
        </w:rPr>
        <w:t>　　第三节 数控木工机床行业经济指标分析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数控木工机床产业链及经营模式分析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三、数控木工机床销售模式及销售渠道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全球数控木工机床市场发展综述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2019-2024年全球数控木工机床市场规模与趋势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主要国家与地区数控木工机床市场分析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2025-2031年全球数控木工机床行业发展趋势与前景预测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中国数控木工机床行业市场分析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2024-2025年数控木工机床产能与投资动态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一、国内数控木工机床产能及利用情况</w:t>
      </w:r>
      <w:r>
        <w:rPr>
          <w:rFonts w:hint="eastAsia"/>
        </w:rPr>
        <w:br/>
      </w:r>
      <w:r>
        <w:rPr>
          <w:rFonts w:hint="eastAsia"/>
        </w:rPr>
        <w:t>　　　　二、数控木工机床产能扩张与投资动态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2025-2031年数控木工机床行业产量统计与趋势预测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一、2019-2024年数控木工机床行业产量数据统计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1、2019-2024年数控木工机床产量及增长趋势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2、2019-2024年数控木工机床细分产品产量及份额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二、影响数控木工机床产量的关键因素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三、2025-2031年数控木工机床产量预测</w:t>
      </w:r>
      <w:r>
        <w:rPr>
          <w:rFonts w:hint="eastAsia"/>
        </w:rPr>
        <w:br/>
      </w:r>
      <w:r>
        <w:rPr>
          <w:rFonts w:hint="eastAsia"/>
        </w:rPr>
        <w:t>　　第三节 2025-2031年数控木工机床市场需求与销售分析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一、2024-2025年数控木工机床行业需求现状</w:t>
      </w:r>
      <w:r>
        <w:rPr>
          <w:rFonts w:hint="eastAsia"/>
        </w:rPr>
        <w:br/>
      </w:r>
      <w:r>
        <w:rPr>
          <w:rFonts w:hint="eastAsia"/>
        </w:rPr>
        <w:t>　　　　二、数控木工机床客户群体与需求特点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三、2019-2024年数控木工机床行业销售规模分析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四、2025-2031年数控木工机床市场增长潜力与规模预测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中国数控木工机床细分市场与下游应用领域分析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数控木工机床细分市场分析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一、2024-2025年数控木工机床主要细分产品市场现状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数控木工机床下游应用与客户群体分析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一、2024-2025年数控木工机床各应用领域市场现状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2024-2025年数控木工机床行业技术发展现状及趋势分析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数控木工机床行业技术发展现状分析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国内外数控木工机床行业技术差异与原因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数控木工机床行业技术发展方向、趋势预测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提升数控木工机床行业技术能力策略建议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数控木工机床价格机制与竞争策略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一、2019-2024年数控木工机床市场价格走势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数控木工机床定价策略与方法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2025-2031年数控木工机床价格竞争态势与趋势预测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中国数控木工机床行业重点区域市场研究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2024-2025年重点区域数控木工机床市场发展概况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二、2019-2024年数控木工机床市场需求规模情况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三、2025-2031年数控木工机床行业发展潜力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二、2019-2024年数控木工机床市场需求规模情况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三、2025-2031年数控木工机床行业发展潜力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二、2019-2024年数控木工机床市场需求规模情况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三、2025-2031年数控木工机床行业发展潜力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二、2019-2024年数控木工机床市场需求规模情况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三、2025-2031年数控木工机床行业发展潜力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二、2019-2024年数控木工机床市场需求规模情况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三、2025-2031年数控木工机床行业发展潜力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2019-2024年中国数控木工机床行业进出口情况分析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数控木工机床行业进口情况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一、2019-2024年数控木工机床进口规模及增长情况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二、数控木工机床主要进口来源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数控木工机床行业出口情况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一、2019-2024年数控木工机床出口规模及增长情况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二、数控木工机床主要出口目的地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2019-2024年中国数控木工机床行业总体发展与财务状况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2019-2024年中国数控木工机床行业规模情况</w:t>
      </w:r>
      <w:r>
        <w:rPr>
          <w:rFonts w:hint="eastAsia"/>
        </w:rPr>
        <w:br/>
      </w:r>
      <w:r>
        <w:rPr>
          <w:rFonts w:hint="eastAsia"/>
        </w:rPr>
        <w:t>　　　　一、数控木工机床行业企业数量规模</w:t>
      </w:r>
      <w:r>
        <w:rPr>
          <w:rFonts w:hint="eastAsia"/>
        </w:rPr>
        <w:br/>
      </w:r>
      <w:r>
        <w:rPr>
          <w:rFonts w:hint="eastAsia"/>
        </w:rPr>
        <w:t>　　　　二、数控木工机床行业从业人员规模</w:t>
      </w:r>
      <w:r>
        <w:rPr>
          <w:rFonts w:hint="eastAsia"/>
        </w:rPr>
        <w:br/>
      </w:r>
      <w:r>
        <w:rPr>
          <w:rFonts w:hint="eastAsia"/>
        </w:rPr>
        <w:t>　　　　三、数控木工机床行业市场敏感性分析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2019-2024年中国数控木工机床行业财务能力分析</w:t>
      </w:r>
      <w:r>
        <w:rPr>
          <w:rFonts w:hint="eastAsia"/>
        </w:rPr>
        <w:br/>
      </w:r>
      <w:r>
        <w:rPr>
          <w:rFonts w:hint="eastAsia"/>
        </w:rPr>
        <w:t>　　　　一、数控木工机床行业盈利能力</w:t>
      </w:r>
      <w:r>
        <w:rPr>
          <w:rFonts w:hint="eastAsia"/>
        </w:rPr>
        <w:br/>
      </w:r>
      <w:r>
        <w:rPr>
          <w:rFonts w:hint="eastAsia"/>
        </w:rPr>
        <w:t>　　　　二、数控木工机床行业偿债能力</w:t>
      </w:r>
      <w:r>
        <w:rPr>
          <w:rFonts w:hint="eastAsia"/>
        </w:rPr>
        <w:br/>
      </w:r>
      <w:r>
        <w:rPr>
          <w:rFonts w:hint="eastAsia"/>
        </w:rPr>
        <w:t>　　　　三、数控木工机床行业营运能力</w:t>
      </w:r>
      <w:r>
        <w:rPr>
          <w:rFonts w:hint="eastAsia"/>
        </w:rPr>
        <w:br/>
      </w:r>
      <w:r>
        <w:rPr>
          <w:rFonts w:hint="eastAsia"/>
        </w:rPr>
        <w:t>　　　　四、数控木工机床行业发展能力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数控木工机床行业重点企业调研分析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二、企业数控木工机床业务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二、企业数控木工机床业务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二、企业数控木工机床业务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二、企业数控木工机床业务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二、企业数控木工机床业务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二、企业数控木工机床业务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中国数控木工机床行业竞争格局分析</w:t>
      </w:r>
      <w:r>
        <w:rPr>
          <w:rFonts w:hint="eastAsia"/>
        </w:rPr>
        <w:br/>
      </w:r>
      <w:r>
        <w:rPr>
          <w:rFonts w:hint="eastAsia"/>
        </w:rPr>
        <w:t>　　第一节 数控木工机床行业竞争格局总览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2024-2025年数控木工机床行业竞争力分析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2019-2024年数控木工机床行业企业并购活动分析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2024-2025年数控木工机床行业会展与招投标活动分析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一、数控木工机床行业会展活动及其市场影响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2025年中国数控木工机床企业发展企业发展策略与建议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数控木工机床销售模式与渠道策略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数控木工机床品牌与市场推广策略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数控木工机床研发投入与技术创新能力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数控木工机床合作联盟与资源整合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中国数控木工机床行业风险与对策</w:t>
      </w:r>
      <w:r>
        <w:rPr>
          <w:rFonts w:hint="eastAsia"/>
        </w:rPr>
        <w:br/>
      </w:r>
      <w:r>
        <w:rPr>
          <w:rFonts w:hint="eastAsia"/>
        </w:rPr>
        <w:t>　　第一节 数控木工机床行业SWOT分析</w:t>
      </w:r>
      <w:r>
        <w:rPr>
          <w:rFonts w:hint="eastAsia"/>
        </w:rPr>
        <w:br/>
      </w:r>
      <w:r>
        <w:rPr>
          <w:rFonts w:hint="eastAsia"/>
        </w:rPr>
        <w:t>　　　　一、数控木工机床行业优势</w:t>
      </w:r>
      <w:r>
        <w:rPr>
          <w:rFonts w:hint="eastAsia"/>
        </w:rPr>
        <w:br/>
      </w:r>
      <w:r>
        <w:rPr>
          <w:rFonts w:hint="eastAsia"/>
        </w:rPr>
        <w:t>　　　　二、数控木工机床行业劣势</w:t>
      </w:r>
      <w:r>
        <w:rPr>
          <w:rFonts w:hint="eastAsia"/>
        </w:rPr>
        <w:br/>
      </w:r>
      <w:r>
        <w:rPr>
          <w:rFonts w:hint="eastAsia"/>
        </w:rPr>
        <w:t>　　　　三、数控木工机床市场机会</w:t>
      </w:r>
      <w:r>
        <w:rPr>
          <w:rFonts w:hint="eastAsia"/>
        </w:rPr>
        <w:br/>
      </w:r>
      <w:r>
        <w:rPr>
          <w:rFonts w:hint="eastAsia"/>
        </w:rPr>
        <w:t>　　　　四、数控木工机床市场威胁</w:t>
      </w:r>
      <w:r>
        <w:rPr>
          <w:rFonts w:hint="eastAsia"/>
        </w:rPr>
        <w:br/>
      </w:r>
      <w:r>
        <w:rPr>
          <w:rFonts w:hint="eastAsia"/>
        </w:rPr>
        <w:t>　　第二节 数控木工机床行业风险及对策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2025-2031年中国数控木工机床行业前景与发展趋势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2024-2025年数控木工机床行业发展环境分析</w:t>
      </w:r>
      <w:r>
        <w:rPr>
          <w:rFonts w:hint="eastAsia"/>
        </w:rPr>
        <w:br/>
      </w:r>
      <w:r>
        <w:rPr>
          <w:rFonts w:hint="eastAsia"/>
        </w:rPr>
        <w:t>　　　　一、数控木工机床行业主管部门与监管体制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二、数控木工机床行业主要法律法规及政策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三、数控木工机床行业标准与质量监管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2025-2031年数控木工机床行业发展趋势与方向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2025-2031年数控木工机床行业发展潜力与机遇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数控木工机床行业研究结论与建议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中-智-林-数控木工机床行业发展建议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2019-2024年中国数控木工机床市场规模及增长情况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2019-2024年中国数控木工机床行业产量及增长趋势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2025-2031年中国数控木工机床行业产量预测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2019-2024年中国数控木工机床行业市场需求及增长情况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2025-2031年中国数控木工机床行业市场需求预测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2019-2024年中国数控木工机床行业利润及增长情况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**地区数控木工机床市场规模及增长情况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**地区数控木工机床行业市场需求情况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**地区数控木工机床市场规模及增长情况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**地区数控木工机床行业市场需求情况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2019-2024年中国数控木工机床行业出口情况分析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2019-2024年中国数控木工机床行业产品市场价格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2025-2031年中国数控木工机床行业产品市场价格走势预测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数控木工机床重点企业经营情况分析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数控木工机床重点企业经营情况分析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2025-2031年中国数控木工机床市场规模预测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2025-2031年中国数控木工机床行业利润预测</w:t>
      </w:r>
      <w:r>
        <w:rPr>
          <w:rFonts w:hint="eastAsia"/>
        </w:rPr>
        <w:br/>
      </w:r>
      <w:r>
        <w:rPr>
          <w:rFonts w:hint="eastAsia"/>
        </w:rPr>
        <w:t>　　图表 2025年数控木工机床行业壁垒</w:t>
      </w:r>
      <w:r>
        <w:rPr>
          <w:rFonts w:hint="eastAsia"/>
        </w:rPr>
        <w:br/>
      </w:r>
      <w:r>
        <w:rPr>
          <w:rFonts w:hint="eastAsia"/>
        </w:rPr>
        <w:t>　　图表 2025年数控木工机床市场前景分析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2025-2031年中国数控木工机床市场需求预测</w:t>
      </w:r>
      <w:r>
        <w:rPr>
          <w:rFonts w:hint="eastAsia"/>
        </w:rPr>
        <w:br/>
      </w:r>
      <w:r>
        <w:rPr>
          <w:rFonts w:hint="eastAsia"/>
        </w:rPr>
        <w:t>　　图表 2025年数控木工机床发展趋势预测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e67abc6e94281" w:history="1">
        <w:r>
          <w:rPr>
            <w:rStyle w:val="Hyperlink"/>
          </w:rPr>
          <w:t>2025-2031年中国数控木工机床行业研究与行业前景分析报告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e67abc6e94281" w:history="1">
        <w:r>
          <w:rPr>
            <w:rStyle w:val="Hyperlink"/>
          </w:rPr>
          <w:t>https://www.20087.com/0/67/ShuKongMuGongJiChuangHangYeQianJingFenXi.html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热点：木工数控车床编程入门自学视频教程、数控木工机床 行业领导者、木工数控机床视频教程、数控木工机床编程教材、数控学徒一般学多久、数控木工机床型号HYMC150车出来四大三小什么问题、木工数控加工中心编程入门、数控木工机床 行业、木工机床视频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531c5352b4fb2" w:history="1">
      <w:r>
        <w:rPr>
          <w:rStyle w:val="Hyperlink"/>
        </w:rPr>
        <w:t>2025-2031年中国数控木工机床行业研究与行业前景分析报告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ShuKongMuGongJiChuangHangYeQianJingFenXi.html" TargetMode="External" Id="R14ee67abc6e9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ShuKongMuGongJiChuangHangYeQianJingFenXi.html" TargetMode="External" Id="R550531c5352b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2025-08-06T06:29:31Z</dcterms:created>
  <dcterms:modified xsi:type="dcterms:W3CDTF">2025-08-06T07:29:31Z</dcterms:modified>
  <dc:subject>2025-2031年中国数控木工机床行业研究与行业前景分析报告</dc:subject>
  <dc:title>2025-2031年中国数控木工机床行业研究与行业前景分析报告</dc:title>
  <cp:keywords>2025-2031年中国数控木工机床行业研究与行业前景分析报告</cp:keywords>
  <dc:description>2025-2031年中国数控木工机床行业研究与行业前景分析报告</dc:description>
</cp:coreProperties>
</file>