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2b489252341bf" w:history="1">
              <w:r>
                <w:rPr>
                  <w:rStyle w:val="Hyperlink"/>
                </w:rPr>
                <w:t>中国液晶材料市场现状调研与发展前景分析报告（2025-2031年）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2b489252341bf" w:history="1">
              <w:r>
                <w:rPr>
                  <w:rStyle w:val="Hyperlink"/>
                </w:rPr>
                <w:t>中国液晶材料市场现状调研与发展前景分析报告（2025-2031年）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62b489252341bf" w:history="1">
                <w:r>
                  <w:rPr>
                    <w:rStyle w:val="Hyperlink"/>
                  </w:rPr>
                  <w:t>https://www.20087.com/0/17/YeJingCaiLiaoHangYeXianZhuangYuF.html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材料是显示面板的核心材料之一，近年来随着显示技术的进步和市场需求的变化，市场需求呈现出快速增长的趋势。目前，液晶材料不仅在响应速度和对比度上有所提升，还在色彩表现方面进行了优化。随着化学合成技术的发展，新型液晶材料的性能得到了显著提高，能够满足高分辨率、大屏幕显示的需求。此外，随着环保法规的加强，液晶材料的生产过程更加注重减少有害物质的使用，提高了产品的环境友好性。</w:t>
      </w:r>
      <w:r>
        <w:rPr>
          <w:rFonts w:hint="eastAsia"/>
        </w:rPr>
        <w:br/>
      </w:r>
      <w:r>
        <w:rPr>
          <w:rFonts w:hint="eastAsia"/>
        </w:rPr>
        <w:t>　　未来，液晶材料将朝着更加高性能化、环保化和多功能化的方向发展。一方面，随着技术的进步，液晶材料将进一步提高响应速度和色彩表现，满足更高分辨率和更大视角的需求。另一方面，通过集成纳米技术和智能调控技术，液晶材料将更加注重提供智能调光和隐私保护功能，提高用户的使用体验。此外，随着对环保要求的提高，液晶材料将更加注重采用生物降解材料和减少有害物质的使用，减少对环境的影响。</w:t>
      </w:r>
      <w:r>
        <w:rPr>
          <w:rFonts w:hint="eastAsia"/>
        </w:rPr>
        <w:br/>
      </w:r>
      <w:r>
        <w:rPr>
          <w:rFonts w:hint="eastAsia"/>
        </w:rPr>
        <w:t>　　《</w:t>
      </w:r>
      <w:hyperlink r:id="R5c62b489252341bf" w:history="1">
        <w:r>
          <w:rPr>
            <w:rStyle w:val="Hyperlink"/>
          </w:rPr>
          <w:t>中国液晶材料市场现状调研与发展前景分析报告（2025-2031年）</w:t>
        </w:r>
      </w:hyperlink>
      <w:r>
        <w:rPr>
          <w:rFonts w:hint="eastAsia"/>
        </w:rPr>
        <w:t>》通过对液晶材料行业的全面调研，系统分析了液晶材料市场规模、技术现状及未来发展方向，揭示了行业竞争格局的演变趋势与潜在问题。同时，报告评估了液晶材料行业投资价值与效益，识别了发展中的主要挑战与机遇，并结合SWOT分析为投资者和企业提供了科学的战略建议。此外，报告重点聚焦液晶材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液晶材料行业发展概述</w:t>
      </w:r>
      <w:r>
        <w:rPr>
          <w:rFonts w:hint="eastAsia"/>
        </w:rPr>
        <w:br/>
      </w:r>
      <w:r>
        <w:rPr>
          <w:rFonts w:hint="eastAsia"/>
        </w:rPr>
        <w:t>　　第一节 液晶材料行业定义及分类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液晶材料行业特征分析</w:t>
      </w:r>
      <w:r>
        <w:rPr>
          <w:rFonts w:hint="eastAsia"/>
        </w:rPr>
        <w:br/>
      </w:r>
      <w:r>
        <w:rPr>
          <w:rFonts w:hint="eastAsia"/>
        </w:rPr>
        <w:t>　　　　一、产业链分析</w:t>
      </w:r>
      <w:r>
        <w:rPr>
          <w:rFonts w:hint="eastAsia"/>
        </w:rPr>
        <w:br/>
      </w:r>
      <w:r>
        <w:rPr>
          <w:rFonts w:hint="eastAsia"/>
        </w:rPr>
        <w:t>　　　　二、液晶材料行业在国民经济中的地位</w:t>
      </w:r>
      <w:r>
        <w:rPr>
          <w:rFonts w:hint="eastAsia"/>
        </w:rPr>
        <w:br/>
      </w:r>
      <w:r>
        <w:rPr>
          <w:rFonts w:hint="eastAsia"/>
        </w:rPr>
        <w:t>　　第三节 液晶材料行业产业链分析</w:t>
      </w:r>
      <w:r>
        <w:rPr>
          <w:rFonts w:hint="eastAsia"/>
        </w:rPr>
        <w:br/>
      </w:r>
      <w:r>
        <w:rPr>
          <w:rFonts w:hint="eastAsia"/>
        </w:rPr>
        <w:br/>
      </w:r>
      <w:r>
        <w:rPr>
          <w:rFonts w:hint="eastAsia"/>
        </w:rPr>
        <w:t>第二章 液晶材料行业技术现状与趋势</w:t>
      </w:r>
      <w:r>
        <w:rPr>
          <w:rFonts w:hint="eastAsia"/>
        </w:rPr>
        <w:br/>
      </w:r>
      <w:r>
        <w:rPr>
          <w:rFonts w:hint="eastAsia"/>
        </w:rPr>
        <w:t>　　第一节 液晶材料材料与外延技术现状及趋势</w:t>
      </w:r>
      <w:r>
        <w:rPr>
          <w:rFonts w:hint="eastAsia"/>
        </w:rPr>
        <w:br/>
      </w:r>
      <w:r>
        <w:rPr>
          <w:rFonts w:hint="eastAsia"/>
        </w:rPr>
        <w:t>　　第二节 液晶材料工艺现状及趋势</w:t>
      </w:r>
      <w:r>
        <w:rPr>
          <w:rFonts w:hint="eastAsia"/>
        </w:rPr>
        <w:br/>
      </w:r>
      <w:r>
        <w:rPr>
          <w:rFonts w:hint="eastAsia"/>
        </w:rPr>
        <w:br/>
      </w:r>
      <w:r>
        <w:rPr>
          <w:rFonts w:hint="eastAsia"/>
        </w:rPr>
        <w:t>第三章 全球液晶材料行业发展分析</w:t>
      </w:r>
      <w:r>
        <w:rPr>
          <w:rFonts w:hint="eastAsia"/>
        </w:rPr>
        <w:br/>
      </w:r>
      <w:r>
        <w:rPr>
          <w:rFonts w:hint="eastAsia"/>
        </w:rPr>
        <w:t>　　第一节 全球液晶材料行业特点分析</w:t>
      </w:r>
      <w:r>
        <w:rPr>
          <w:rFonts w:hint="eastAsia"/>
        </w:rPr>
        <w:br/>
      </w:r>
      <w:r>
        <w:rPr>
          <w:rFonts w:hint="eastAsia"/>
        </w:rPr>
        <w:t>　　第二节 全球液晶材料行业规模分析</w:t>
      </w:r>
      <w:r>
        <w:rPr>
          <w:rFonts w:hint="eastAsia"/>
        </w:rPr>
        <w:br/>
      </w:r>
      <w:r>
        <w:rPr>
          <w:rFonts w:hint="eastAsia"/>
        </w:rPr>
        <w:t>　　第三节 国外液晶材料典型企业分析</w:t>
      </w:r>
      <w:r>
        <w:rPr>
          <w:rFonts w:hint="eastAsia"/>
        </w:rPr>
        <w:br/>
      </w:r>
      <w:r>
        <w:rPr>
          <w:rFonts w:hint="eastAsia"/>
        </w:rPr>
        <w:br/>
      </w:r>
      <w:r>
        <w:rPr>
          <w:rFonts w:hint="eastAsia"/>
        </w:rPr>
        <w:t>第四章 我国液晶材料行业发展分析</w:t>
      </w:r>
      <w:r>
        <w:rPr>
          <w:rFonts w:hint="eastAsia"/>
        </w:rPr>
        <w:br/>
      </w:r>
      <w:r>
        <w:rPr>
          <w:rFonts w:hint="eastAsia"/>
        </w:rPr>
        <w:t>　　第一节 我国液晶材料行业发展状况分析</w:t>
      </w:r>
      <w:r>
        <w:rPr>
          <w:rFonts w:hint="eastAsia"/>
        </w:rPr>
        <w:br/>
      </w:r>
      <w:r>
        <w:rPr>
          <w:rFonts w:hint="eastAsia"/>
        </w:rPr>
        <w:t>　　　　一、我国液晶材料行业发展阶段</w:t>
      </w:r>
      <w:r>
        <w:rPr>
          <w:rFonts w:hint="eastAsia"/>
        </w:rPr>
        <w:br/>
      </w:r>
      <w:r>
        <w:rPr>
          <w:rFonts w:hint="eastAsia"/>
        </w:rPr>
        <w:t>　　　　二、我国液晶材料行业发展总体概况</w:t>
      </w:r>
      <w:r>
        <w:rPr>
          <w:rFonts w:hint="eastAsia"/>
        </w:rPr>
        <w:br/>
      </w:r>
      <w:r>
        <w:rPr>
          <w:rFonts w:hint="eastAsia"/>
        </w:rPr>
        <w:t>　　　　三、我国液晶材料行业发展特点分析</w:t>
      </w:r>
      <w:r>
        <w:rPr>
          <w:rFonts w:hint="eastAsia"/>
        </w:rPr>
        <w:br/>
      </w:r>
      <w:r>
        <w:rPr>
          <w:rFonts w:hint="eastAsia"/>
        </w:rPr>
        <w:t>　　　　四、我国液晶材料行业商业模式分析</w:t>
      </w:r>
      <w:r>
        <w:rPr>
          <w:rFonts w:hint="eastAsia"/>
        </w:rPr>
        <w:br/>
      </w:r>
      <w:r>
        <w:rPr>
          <w:rFonts w:hint="eastAsia"/>
        </w:rPr>
        <w:t>　　第二节 我国液晶材料行业市场供需状况</w:t>
      </w:r>
      <w:r>
        <w:rPr>
          <w:rFonts w:hint="eastAsia"/>
        </w:rPr>
        <w:br/>
      </w:r>
      <w:r>
        <w:rPr>
          <w:rFonts w:hint="eastAsia"/>
        </w:rPr>
        <w:t>　　　　一、2020-2025年我国液晶材料行业市场供给分析</w:t>
      </w:r>
      <w:r>
        <w:rPr>
          <w:rFonts w:hint="eastAsia"/>
        </w:rPr>
        <w:br/>
      </w:r>
      <w:r>
        <w:rPr>
          <w:rFonts w:hint="eastAsia"/>
        </w:rPr>
        <w:t>　　　　二、2020-2025年我国液晶材料行业市场需求分析</w:t>
      </w:r>
      <w:r>
        <w:rPr>
          <w:rFonts w:hint="eastAsia"/>
        </w:rPr>
        <w:br/>
      </w:r>
      <w:r>
        <w:rPr>
          <w:rFonts w:hint="eastAsia"/>
        </w:rPr>
        <w:t>　　　　三、2020-2025年我国液晶材料所属行业产品价格分析</w:t>
      </w:r>
      <w:r>
        <w:rPr>
          <w:rFonts w:hint="eastAsia"/>
        </w:rPr>
        <w:br/>
      </w:r>
      <w:r>
        <w:rPr>
          <w:rFonts w:hint="eastAsia"/>
        </w:rPr>
        <w:t>　　第三节 我国液晶材料所属行业市场价格走势分析</w:t>
      </w:r>
      <w:r>
        <w:rPr>
          <w:rFonts w:hint="eastAsia"/>
        </w:rPr>
        <w:br/>
      </w:r>
      <w:r>
        <w:rPr>
          <w:rFonts w:hint="eastAsia"/>
        </w:rPr>
        <w:t>　　　　一、液晶材料市场定价机制组成</w:t>
      </w:r>
      <w:r>
        <w:rPr>
          <w:rFonts w:hint="eastAsia"/>
        </w:rPr>
        <w:br/>
      </w:r>
      <w:r>
        <w:rPr>
          <w:rFonts w:hint="eastAsia"/>
        </w:rPr>
        <w:t>　　　　二、液晶材料市场价格影响因素</w:t>
      </w:r>
      <w:r>
        <w:rPr>
          <w:rFonts w:hint="eastAsia"/>
        </w:rPr>
        <w:br/>
      </w:r>
      <w:r>
        <w:rPr>
          <w:rFonts w:hint="eastAsia"/>
        </w:rPr>
        <w:t>　　　　三、液晶材料产品价格走势分析</w:t>
      </w:r>
      <w:r>
        <w:rPr>
          <w:rFonts w:hint="eastAsia"/>
        </w:rPr>
        <w:br/>
      </w:r>
      <w:r>
        <w:rPr>
          <w:rFonts w:hint="eastAsia"/>
        </w:rPr>
        <w:br/>
      </w:r>
      <w:r>
        <w:rPr>
          <w:rFonts w:hint="eastAsia"/>
        </w:rPr>
        <w:t>第五章 我国液晶材料行业发展分析</w:t>
      </w:r>
      <w:r>
        <w:rPr>
          <w:rFonts w:hint="eastAsia"/>
        </w:rPr>
        <w:br/>
      </w:r>
      <w:r>
        <w:rPr>
          <w:rFonts w:hint="eastAsia"/>
        </w:rPr>
        <w:t>　　第一节 2025年中国液晶材料所属行业发展状况</w:t>
      </w:r>
      <w:r>
        <w:rPr>
          <w:rFonts w:hint="eastAsia"/>
        </w:rPr>
        <w:br/>
      </w:r>
      <w:r>
        <w:rPr>
          <w:rFonts w:hint="eastAsia"/>
        </w:rPr>
        <w:t>　　　　一、2025年液晶材料所属行业发展状况分析</w:t>
      </w:r>
      <w:r>
        <w:rPr>
          <w:rFonts w:hint="eastAsia"/>
        </w:rPr>
        <w:br/>
      </w:r>
      <w:r>
        <w:rPr>
          <w:rFonts w:hint="eastAsia"/>
        </w:rPr>
        <w:t>　　　　二、2025年中国液晶材料所属行业发展动态</w:t>
      </w:r>
      <w:r>
        <w:rPr>
          <w:rFonts w:hint="eastAsia"/>
        </w:rPr>
        <w:br/>
      </w:r>
      <w:r>
        <w:rPr>
          <w:rFonts w:hint="eastAsia"/>
        </w:rPr>
        <w:t>　　　　三、2025年我国液晶材料所属行业发展热点</w:t>
      </w:r>
      <w:r>
        <w:rPr>
          <w:rFonts w:hint="eastAsia"/>
        </w:rPr>
        <w:br/>
      </w:r>
      <w:r>
        <w:rPr>
          <w:rFonts w:hint="eastAsia"/>
        </w:rPr>
        <w:t>　　　　四、2025年我国液晶材料所属行业存在的问题</w:t>
      </w:r>
      <w:r>
        <w:rPr>
          <w:rFonts w:hint="eastAsia"/>
        </w:rPr>
        <w:br/>
      </w:r>
      <w:r>
        <w:rPr>
          <w:rFonts w:hint="eastAsia"/>
        </w:rPr>
        <w:t>　　第二节 2025年中国液晶材料行业市场供需状况</w:t>
      </w:r>
      <w:r>
        <w:rPr>
          <w:rFonts w:hint="eastAsia"/>
        </w:rPr>
        <w:br/>
      </w:r>
      <w:r>
        <w:rPr>
          <w:rFonts w:hint="eastAsia"/>
        </w:rPr>
        <w:t>　　　　一、2020-2025年中国液晶材料行业供给分析</w:t>
      </w:r>
      <w:r>
        <w:rPr>
          <w:rFonts w:hint="eastAsia"/>
        </w:rPr>
        <w:br/>
      </w:r>
      <w:r>
        <w:rPr>
          <w:rFonts w:hint="eastAsia"/>
        </w:rPr>
        <w:t>　　　　二、2020-2025年中国液晶材料所属行业市场需求分析</w:t>
      </w:r>
      <w:r>
        <w:rPr>
          <w:rFonts w:hint="eastAsia"/>
        </w:rPr>
        <w:br/>
      </w:r>
      <w:r>
        <w:rPr>
          <w:rFonts w:hint="eastAsia"/>
        </w:rPr>
        <w:t>　　　　三、中国液晶材料所属行业产品价格分析</w:t>
      </w:r>
      <w:r>
        <w:rPr>
          <w:rFonts w:hint="eastAsia"/>
        </w:rPr>
        <w:br/>
      </w:r>
      <w:r>
        <w:rPr>
          <w:rFonts w:hint="eastAsia"/>
        </w:rPr>
        <w:t>　　　　　　1、中国液晶材料所属行业产品价格分析</w:t>
      </w:r>
      <w:r>
        <w:rPr>
          <w:rFonts w:hint="eastAsia"/>
        </w:rPr>
        <w:br/>
      </w:r>
      <w:r>
        <w:rPr>
          <w:rFonts w:hint="eastAsia"/>
        </w:rPr>
        <w:t>　　　　　　2、行业价格影响因素分析</w:t>
      </w:r>
      <w:r>
        <w:rPr>
          <w:rFonts w:hint="eastAsia"/>
        </w:rPr>
        <w:br/>
      </w:r>
      <w:r>
        <w:rPr>
          <w:rFonts w:hint="eastAsia"/>
        </w:rPr>
        <w:t>　　　　四、2020-2025年中国液晶材料行业市场规模分析</w:t>
      </w:r>
      <w:r>
        <w:rPr>
          <w:rFonts w:hint="eastAsia"/>
        </w:rPr>
        <w:br/>
      </w:r>
      <w:r>
        <w:rPr>
          <w:rFonts w:hint="eastAsia"/>
        </w:rPr>
        <w:br/>
      </w:r>
      <w:r>
        <w:rPr>
          <w:rFonts w:hint="eastAsia"/>
        </w:rPr>
        <w:t>第二部分 行业竞争格局</w:t>
      </w:r>
      <w:r>
        <w:rPr>
          <w:rFonts w:hint="eastAsia"/>
        </w:rPr>
        <w:br/>
      </w:r>
      <w:r>
        <w:rPr>
          <w:rFonts w:hint="eastAsia"/>
        </w:rPr>
        <w:t>第六章 液晶材料行业竞争格局分析</w:t>
      </w:r>
      <w:r>
        <w:rPr>
          <w:rFonts w:hint="eastAsia"/>
        </w:rPr>
        <w:br/>
      </w:r>
      <w:r>
        <w:rPr>
          <w:rFonts w:hint="eastAsia"/>
        </w:rPr>
        <w:t>　　第一节 中国液晶材料所属行业企业数量分析</w:t>
      </w:r>
      <w:r>
        <w:rPr>
          <w:rFonts w:hint="eastAsia"/>
        </w:rPr>
        <w:br/>
      </w:r>
      <w:r>
        <w:rPr>
          <w:rFonts w:hint="eastAsia"/>
        </w:rPr>
        <w:t>　　第二节 中国液晶材料所属行业产业基地分析</w:t>
      </w:r>
      <w:r>
        <w:rPr>
          <w:rFonts w:hint="eastAsia"/>
        </w:rPr>
        <w:br/>
      </w:r>
      <w:r>
        <w:rPr>
          <w:rFonts w:hint="eastAsia"/>
        </w:rPr>
        <w:t>　　　　一、中国液晶材料所属行业产业基地进入时间</w:t>
      </w:r>
      <w:r>
        <w:rPr>
          <w:rFonts w:hint="eastAsia"/>
        </w:rPr>
        <w:br/>
      </w:r>
      <w:r>
        <w:rPr>
          <w:rFonts w:hint="eastAsia"/>
        </w:rPr>
        <w:t>　　　　二、中国液晶材料所属行业产业基地区域分布</w:t>
      </w:r>
      <w:r>
        <w:rPr>
          <w:rFonts w:hint="eastAsia"/>
        </w:rPr>
        <w:br/>
      </w:r>
      <w:r>
        <w:rPr>
          <w:rFonts w:hint="eastAsia"/>
        </w:rPr>
        <w:t>　　　　三、中国液晶材料所属行业产业基地资金来源</w:t>
      </w:r>
      <w:r>
        <w:rPr>
          <w:rFonts w:hint="eastAsia"/>
        </w:rPr>
        <w:br/>
      </w:r>
      <w:r>
        <w:rPr>
          <w:rFonts w:hint="eastAsia"/>
        </w:rPr>
        <w:t>　　　　四、台企在中国液晶材料领域投资分析</w:t>
      </w:r>
      <w:r>
        <w:rPr>
          <w:rFonts w:hint="eastAsia"/>
        </w:rPr>
        <w:br/>
      </w:r>
      <w:r>
        <w:rPr>
          <w:rFonts w:hint="eastAsia"/>
        </w:rPr>
        <w:t>　　第三节 中国液晶材料行业竞争格局分析</w:t>
      </w:r>
      <w:r>
        <w:rPr>
          <w:rFonts w:hint="eastAsia"/>
        </w:rPr>
        <w:br/>
      </w:r>
      <w:r>
        <w:rPr>
          <w:rFonts w:hint="eastAsia"/>
        </w:rPr>
        <w:t>　　第四节 中国液晶材料行业竞争趋势分析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液晶材料行业上下游产业分析</w:t>
      </w:r>
      <w:r>
        <w:rPr>
          <w:rFonts w:hint="eastAsia"/>
        </w:rPr>
        <w:br/>
      </w:r>
      <w:r>
        <w:rPr>
          <w:rFonts w:hint="eastAsia"/>
        </w:rPr>
        <w:t>　　第一节 液晶材料产业结构分析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液晶材料一般是指在一定的条件下既有液体的流动性又有晶体的各向异性的一类有机化合物。以目前最流行的TFT-LCD为例，基本原理就是通过下基板上的薄膜晶体管（TFT）输入信号和电压，控制不同液晶进行规律的旋转排列，并通过彩色滤光片显示成图像。</w:t>
      </w:r>
      <w:r>
        <w:rPr>
          <w:rFonts w:hint="eastAsia"/>
        </w:rPr>
        <w:br/>
      </w:r>
      <w:r>
        <w:rPr>
          <w:rFonts w:hint="eastAsia"/>
        </w:rPr>
        <w:t>　　　　TFT-LCD上游原材料份额构成情况</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四、行业竞争状况及其对液晶材料行业的意义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四、行业新动态及其对液晶材料行业的影响</w:t>
      </w:r>
      <w:r>
        <w:rPr>
          <w:rFonts w:hint="eastAsia"/>
        </w:rPr>
        <w:br/>
      </w:r>
      <w:r>
        <w:rPr>
          <w:rFonts w:hint="eastAsia"/>
        </w:rPr>
        <w:t>　　　　五、行业竞争状况及其对液晶材料行业的意义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中国液晶材料行业主要企业调研分析</w:t>
      </w:r>
      <w:r>
        <w:rPr>
          <w:rFonts w:hint="eastAsia"/>
        </w:rPr>
        <w:br/>
      </w:r>
      <w:r>
        <w:rPr>
          <w:rFonts w:hint="eastAsia"/>
        </w:rPr>
        <w:t>　　第一节 佛山纬达光电材料有限公司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第二节 佛山纬达光电材料有限公司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第三节 深圳莱宝高科技股份有限公司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第四节 中国洛阳浮法玻璃集团有限责任公司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第五节 西安瑞联近代电子材料有限责任公司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t>　　第六节 芜湖长信科技股份有限公司</w:t>
      </w:r>
      <w:r>
        <w:rPr>
          <w:rFonts w:hint="eastAsia"/>
        </w:rPr>
        <w:br/>
      </w:r>
      <w:r>
        <w:rPr>
          <w:rFonts w:hint="eastAsia"/>
        </w:rPr>
        <w:t>　　　　一、基本情况</w:t>
      </w:r>
      <w:r>
        <w:rPr>
          <w:rFonts w:hint="eastAsia"/>
        </w:rPr>
        <w:br/>
      </w:r>
      <w:r>
        <w:rPr>
          <w:rFonts w:hint="eastAsia"/>
        </w:rPr>
        <w:t>　　　　二、运营能力分析</w:t>
      </w:r>
      <w:r>
        <w:rPr>
          <w:rFonts w:hint="eastAsia"/>
        </w:rPr>
        <w:br/>
      </w:r>
      <w:r>
        <w:rPr>
          <w:rFonts w:hint="eastAsia"/>
        </w:rPr>
        <w:t>　　　　三、发展能力分析</w:t>
      </w:r>
      <w:r>
        <w:rPr>
          <w:rFonts w:hint="eastAsia"/>
        </w:rPr>
        <w:br/>
      </w:r>
      <w:r>
        <w:rPr>
          <w:rFonts w:hint="eastAsia"/>
        </w:rPr>
        <w:t>　　　　四、产品结构及新产品动向</w:t>
      </w:r>
      <w:r>
        <w:rPr>
          <w:rFonts w:hint="eastAsia"/>
        </w:rPr>
        <w:br/>
      </w:r>
      <w:r>
        <w:rPr>
          <w:rFonts w:hint="eastAsia"/>
        </w:rPr>
        <w:br/>
      </w:r>
      <w:r>
        <w:rPr>
          <w:rFonts w:hint="eastAsia"/>
        </w:rPr>
        <w:t>第三部分 行业前景分析</w:t>
      </w:r>
      <w:r>
        <w:rPr>
          <w:rFonts w:hint="eastAsia"/>
        </w:rPr>
        <w:br/>
      </w:r>
      <w:r>
        <w:rPr>
          <w:rFonts w:hint="eastAsia"/>
        </w:rPr>
        <w:t>第九章 液晶材料行业发展趋势分析</w:t>
      </w:r>
      <w:r>
        <w:rPr>
          <w:rFonts w:hint="eastAsia"/>
        </w:rPr>
        <w:br/>
      </w:r>
      <w:r>
        <w:rPr>
          <w:rFonts w:hint="eastAsia"/>
        </w:rPr>
        <w:t>　　第一节 2025年产业发展环境展望</w:t>
      </w:r>
      <w:r>
        <w:rPr>
          <w:rFonts w:hint="eastAsia"/>
        </w:rPr>
        <w:br/>
      </w:r>
      <w:r>
        <w:rPr>
          <w:rFonts w:hint="eastAsia"/>
        </w:rPr>
        <w:t>　　第二节 2025-2031年我国液晶材料行业趋势分析</w:t>
      </w:r>
      <w:r>
        <w:rPr>
          <w:rFonts w:hint="eastAsia"/>
        </w:rPr>
        <w:br/>
      </w:r>
      <w:r>
        <w:rPr>
          <w:rFonts w:hint="eastAsia"/>
        </w:rPr>
        <w:t>　　　　一、2025-2031年我国液晶材料行业发展趋势分析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二、2025-2031年我国液晶材料行业市场发展空间</w:t>
      </w:r>
      <w:r>
        <w:rPr>
          <w:rFonts w:hint="eastAsia"/>
        </w:rPr>
        <w:br/>
      </w:r>
      <w:r>
        <w:rPr>
          <w:rFonts w:hint="eastAsia"/>
        </w:rPr>
        <w:t>　　　　三、2025-2031年我国液晶材料行业政策趋向</w:t>
      </w:r>
      <w:r>
        <w:rPr>
          <w:rFonts w:hint="eastAsia"/>
        </w:rPr>
        <w:br/>
      </w:r>
      <w:r>
        <w:rPr>
          <w:rFonts w:hint="eastAsia"/>
        </w:rPr>
        <w:t>　　　　四、2025-2031年我国液晶材料行业价格走势分析</w:t>
      </w:r>
      <w:r>
        <w:rPr>
          <w:rFonts w:hint="eastAsia"/>
        </w:rPr>
        <w:br/>
      </w:r>
      <w:r>
        <w:rPr>
          <w:rFonts w:hint="eastAsia"/>
        </w:rPr>
        <w:t>　　　　五、2025年行业竞争格局展望</w:t>
      </w:r>
      <w:r>
        <w:rPr>
          <w:rFonts w:hint="eastAsia"/>
        </w:rPr>
        <w:br/>
      </w:r>
      <w:r>
        <w:rPr>
          <w:rFonts w:hint="eastAsia"/>
        </w:rPr>
        <w:t>　　　　六、2025-2031年液晶材料市场规模预测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2025-2031年中国液晶材料的投资风险与投资建议</w:t>
      </w:r>
      <w:r>
        <w:rPr>
          <w:rFonts w:hint="eastAsia"/>
        </w:rPr>
        <w:br/>
      </w:r>
      <w:r>
        <w:rPr>
          <w:rFonts w:hint="eastAsia"/>
        </w:rPr>
        <w:t>　　第一节 2025-2031年中国液晶材料制造行业的投资风险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2025-2031年中国液晶材料制造行业的投资建议</w:t>
      </w:r>
      <w:r>
        <w:rPr>
          <w:rFonts w:hint="eastAsia"/>
        </w:rPr>
        <w:br/>
      </w:r>
      <w:r>
        <w:rPr>
          <w:rFonts w:hint="eastAsia"/>
        </w:rPr>
        <w:t>　　　　一、中国液晶材料行业的重点投资区域</w:t>
      </w:r>
      <w:r>
        <w:rPr>
          <w:rFonts w:hint="eastAsia"/>
        </w:rPr>
        <w:br/>
      </w:r>
      <w:r>
        <w:rPr>
          <w:rFonts w:hint="eastAsia"/>
        </w:rPr>
        <w:t>　　　　二、中国液晶材料行业的重点投资产品</w:t>
      </w:r>
      <w:r>
        <w:rPr>
          <w:rFonts w:hint="eastAsia"/>
        </w:rPr>
        <w:br/>
      </w:r>
      <w:r>
        <w:rPr>
          <w:rFonts w:hint="eastAsia"/>
        </w:rPr>
        <w:t>　　　　三、行业投资建议</w:t>
      </w:r>
      <w:r>
        <w:rPr>
          <w:rFonts w:hint="eastAsia"/>
        </w:rPr>
        <w:br/>
      </w:r>
      <w:r>
        <w:rPr>
          <w:rFonts w:hint="eastAsia"/>
        </w:rPr>
        <w:t>　　第三节 2025-2031年中国液晶材料项目投资可行性分析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液晶材料行业研究结论及建议</w:t>
      </w:r>
      <w:r>
        <w:rPr>
          <w:rFonts w:hint="eastAsia"/>
        </w:rPr>
        <w:br/>
      </w:r>
      <w:r>
        <w:rPr>
          <w:rFonts w:hint="eastAsia"/>
        </w:rPr>
        <w:t>　　第二节 中智~林~－液晶材料行业发展建议</w:t>
      </w:r>
      <w:r>
        <w:rPr>
          <w:rFonts w:hint="eastAsia"/>
        </w:rPr>
        <w:br/>
      </w:r>
      <w:r>
        <w:rPr>
          <w:rFonts w:hint="eastAsia"/>
        </w:rPr>
        <w:br/>
      </w:r>
      <w:r>
        <w:rPr>
          <w:rFonts w:hint="eastAsia"/>
        </w:rPr>
        <w:t>图表目录</w:t>
      </w:r>
      <w:r>
        <w:rPr>
          <w:rFonts w:hint="eastAsia"/>
        </w:rPr>
        <w:br/>
      </w:r>
      <w:r>
        <w:rPr>
          <w:rFonts w:hint="eastAsia"/>
        </w:rPr>
        <w:t>　　图表 液晶材料行业生命周期</w:t>
      </w:r>
      <w:r>
        <w:rPr>
          <w:rFonts w:hint="eastAsia"/>
        </w:rPr>
        <w:br/>
      </w:r>
      <w:r>
        <w:rPr>
          <w:rFonts w:hint="eastAsia"/>
        </w:rPr>
        <w:t>　　图表 液晶材料行业产业链结构</w:t>
      </w:r>
      <w:r>
        <w:rPr>
          <w:rFonts w:hint="eastAsia"/>
        </w:rPr>
        <w:br/>
      </w:r>
      <w:r>
        <w:rPr>
          <w:rFonts w:hint="eastAsia"/>
        </w:rPr>
        <w:t>　　图表 2025-2031年我国液晶材料行业供给预测</w:t>
      </w:r>
      <w:r>
        <w:rPr>
          <w:rFonts w:hint="eastAsia"/>
        </w:rPr>
        <w:br/>
      </w:r>
      <w:r>
        <w:rPr>
          <w:rFonts w:hint="eastAsia"/>
        </w:rPr>
        <w:t>　　图表 2025-2031年我国液晶材料行业产量预测</w:t>
      </w:r>
      <w:r>
        <w:rPr>
          <w:rFonts w:hint="eastAsia"/>
        </w:rPr>
        <w:br/>
      </w:r>
      <w:r>
        <w:rPr>
          <w:rFonts w:hint="eastAsia"/>
        </w:rPr>
        <w:t>　　图表 2025-2031年我国液晶材料行业需求预测</w:t>
      </w:r>
      <w:r>
        <w:rPr>
          <w:rFonts w:hint="eastAsia"/>
        </w:rPr>
        <w:br/>
      </w:r>
      <w:r>
        <w:rPr>
          <w:rFonts w:hint="eastAsia"/>
        </w:rPr>
        <w:t>　　图表 2025-2031年我国液晶材料行业供需平衡预测</w:t>
      </w:r>
      <w:r>
        <w:rPr>
          <w:rFonts w:hint="eastAsia"/>
        </w:rPr>
        <w:br/>
      </w:r>
      <w:r>
        <w:rPr>
          <w:rFonts w:hint="eastAsia"/>
        </w:rPr>
        <w:t>　　图表 2025-2031年我国液晶材料行业产品价格预测</w:t>
      </w:r>
      <w:r>
        <w:rPr>
          <w:rFonts w:hint="eastAsia"/>
        </w:rPr>
        <w:br/>
      </w:r>
      <w:r>
        <w:rPr>
          <w:rFonts w:hint="eastAsia"/>
        </w:rPr>
        <w:t>　　图表 2025-2031年我国液晶材料行业产品消费预测</w:t>
      </w:r>
      <w:r>
        <w:rPr>
          <w:rFonts w:hint="eastAsia"/>
        </w:rPr>
        <w:br/>
      </w:r>
      <w:r>
        <w:rPr>
          <w:rFonts w:hint="eastAsia"/>
        </w:rPr>
        <w:t>　　图表 2025-2031年我国液晶材料行业市场规模预测</w:t>
      </w:r>
      <w:r>
        <w:rPr>
          <w:rFonts w:hint="eastAsia"/>
        </w:rPr>
        <w:br/>
      </w:r>
      <w:r>
        <w:rPr>
          <w:rFonts w:hint="eastAsia"/>
        </w:rPr>
        <w:t>　　图表 2025-2031年我国液晶材料行业总产值预测</w:t>
      </w:r>
      <w:r>
        <w:rPr>
          <w:rFonts w:hint="eastAsia"/>
        </w:rPr>
        <w:br/>
      </w:r>
      <w:r>
        <w:rPr>
          <w:rFonts w:hint="eastAsia"/>
        </w:rPr>
        <w:t>　　图表 2025-2031年我国液晶材料行业销售收入预测</w:t>
      </w:r>
      <w:r>
        <w:rPr>
          <w:rFonts w:hint="eastAsia"/>
        </w:rPr>
        <w:br/>
      </w:r>
      <w:r>
        <w:rPr>
          <w:rFonts w:hint="eastAsia"/>
        </w:rPr>
        <w:t>　　图表 2025-2031年我国液晶材料行业总资产预测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2b489252341bf" w:history="1">
        <w:r>
          <w:rPr>
            <w:rStyle w:val="Hyperlink"/>
          </w:rPr>
          <w:t>中国液晶材料市场现状调研与发展前景分析报告（2025-2031年）</w:t>
        </w:r>
      </w:hyperlink>
      <w:r>
        <w:rPr>
          <w:color w:val="C00000"/>
        </w:rPr>
        <w:t>》，报告编号：</w:t>
      </w:r>
      <w:r>
        <w:rPr>
          <w:rFonts w:hint="eastAsia"/>
          <w:color w:val="C00000"/>
        </w:rPr>
        <w:t>2301170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62b489252341bf" w:history="1">
        <w:r>
          <w:rPr>
            <w:rStyle w:val="Hyperlink"/>
          </w:rPr>
          <w:t>https://www.20087.com/0/17/YeJingCaiLiaoHangYeXianZhuangYuF.html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热点：液晶芯片、液晶材料的成分、常见的液晶材料、液晶材料有毒吗、液晶屏主要材料、液晶材料是一种什么材料、液晶材料厂家、液晶材料龙头上市公司、电脑液晶显示器所用的液晶材料种类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51a5b86bf34a20" w:history="1">
      <w:r>
        <w:rPr>
          <w:rStyle w:val="Hyperlink"/>
        </w:rPr>
        <w:t>中国液晶材料市场现状调研与发展前景分析报告（2025-2031年）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eJingCaiLiaoHangYeXianZhuangYuF.html" TargetMode="External" Id="R5c62b489252341bf" /></Relationships>
</file>

<file path=word/_rels/header2.xml.rels>&#65279;<?xml version="1.0" encoding="utf-8"?><Relationships xmlns="http://schemas.openxmlformats.org/package/2006/relationships"><Relationship Type="http://schemas.openxmlformats.org/officeDocument/2006/relationships/hyperlink" Target="https://www.20087.com/0/17/YeJingCaiLiaoHangYeXianZhuangYuF.html" TargetMode="External" Id="R3d51a5b86bf3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2025-02-19T23:16:00Z</dcterms:created>
  <dcterms:modified xsi:type="dcterms:W3CDTF">2025-02-20T00:16:00Z</dcterms:modified>
  <dc:subject>中国液晶材料市场现状调研与发展前景分析报告（2025-2031年）</dc:subject>
  <dc:title>中国液晶材料市场现状调研与发展前景分析报告（2025-2031年）</dc:title>
  <cp:keywords>中国液晶材料市场现状调研与发展前景分析报告（2025-2031年）</cp:keywords>
  <dc:description>中国液晶材料市场现状调研与发展前景分析报告（2025-2031年）</dc:description>
</cp:coreProperties>
</file>