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cb6ac458245ad" w:history="1">
              <w:r>
                <w:rPr>
                  <w:rStyle w:val="Hyperlink"/>
                </w:rPr>
                <w:t>2025-2031年中国烟草加工机械市场现状研究分析与发展趋势预测报告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cb6ac458245ad" w:history="1">
              <w:r>
                <w:rPr>
                  <w:rStyle w:val="Hyperlink"/>
                </w:rPr>
                <w:t>2025-2031年中国烟草加工机械市场现状研究分析与发展趋势预测报告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cb6ac458245ad" w:history="1">
                <w:r>
                  <w:rPr>
                    <w:rStyle w:val="Hyperlink"/>
                  </w:rPr>
                  <w:t>https://www.20087.com/0/97/YanCaoJiaGongJiXieDeFaZhanQuShi.html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机械是烟草生产过程中必不可少的装备，涵盖了从烟叶处理到成品卷烟的各个环节。近年来，随着烟草行业对产品质量和生产效率的要求不断提高，烟草加工机械的技术也在不断进步。现代化的烟草加工机械不仅提高了自动化水平，还大大提升了生产效率和产品质量。不过，随着全球对烟草制品的监管日益严格，烟草加工机械也需要符合更加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烟草加工机械将朝着更加智能化和环保化的方向发展。一方面，随着工业4.0技术的应用，烟草加工机械将更加智能化，实现远程监控和自动调整，以提高生产效率；另一方面，随着全球对可持续发展的重视，烟草加工机械将更加注重节能减排，采用更加环保的材料和技术。此外，随着烟草制品种类的多样化，烟草加工机械也将需要具备更高的灵活性，以适应不同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cb6ac458245ad" w:history="1">
        <w:r>
          <w:rPr>
            <w:rStyle w:val="Hyperlink"/>
          </w:rPr>
          <w:t>2025-2031年中国烟草加工机械市场现状研究分析与发展趋势预测报告</w:t>
        </w:r>
      </w:hyperlink>
      <w:r>
        <w:rPr>
          <w:rFonts w:hint="eastAsia"/>
        </w:rPr>
        <w:t>》基于科学的市场调研与数据分析，全面解析了烟草加工机械行业的市场规模、市场需求及发展现状。报告深入探讨了烟草加工机械产业链结构、细分市场特点及技术发展方向，并结合宏观经济环境与消费者需求变化，对烟草加工机械行业前景与未来趋势进行了科学预测，揭示了潜在增长空间。通过对烟草加工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2025年中国烟草加工机械行业发展环境分析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2025年中国烟草产业发展政策环境分析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一、世界各国的控烟政策解读</w:t>
      </w:r>
      <w:r>
        <w:rPr>
          <w:rFonts w:hint="eastAsia"/>
        </w:rPr>
        <w:br/>
      </w:r>
      <w:r>
        <w:rPr>
          <w:rFonts w:hint="eastAsia"/>
        </w:rPr>
        <w:t>　　　　二、中国烟草行业改革</w:t>
      </w:r>
      <w:r>
        <w:rPr>
          <w:rFonts w:hint="eastAsia"/>
        </w:rPr>
        <w:br/>
      </w:r>
      <w:r>
        <w:rPr>
          <w:rFonts w:hint="eastAsia"/>
        </w:rPr>
        <w:t>　　　　三、中国烟草税收政策</w:t>
      </w:r>
      <w:r>
        <w:rPr>
          <w:rFonts w:hint="eastAsia"/>
        </w:rPr>
        <w:br/>
      </w:r>
      <w:r>
        <w:rPr>
          <w:rFonts w:hint="eastAsia"/>
        </w:rPr>
        <w:t>　　第三节 2025年中国烟草加工机械行业发展社会环境分析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2025年中国烟草行业总体发展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二、中国烟草行业发展状况</w:t>
      </w:r>
      <w:r>
        <w:rPr>
          <w:rFonts w:hint="eastAsia"/>
        </w:rPr>
        <w:br/>
      </w:r>
      <w:r>
        <w:rPr>
          <w:rFonts w:hint="eastAsia"/>
        </w:rPr>
        <w:t>　　　　三、中国烟草产业的发展模式分析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四、中国烟草产业发展中存在的问题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2025年中国烟草行业的可持续发展分析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2025年中国烟草加工机械行业运行形势分析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2025年中国烟草加工机械技术发展现状综述</w:t>
      </w:r>
      <w:r>
        <w:rPr>
          <w:rFonts w:hint="eastAsia"/>
        </w:rPr>
        <w:br/>
      </w:r>
      <w:r>
        <w:rPr>
          <w:rFonts w:hint="eastAsia"/>
        </w:rPr>
        <w:t>　　　　一、中国烟草机械发展史分析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二、中国烟草加工机械技术装备现状</w:t>
      </w:r>
      <w:r>
        <w:rPr>
          <w:rFonts w:hint="eastAsia"/>
        </w:rPr>
        <w:br/>
      </w:r>
      <w:r>
        <w:rPr>
          <w:rFonts w:hint="eastAsia"/>
        </w:rPr>
        <w:t>　　　　三、我国烟草机械技术选择分析</w:t>
      </w:r>
      <w:r>
        <w:rPr>
          <w:rFonts w:hint="eastAsia"/>
        </w:rPr>
        <w:br/>
      </w:r>
      <w:r>
        <w:rPr>
          <w:rFonts w:hint="eastAsia"/>
        </w:rPr>
        <w:t>　　第二节 2025年中国烟草加工机械产业运行态势分析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一、中国烟草加工机械管理分析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二、中国烟草加工机械进出口形势分析</w:t>
      </w:r>
      <w:r>
        <w:rPr>
          <w:rFonts w:hint="eastAsia"/>
        </w:rPr>
        <w:br/>
      </w:r>
      <w:r>
        <w:rPr>
          <w:rFonts w:hint="eastAsia"/>
        </w:rPr>
        <w:t>　　　　三、中国烟草加工机械项目分析</w:t>
      </w:r>
      <w:r>
        <w:rPr>
          <w:rFonts w:hint="eastAsia"/>
        </w:rPr>
        <w:br/>
      </w:r>
      <w:r>
        <w:rPr>
          <w:rFonts w:hint="eastAsia"/>
        </w:rPr>
        <w:t>　　第三节 2025年中国烟草加工机械行业存在的问题与对策分析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2025年中国烟草加工机械市场走势分析</w:t>
      </w:r>
      <w:r>
        <w:rPr>
          <w:rFonts w:hint="eastAsia"/>
        </w:rPr>
        <w:br/>
      </w:r>
      <w:r>
        <w:rPr>
          <w:rFonts w:hint="eastAsia"/>
        </w:rPr>
        <w:t>　　　　一、烟草加工机械市场需求格局分析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三、烟草加工机械销售情况分析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2025年中国烟草加工机械市场整顿与规范分析</w:t>
      </w:r>
      <w:r>
        <w:rPr>
          <w:rFonts w:hint="eastAsia"/>
        </w:rPr>
        <w:br/>
      </w:r>
      <w:r>
        <w:rPr>
          <w:rFonts w:hint="eastAsia"/>
        </w:rPr>
        <w:t>　　　　一、进一步整顿规范烟机整机生产经营秩序</w:t>
      </w:r>
      <w:r>
        <w:rPr>
          <w:rFonts w:hint="eastAsia"/>
        </w:rPr>
        <w:br/>
      </w:r>
      <w:r>
        <w:rPr>
          <w:rFonts w:hint="eastAsia"/>
        </w:rPr>
        <w:t>　　　　二、进一步整顿规范烟机大修理生产经营秩序</w:t>
      </w:r>
      <w:r>
        <w:rPr>
          <w:rFonts w:hint="eastAsia"/>
        </w:rPr>
        <w:br/>
      </w:r>
      <w:r>
        <w:rPr>
          <w:rFonts w:hint="eastAsia"/>
        </w:rPr>
        <w:t>　　　　三、进一步整顿规范烟机零配件生产经营秩序</w:t>
      </w:r>
      <w:r>
        <w:rPr>
          <w:rFonts w:hint="eastAsia"/>
        </w:rPr>
        <w:br/>
      </w:r>
      <w:r>
        <w:rPr>
          <w:rFonts w:hint="eastAsia"/>
        </w:rPr>
        <w:t>　　第三节 2025年中国烟草加工机械市场发展策略分析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2020-2025年全国烟草加工机械产量分析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2025年全国及主要省份烟草加工机械产量分析</w:t>
      </w:r>
      <w:r>
        <w:rPr>
          <w:rFonts w:hint="eastAsia"/>
        </w:rPr>
        <w:br/>
      </w:r>
      <w:r>
        <w:rPr>
          <w:rFonts w:hint="eastAsia"/>
        </w:rPr>
        <w:t>　　第三节 2025年烟草加工机械产量集中度分析</w:t>
      </w:r>
      <w:r>
        <w:rPr>
          <w:rFonts w:hint="eastAsia"/>
        </w:rPr>
        <w:br/>
      </w:r>
      <w:r>
        <w:rPr>
          <w:rFonts w:hint="eastAsia"/>
        </w:rPr>
        <w:t>　　章 2020-2025年中国烟草工业专用设备制造行业主要数据监测分析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2020-2025年中国烟草工业专用设备制造行业规模分析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2025年中国烟草工业专用设备制造行业结构分析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2020-2025年中国烟草工业专用设备制造行业产值分析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2025年中国烟草机械产业市场营销战略分析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2025年中国烟草机械产品市场营销的要求</w:t>
      </w:r>
      <w:r>
        <w:rPr>
          <w:rFonts w:hint="eastAsia"/>
        </w:rPr>
        <w:br/>
      </w:r>
      <w:r>
        <w:rPr>
          <w:rFonts w:hint="eastAsia"/>
        </w:rPr>
        <w:t>　　　　一、企业在市场营销中更新观念</w:t>
      </w:r>
      <w:r>
        <w:rPr>
          <w:rFonts w:hint="eastAsia"/>
        </w:rPr>
        <w:br/>
      </w:r>
      <w:r>
        <w:rPr>
          <w:rFonts w:hint="eastAsia"/>
        </w:rPr>
        <w:t>　　　　二、企业的市场营销人员具有敏锐的洞察力</w:t>
      </w:r>
      <w:r>
        <w:rPr>
          <w:rFonts w:hint="eastAsia"/>
        </w:rPr>
        <w:br/>
      </w:r>
      <w:r>
        <w:rPr>
          <w:rFonts w:hint="eastAsia"/>
        </w:rPr>
        <w:t>　　　　三、企业市场营销必须真正与市场相结合</w:t>
      </w:r>
      <w:r>
        <w:rPr>
          <w:rFonts w:hint="eastAsia"/>
        </w:rPr>
        <w:br/>
      </w:r>
      <w:r>
        <w:rPr>
          <w:rFonts w:hint="eastAsia"/>
        </w:rPr>
        <w:t>　　　　四、企业在市场营销中积极开拓国外市场</w:t>
      </w:r>
      <w:r>
        <w:rPr>
          <w:rFonts w:hint="eastAsia"/>
        </w:rPr>
        <w:br/>
      </w:r>
      <w:r>
        <w:rPr>
          <w:rFonts w:hint="eastAsia"/>
        </w:rPr>
        <w:t>　　　　五、企业必须将服务纳入市场营销体系</w:t>
      </w:r>
      <w:r>
        <w:rPr>
          <w:rFonts w:hint="eastAsia"/>
        </w:rPr>
        <w:br/>
      </w:r>
      <w:r>
        <w:rPr>
          <w:rFonts w:hint="eastAsia"/>
        </w:rPr>
        <w:t>　　第二节 2025年中国烟草机械产品市场营销中存在的问题</w:t>
      </w:r>
      <w:r>
        <w:rPr>
          <w:rFonts w:hint="eastAsia"/>
        </w:rPr>
        <w:br/>
      </w:r>
      <w:r>
        <w:rPr>
          <w:rFonts w:hint="eastAsia"/>
        </w:rPr>
        <w:t>　　　　一、企业的营销观念没有转变</w:t>
      </w:r>
      <w:r>
        <w:rPr>
          <w:rFonts w:hint="eastAsia"/>
        </w:rPr>
        <w:br/>
      </w:r>
      <w:r>
        <w:rPr>
          <w:rFonts w:hint="eastAsia"/>
        </w:rPr>
        <w:t>　　　　二、高层营销管理缺位</w:t>
      </w:r>
      <w:r>
        <w:rPr>
          <w:rFonts w:hint="eastAsia"/>
        </w:rPr>
        <w:br/>
      </w:r>
      <w:r>
        <w:rPr>
          <w:rFonts w:hint="eastAsia"/>
        </w:rPr>
        <w:t>　　　　三、个别企业没有营销战略</w:t>
      </w:r>
      <w:r>
        <w:rPr>
          <w:rFonts w:hint="eastAsia"/>
        </w:rPr>
        <w:br/>
      </w:r>
      <w:r>
        <w:rPr>
          <w:rFonts w:hint="eastAsia"/>
        </w:rPr>
        <w:t>　　　　四、开发新市场的能力欠佳</w:t>
      </w:r>
      <w:r>
        <w:rPr>
          <w:rFonts w:hint="eastAsia"/>
        </w:rPr>
        <w:br/>
      </w:r>
      <w:r>
        <w:rPr>
          <w:rFonts w:hint="eastAsia"/>
        </w:rPr>
        <w:t>　　　　五、忽视了营销网络的功能</w:t>
      </w:r>
      <w:r>
        <w:rPr>
          <w:rFonts w:hint="eastAsia"/>
        </w:rPr>
        <w:br/>
      </w:r>
      <w:r>
        <w:rPr>
          <w:rFonts w:hint="eastAsia"/>
        </w:rPr>
        <w:t>　　第三节 2025年中国做好烟草机械产品市场营销的建议</w:t>
      </w:r>
      <w:r>
        <w:rPr>
          <w:rFonts w:hint="eastAsia"/>
        </w:rPr>
        <w:br/>
      </w:r>
      <w:r>
        <w:rPr>
          <w:rFonts w:hint="eastAsia"/>
        </w:rPr>
        <w:t>　　　　一、建立科学、实战的营销组织框架</w:t>
      </w:r>
      <w:r>
        <w:rPr>
          <w:rFonts w:hint="eastAsia"/>
        </w:rPr>
        <w:br/>
      </w:r>
      <w:r>
        <w:rPr>
          <w:rFonts w:hint="eastAsia"/>
        </w:rPr>
        <w:t>　　　　二、确立名牌战略</w:t>
      </w:r>
      <w:r>
        <w:rPr>
          <w:rFonts w:hint="eastAsia"/>
        </w:rPr>
        <w:br/>
      </w:r>
      <w:r>
        <w:rPr>
          <w:rFonts w:hint="eastAsia"/>
        </w:rPr>
        <w:t>　　　　三、制定合理务实的营销政策，充分发挥业务人员的促销作用</w:t>
      </w:r>
      <w:r>
        <w:rPr>
          <w:rFonts w:hint="eastAsia"/>
        </w:rPr>
        <w:br/>
      </w:r>
      <w:r>
        <w:rPr>
          <w:rFonts w:hint="eastAsia"/>
        </w:rPr>
        <w:t>　　　　四、建立科学、高效的营销网络</w:t>
      </w:r>
      <w:r>
        <w:rPr>
          <w:rFonts w:hint="eastAsia"/>
        </w:rPr>
        <w:br/>
      </w:r>
      <w:r>
        <w:rPr>
          <w:rFonts w:hint="eastAsia"/>
        </w:rPr>
        <w:t>　　第一节 2020-2025年中国其他的烟草加工及制作机器进口数据分析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2020-2025年中国其他的烟草加工及制作机器出口数据分析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2020-2025年中国其他的烟草加工及制作机器进出口国家及地区分析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2025年中国烟草加工机械行业市场竞争格局分析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一、烟草加工机械行业竞争程度分析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二、烟草加工机械技术竞争分析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三、烟草加工机械主要产品价格竞争分析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2025年中国烟草加工机械行业集中度分析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2025年中国烟草加工机械行业竞争存在的问题分析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2025-2031年中国烟草加工机械行业发展前景预测分析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一、中国烟草加工机械行业发展分析</w:t>
      </w:r>
      <w:r>
        <w:rPr>
          <w:rFonts w:hint="eastAsia"/>
        </w:rPr>
        <w:br/>
      </w:r>
      <w:r>
        <w:rPr>
          <w:rFonts w:hint="eastAsia"/>
        </w:rPr>
        <w:t>　　　　二、中国烟草加工机械行业技术开发方向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2025-2031年烟草加工机械行业市场预测分析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一、烟草加工机械产量预测</w:t>
      </w:r>
      <w:r>
        <w:rPr>
          <w:rFonts w:hint="eastAsia"/>
        </w:rPr>
        <w:br/>
      </w:r>
      <w:r>
        <w:rPr>
          <w:rFonts w:hint="eastAsia"/>
        </w:rPr>
        <w:t>　　　　二、烟草加工机械需求预测</w:t>
      </w:r>
      <w:r>
        <w:rPr>
          <w:rFonts w:hint="eastAsia"/>
        </w:rPr>
        <w:br/>
      </w:r>
      <w:r>
        <w:rPr>
          <w:rFonts w:hint="eastAsia"/>
        </w:rPr>
        <w:t>　　　　三、烟草加工机械进出口贸易预测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2025-2031年中国烟草加工机械行业盈利能力预测分析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2025年中国烟草加工机械行业重点企业核心竞争力分析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云南昆船第二机械有限公司（官渡区）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江苏昱诚农业有限公司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北京长征高科技公司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佛山市三水区丹邱机械厂有限公司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宝应智思机械制造有限公司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2025-2031年中国烟草加工机械行业投资可行性分析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2025-2031年中国烟草加工机械行业投资环境分析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2025-2031年中国烟草加工机械行业投资风险分析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中-智林：专家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2020-2025年全国烟草加工机械产量分析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2025年全国及主要省份烟草加工机械产量分析</w:t>
      </w:r>
      <w:r>
        <w:rPr>
          <w:rFonts w:hint="eastAsia"/>
        </w:rPr>
        <w:br/>
      </w:r>
      <w:r>
        <w:rPr>
          <w:rFonts w:hint="eastAsia"/>
        </w:rPr>
        <w:t>　　图表 2025年烟草加工机械产量集中度分析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2020-2025年烟草工业专用设备制造行业亏损企业数量及增长率分析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2020-2025年烟草工业专用设备制造行业从业人数及同比增长分析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2025年中国烟草工业专用设备制造行业不同所有制销售收入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中国烟草工业专用设备制造出口&amp;#8226;交货值分析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2020-2025年中国烟草工业专用设备制造行业主要盈利能力指标分析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2020-2025年中国其他的烟草加工及制作机器进口国家及地区分析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秦皇岛烟草机械有限责任公司成长能力指标走势图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云南昆船第二机械有限公司（官渡区）经营收入走势图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云南昆船第二机械有限公司（官渡区）盈利指标走势图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云南昆船第二机械有限公司（官渡区）负债情况图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云南昆船第二机械有限公司（官渡区）负债指标走势图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云南昆船第二机械有限公司（官渡区）成长能力指标走势图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江苏昱诚农业有限公司负债指标走势图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江苏昱诚农业有限公司成长能力指标走势图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北京长征高科技公司负债情况图</w:t>
      </w:r>
      <w:r>
        <w:rPr>
          <w:rFonts w:hint="eastAsia"/>
        </w:rPr>
        <w:br/>
      </w:r>
      <w:r>
        <w:rPr>
          <w:rFonts w:hint="eastAsia"/>
        </w:rPr>
        <w:t>　　图表 北京长征高科技公司负债指标走势图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北京长征高科技公司成长能力指标走势图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佛山市三水区丹邱机械厂有限公司成长能力指标走势图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宝应智思机械制造有限公司成长能力指标走势图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沈阳沈飞民品工业有限公司成长能力指标走势图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2025-2031年中国烟草加工机械需求预测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2025-2031年中国烟草加工机械进出口贸易预测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2025-2031年中国烟草加工机械行业盈利能力预测分析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cb6ac458245ad" w:history="1">
        <w:r>
          <w:rPr>
            <w:rStyle w:val="Hyperlink"/>
          </w:rPr>
          <w:t>2025-2031年中国烟草加工机械市场现状研究分析与发展趋势预测报告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cb6ac458245ad" w:history="1">
        <w:r>
          <w:rPr>
            <w:rStyle w:val="Hyperlink"/>
          </w:rPr>
          <w:t>https://www.20087.com/0/97/YanCaoJiaGongJiXieDeFaZhanQuShi.html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热点：农村卷烟小作坊机器设备、烟草加工机械ppt、全自动卷烟机设备与包装机、烟草加工机械卷子、香烟烟管生产机器、烟草加工机械有哪些、香烟空烟管制作设备、烟草加工设备、烟草机械厂全国有几家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256225c3478b" w:history="1">
      <w:r>
        <w:rPr>
          <w:rStyle w:val="Hyperlink"/>
        </w:rPr>
        <w:t>2025-2031年中国烟草加工机械市场现状研究分析与发展趋势预测报告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CaoJiaGongJiXieDeFaZhanQuShi.html" TargetMode="External" Id="Rc23cb6ac4582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CaoJiaGongJiXieDeFaZhanQuShi.html" TargetMode="External" Id="R9eaa256225c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2025-06-15T04:06:00Z</dcterms:created>
  <dcterms:modified xsi:type="dcterms:W3CDTF">2025-06-15T05:06:00Z</dcterms:modified>
  <dc:subject>2025-2031年中国烟草加工机械市场现状研究分析与发展趋势预测报告</dc:subject>
  <dc:title>2025-2031年中国烟草加工机械市场现状研究分析与发展趋势预测报告</dc:title>
  <cp:keywords>2025-2031年中国烟草加工机械市场现状研究分析与发展趋势预测报告</cp:keywords>
  <dc:description>2025-2031年中国烟草加工机械市场现状研究分析与发展趋势预测报告</dc:description>
</cp:coreProperties>
</file>