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5e3e1fa384a71" w:history="1">
              <w:r>
                <w:rPr>
                  <w:rStyle w:val="Hyperlink"/>
                </w:rPr>
                <w:t>2025-2031年中国热风炉行业现状与行业前景分析报告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5e3e1fa384a71" w:history="1">
              <w:r>
                <w:rPr>
                  <w:rStyle w:val="Hyperlink"/>
                </w:rPr>
                <w:t>2025-2031年中国热风炉行业现状与行业前景分析报告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5e3e1fa384a71" w:history="1">
                <w:r>
                  <w:rPr>
                    <w:rStyle w:val="Hyperlink"/>
                  </w:rPr>
                  <w:t>https://www.20087.com/0/97/ReFengLuHangYeQianJingFenXi.html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炉是一种广泛应用于工业、农业、建筑等多个领域的设备，它能够将燃料燃烧产生的热能转换为热风，用于加热、干燥等目的。近年来，随着节能环保意识的提高以及技术创新的推动，热风炉行业得到了快速发展。国外技术发展水平相对较高，在节能减排、环保和智能化方面具有明显优势。国外企业注重研发和技术创新，不断推出新产品和新技术，引领热风炉行业的发展方向。在国内市场，热风炉行业也在积极响应国家政策导向，如“十四五规划”，致力于提高能效比、减少排放，并且积极探索热风炉与上下游产业链的融合。</w:t>
      </w:r>
      <w:r>
        <w:rPr>
          <w:rFonts w:hint="eastAsia"/>
        </w:rPr>
        <w:br/>
      </w:r>
      <w:r>
        <w:rPr>
          <w:rFonts w:hint="eastAsia"/>
        </w:rPr>
        <w:t>　　未来，热风炉行业将继续朝着更加环保、高效、智能的方向发展。随着对节能减排要求的不断提高，热风炉将更多地采用清洁能源作为燃料，同时在设计上会更加注重能效比的提升。智能化将是另一个重要的发展方向，通过物联网、大数据等技术的应用，热风炉将能够实现远程监控、故障预警等功能，进一步提高设备的稳定性和运行效率。此外，随着制造业转型升级的步伐加快，热风炉将更加紧密地与上下游产业链结合，形成完整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5e3e1fa384a71" w:history="1">
        <w:r>
          <w:rPr>
            <w:rStyle w:val="Hyperlink"/>
          </w:rPr>
          <w:t>2025-2031年中国热风炉行业现状与行业前景分析报告</w:t>
        </w:r>
      </w:hyperlink>
      <w:r>
        <w:rPr>
          <w:rFonts w:hint="eastAsia"/>
        </w:rPr>
        <w:t>》全面剖析了热风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热风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热风炉行业概述</w:t>
      </w:r>
      <w:r>
        <w:rPr>
          <w:rFonts w:hint="eastAsia"/>
        </w:rPr>
        <w:br/>
      </w:r>
      <w:r>
        <w:rPr>
          <w:rFonts w:hint="eastAsia"/>
        </w:rPr>
        <w:t>　　第一节 热风炉定义与分类</w:t>
      </w:r>
      <w:r>
        <w:rPr>
          <w:rFonts w:hint="eastAsia"/>
        </w:rPr>
        <w:br/>
      </w:r>
      <w:r>
        <w:rPr>
          <w:rFonts w:hint="eastAsia"/>
        </w:rPr>
        <w:t>　　第二节 热风炉应用领域</w:t>
      </w:r>
      <w:r>
        <w:rPr>
          <w:rFonts w:hint="eastAsia"/>
        </w:rPr>
        <w:br/>
      </w:r>
      <w:r>
        <w:rPr>
          <w:rFonts w:hint="eastAsia"/>
        </w:rPr>
        <w:t>　　第三节 热风炉行业经济指标分析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热风炉产业链及经营模式分析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三、热风炉销售模式及销售渠道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全球热风炉市场发展综述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2020-2024年全球热风炉市场规模与趋势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主要国家与地区热风炉市场分析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2025-2031年全球热风炉行业发展趋势与前景预测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2023-2024年热风炉产能与投资动态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一、国内热风炉产能及利用情况</w:t>
      </w:r>
      <w:r>
        <w:rPr>
          <w:rFonts w:hint="eastAsia"/>
        </w:rPr>
        <w:br/>
      </w:r>
      <w:r>
        <w:rPr>
          <w:rFonts w:hint="eastAsia"/>
        </w:rPr>
        <w:t>　　　　二、热风炉产能扩张与投资动态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2025-2031年热风炉行业产量统计与趋势预测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一、2020-2024年热风炉行业产量数据统计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1、2020-2024年热风炉产量及增长趋势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2、2020-2024年热风炉细分产品产量及份额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二、影响热风炉产量的关键因素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三、2025-2031年热风炉产量预测</w:t>
      </w:r>
      <w:r>
        <w:rPr>
          <w:rFonts w:hint="eastAsia"/>
        </w:rPr>
        <w:br/>
      </w:r>
      <w:r>
        <w:rPr>
          <w:rFonts w:hint="eastAsia"/>
        </w:rPr>
        <w:t>　　第三节 2025-2031年热风炉市场需求与销售分析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一、2023-2024年热风炉行业需求现状</w:t>
      </w:r>
      <w:r>
        <w:rPr>
          <w:rFonts w:hint="eastAsia"/>
        </w:rPr>
        <w:br/>
      </w:r>
      <w:r>
        <w:rPr>
          <w:rFonts w:hint="eastAsia"/>
        </w:rPr>
        <w:t>　　　　二、热风炉客户群体与需求特点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三、2020-2024年热风炉行业销售规模分析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四、2025-2031年热风炉市场增长潜力与规模预测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热风炉细分市场分析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一、2023-2024年热风炉主要细分产品市场现状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热风炉下游应用与客户群体分析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一、2023-2024年热风炉各应用领域市场现状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2023-2024年中国热风炉技术发展研究</w:t>
      </w:r>
      <w:r>
        <w:rPr>
          <w:rFonts w:hint="eastAsia"/>
        </w:rPr>
        <w:br/>
      </w:r>
      <w:r>
        <w:rPr>
          <w:rFonts w:hint="eastAsia"/>
        </w:rPr>
        <w:t>　　第一节 当前热风炉技术发展现状</w:t>
      </w:r>
      <w:r>
        <w:rPr>
          <w:rFonts w:hint="eastAsia"/>
        </w:rPr>
        <w:br/>
      </w:r>
      <w:r>
        <w:rPr>
          <w:rFonts w:hint="eastAsia"/>
        </w:rPr>
        <w:t>　　第二节 国内外热风炉技术差异与原因</w:t>
      </w:r>
      <w:r>
        <w:rPr>
          <w:rFonts w:hint="eastAsia"/>
        </w:rPr>
        <w:br/>
      </w:r>
      <w:r>
        <w:rPr>
          <w:rFonts w:hint="eastAsia"/>
        </w:rPr>
        <w:t>　　第三节 热风炉技术创新与发展趋势预测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技术进步对热风炉行业的影响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一、2020-2024年热风炉市场价格走势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热风炉定价策略与方法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2025-2031年热风炉价格竞争态势与趋势预测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2023-2024年重点区域热风炉市场发展概况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2020-2024年中国热风炉行业进出口情况分析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一、2020-2024年热风炉进口规模及增长情况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热风炉行业出口情况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一、2020-2024年热风炉出口规模及增长情况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2020-2024年中国热风炉行业总体发展与财务状况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2020-2024年中国热风炉行业规模情况</w:t>
      </w:r>
      <w:r>
        <w:rPr>
          <w:rFonts w:hint="eastAsia"/>
        </w:rPr>
        <w:br/>
      </w:r>
      <w:r>
        <w:rPr>
          <w:rFonts w:hint="eastAsia"/>
        </w:rPr>
        <w:t>　　　　一、热风炉行业企业数量规模</w:t>
      </w:r>
      <w:r>
        <w:rPr>
          <w:rFonts w:hint="eastAsia"/>
        </w:rPr>
        <w:br/>
      </w:r>
      <w:r>
        <w:rPr>
          <w:rFonts w:hint="eastAsia"/>
        </w:rPr>
        <w:t>　　　　二、热风炉行业从业人员规模</w:t>
      </w:r>
      <w:r>
        <w:rPr>
          <w:rFonts w:hint="eastAsia"/>
        </w:rPr>
        <w:br/>
      </w:r>
      <w:r>
        <w:rPr>
          <w:rFonts w:hint="eastAsia"/>
        </w:rPr>
        <w:t>　　　　三、热风炉行业市场敏感性分析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2020-2024年中国热风炉行业财务能力分析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一、热风炉行业盈利能力</w:t>
      </w:r>
      <w:r>
        <w:rPr>
          <w:rFonts w:hint="eastAsia"/>
        </w:rPr>
        <w:br/>
      </w:r>
      <w:r>
        <w:rPr>
          <w:rFonts w:hint="eastAsia"/>
        </w:rPr>
        <w:t>　　　　二、热风炉行业偿债能力</w:t>
      </w:r>
      <w:r>
        <w:rPr>
          <w:rFonts w:hint="eastAsia"/>
        </w:rPr>
        <w:br/>
      </w:r>
      <w:r>
        <w:rPr>
          <w:rFonts w:hint="eastAsia"/>
        </w:rPr>
        <w:t>　　　　三、热风炉行业营运能力</w:t>
      </w:r>
      <w:r>
        <w:rPr>
          <w:rFonts w:hint="eastAsia"/>
        </w:rPr>
        <w:br/>
      </w:r>
      <w:r>
        <w:rPr>
          <w:rFonts w:hint="eastAsia"/>
        </w:rPr>
        <w:t>　　　　四、热风炉行业发展能力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中国热风炉行业竞争格局分析</w:t>
      </w:r>
      <w:r>
        <w:rPr>
          <w:rFonts w:hint="eastAsia"/>
        </w:rPr>
        <w:br/>
      </w:r>
      <w:r>
        <w:rPr>
          <w:rFonts w:hint="eastAsia"/>
        </w:rPr>
        <w:t>　　第一节 热风炉行业竞争格局总览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2023-2024年热风炉行业竞争力分析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2020-2024年热风炉行业企业并购活动分析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2023-2024年热风炉行业会展与招投标活动分析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一、热风炉行业会展活动及其市场影响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2024年中国热风炉企业发展企业发展策略与建议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热风炉销售模式与渠道策略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热风炉品牌与市场推广策略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热风炉研发投入与技术创新能力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热风炉合作联盟与资源整合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中国热风炉行业风险与对策</w:t>
      </w:r>
      <w:r>
        <w:rPr>
          <w:rFonts w:hint="eastAsia"/>
        </w:rPr>
        <w:br/>
      </w:r>
      <w:r>
        <w:rPr>
          <w:rFonts w:hint="eastAsia"/>
        </w:rPr>
        <w:t>　　第一节 热风炉行业SWOT分析</w:t>
      </w:r>
      <w:r>
        <w:rPr>
          <w:rFonts w:hint="eastAsia"/>
        </w:rPr>
        <w:br/>
      </w:r>
      <w:r>
        <w:rPr>
          <w:rFonts w:hint="eastAsia"/>
        </w:rPr>
        <w:t>　　　　一、热风炉行业优势</w:t>
      </w:r>
      <w:r>
        <w:rPr>
          <w:rFonts w:hint="eastAsia"/>
        </w:rPr>
        <w:br/>
      </w:r>
      <w:r>
        <w:rPr>
          <w:rFonts w:hint="eastAsia"/>
        </w:rPr>
        <w:t>　　　　二、热风炉行业劣势</w:t>
      </w:r>
      <w:r>
        <w:rPr>
          <w:rFonts w:hint="eastAsia"/>
        </w:rPr>
        <w:br/>
      </w:r>
      <w:r>
        <w:rPr>
          <w:rFonts w:hint="eastAsia"/>
        </w:rPr>
        <w:t>　　　　三、热风炉市场机会</w:t>
      </w:r>
      <w:r>
        <w:rPr>
          <w:rFonts w:hint="eastAsia"/>
        </w:rPr>
        <w:br/>
      </w:r>
      <w:r>
        <w:rPr>
          <w:rFonts w:hint="eastAsia"/>
        </w:rPr>
        <w:t>　　　　四、热风炉市场威胁</w:t>
      </w:r>
      <w:r>
        <w:rPr>
          <w:rFonts w:hint="eastAsia"/>
        </w:rPr>
        <w:br/>
      </w:r>
      <w:r>
        <w:rPr>
          <w:rFonts w:hint="eastAsia"/>
        </w:rPr>
        <w:t>　　第二节 热风炉行业风险及对策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2025-2031年中国热风炉行业前景与发展趋势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2023-2024年热风炉行业发展环境分析</w:t>
      </w:r>
      <w:r>
        <w:rPr>
          <w:rFonts w:hint="eastAsia"/>
        </w:rPr>
        <w:br/>
      </w:r>
      <w:r>
        <w:rPr>
          <w:rFonts w:hint="eastAsia"/>
        </w:rPr>
        <w:t>　　　　一、热风炉行业主管部门与监管体制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二、热风炉行业主要法律法规及政策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三、热风炉行业标准与质量监管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2025-2031年热风炉行业发展趋势与方向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2025-2031年热风炉行业发展潜力与机遇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中智~林~－热风炉行业发展建议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热风炉行业历程</w:t>
      </w:r>
      <w:r>
        <w:rPr>
          <w:rFonts w:hint="eastAsia"/>
        </w:rPr>
        <w:br/>
      </w:r>
      <w:r>
        <w:rPr>
          <w:rFonts w:hint="eastAsia"/>
        </w:rPr>
        <w:t>　　图表 热风炉行业生命周期</w:t>
      </w:r>
      <w:r>
        <w:rPr>
          <w:rFonts w:hint="eastAsia"/>
        </w:rPr>
        <w:br/>
      </w:r>
      <w:r>
        <w:rPr>
          <w:rFonts w:hint="eastAsia"/>
        </w:rPr>
        <w:t>　　图表 热风炉行业产业链分析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2020-2024年热风炉行业市场容量分析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2020-2024年中国热风炉行业产量及增长趋势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2020-2024年中国热风炉市场需求量及增速统计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2024年中国热风炉行业需求领域分布格局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2020-2024年中国热风炉行业盈利情况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2020-2024年中国热风炉行业利润总额统计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2020-2024年中国热风炉进口金额分析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2020-2024年中国热风炉出口数量分析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2020-2024年中国热风炉出口金额分析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2024年中国热风炉进口国家及地区分析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2024年中国热风炉出口国家及地区分析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2020-2024年中国热风炉行业企业平均规模情况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热风炉企业信息</w:t>
      </w:r>
      <w:r>
        <w:rPr>
          <w:rFonts w:hint="eastAsia"/>
        </w:rPr>
        <w:br/>
      </w:r>
      <w:r>
        <w:rPr>
          <w:rFonts w:hint="eastAsia"/>
        </w:rPr>
        <w:t>　　图表 热风炉企业经营情况分析</w:t>
      </w:r>
      <w:r>
        <w:rPr>
          <w:rFonts w:hint="eastAsia"/>
        </w:rPr>
        <w:br/>
      </w:r>
      <w:r>
        <w:rPr>
          <w:rFonts w:hint="eastAsia"/>
        </w:rPr>
        <w:t>　　图表 热风炉重点企业（三）主要经济指标情况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2025-2031年中国热风炉行业市场规模预测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2025-2031年中国热风炉市场前景分析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5e3e1fa384a71" w:history="1">
        <w:r>
          <w:rPr>
            <w:rStyle w:val="Hyperlink"/>
          </w:rPr>
          <w:t>2025-2031年中国热风炉行业现状与行业前景分析报告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5e3e1fa384a71" w:history="1">
        <w:r>
          <w:rPr>
            <w:rStyle w:val="Hyperlink"/>
          </w:rPr>
          <w:t>https://www.20087.com/0/97/ReFengLuHangYeQianJingFenXi.html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89da480a04bf4" w:history="1">
      <w:r>
        <w:rPr>
          <w:rStyle w:val="Hyperlink"/>
        </w:rPr>
        <w:t>2025-2031年中国热风炉行业现状与行业前景分析报告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eFengLuHangYeQianJingFenXi.html" TargetMode="External" Id="Rb5a5e3e1fa3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eFengLuHangYeQianJingFenXi.html" TargetMode="External" Id="Ra1989da480a0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2024-11-16T23:32:12Z</dcterms:created>
  <dcterms:modified xsi:type="dcterms:W3CDTF">2024-11-17T00:32:12Z</dcterms:modified>
  <dc:subject>2025-2031年中国热风炉行业现状与行业前景分析报告</dc:subject>
  <dc:title>2025-2031年中国热风炉行业现状与行业前景分析报告</dc:title>
  <cp:keywords>2025-2031年中国热风炉行业现状与行业前景分析报告</cp:keywords>
  <dc:description>2025-2031年中国热风炉行业现状与行业前景分析报告</dc:description>
</cp:coreProperties>
</file>