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e28f254584bce" w:history="1">
              <w:r>
                <w:rPr>
                  <w:rStyle w:val="Hyperlink"/>
                </w:rPr>
                <w:t>2024-2030年全球与中国电子油门行业现状及前景趋势报告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e28f254584bce" w:history="1">
              <w:r>
                <w:rPr>
                  <w:rStyle w:val="Hyperlink"/>
                </w:rPr>
                <w:t>2024-2030年全球与中国电子油门行业现状及前景趋势报告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e28f254584bce" w:history="1">
                <w:r>
                  <w:rPr>
                    <w:rStyle w:val="Hyperlink"/>
                  </w:rPr>
                  <w:t>https://www.20087.com/0/27/DianZiYouMenHangYeQianJingQuShi.html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油门系统已经成为现代汽车工业的重要组成部分，它利用传感器和控制器精确控制发动机的输出扭矩，从而实现车辆的动力控制和节能减排。当前市场上，电子油门踏板的智能化、集成化水平不断提升，除了基本的油门控制功能外，还能够与车辆的其他控制系统如ABS、ESP等进行联动，提供更精准的车辆动态控制。此外，随着电动汽车和混合动力汽车市场的壮大，电子油门技术也在新能源汽车领域发挥着至关重要的作用。</w:t>
      </w:r>
      <w:r>
        <w:rPr>
          <w:rFonts w:hint="eastAsia"/>
        </w:rPr>
        <w:br/>
      </w:r>
      <w:r>
        <w:rPr>
          <w:rFonts w:hint="eastAsia"/>
        </w:rPr>
        <w:t>　　电子油门技术的未来发展方向将紧密围绕自动驾驶、车联网技术以及汽车电子架构的集中化、模块化趋势展开。例如，随着ADAS（高级驾驶辅助系统）和自动驾驶技术的深入发展，电子油门需要更好地与这些系统协同工作，提供更为细腻和精确的控制反馈。同时，随着汽车软件定义汽车(Software Defined Vehicle, SDV)的理念逐渐成为现实，电子油门组件将更加注重软件层面的优化升级和网络安全保障，以应对复杂多变的驾驶场景需求。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e28f254584bce" w:history="1">
        <w:r>
          <w:rPr>
            <w:rStyle w:val="Hyperlink"/>
          </w:rPr>
          <w:t>2024-2030年全球与中国电子油门行业现状及前景趋势报告</w:t>
        </w:r>
      </w:hyperlink>
      <w:r>
        <w:rPr>
          <w:rFonts w:hint="eastAsia"/>
        </w:rPr>
        <w:t>》依据国家统计局、海关总署及电子油门相关协会等部门的权威资料数据，以及对电子油门行业重点区域实地调研，结合电子油门行业发展所处的环境，从理论到实践、从宏观到微观等多个角度对电子油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e28f254584bce" w:history="1">
        <w:r>
          <w:rPr>
            <w:rStyle w:val="Hyperlink"/>
          </w:rPr>
          <w:t>2024-2030年全球与中国电子油门行业现状及前景趋势报告</w:t>
        </w:r>
      </w:hyperlink>
      <w:r>
        <w:rPr>
          <w:rFonts w:hint="eastAsia"/>
        </w:rPr>
        <w:t>》内容严谨、数据翔实，通过辅以大量直观的图表，帮助电子油门企业准确把握电子油门行业发展动向、正确制定电子油门企业发展战略和电子油门投资策略。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中国电子油门概述</w:t>
      </w:r>
      <w:r>
        <w:rPr>
          <w:rFonts w:hint="eastAsia"/>
        </w:rPr>
        <w:br/>
      </w:r>
      <w:r>
        <w:rPr>
          <w:rFonts w:hint="eastAsia"/>
        </w:rPr>
        <w:t>　　第一节 电子油门行业定义</w:t>
      </w:r>
      <w:r>
        <w:rPr>
          <w:rFonts w:hint="eastAsia"/>
        </w:rPr>
        <w:br/>
      </w:r>
      <w:r>
        <w:rPr>
          <w:rFonts w:hint="eastAsia"/>
        </w:rPr>
        <w:t>　　第二节 电子油门行业发展特性</w:t>
      </w:r>
      <w:r>
        <w:rPr>
          <w:rFonts w:hint="eastAsia"/>
        </w:rPr>
        <w:br/>
      </w:r>
      <w:r>
        <w:rPr>
          <w:rFonts w:hint="eastAsia"/>
        </w:rPr>
        <w:t>　　第三节 电子油门产业链分析</w:t>
      </w:r>
      <w:r>
        <w:rPr>
          <w:rFonts w:hint="eastAsia"/>
        </w:rPr>
        <w:br/>
      </w:r>
      <w:r>
        <w:rPr>
          <w:rFonts w:hint="eastAsia"/>
        </w:rPr>
        <w:t>　　第四节 电子油门行业生命周期分析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2023-2024年国外电子油门市场发展概况</w:t>
      </w:r>
      <w:r>
        <w:rPr>
          <w:rFonts w:hint="eastAsia"/>
        </w:rPr>
        <w:br/>
      </w:r>
      <w:r>
        <w:rPr>
          <w:rFonts w:hint="eastAsia"/>
        </w:rPr>
        <w:t>　　第一节 全球电子油门市场发展分析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北美地区主要国家电子油门市场概况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欧洲地区主要国家电子油门市场概况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亚洲地区主要国家电子油门市场概况</w:t>
      </w:r>
      <w:r>
        <w:rPr>
          <w:rFonts w:hint="eastAsia"/>
        </w:rPr>
        <w:br/>
      </w:r>
      <w:r>
        <w:rPr>
          <w:rFonts w:hint="eastAsia"/>
        </w:rPr>
        <w:t>　　第五节 全球电子油门市场发展预测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2023-2024年中国电子油门发展环境分析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电子油门行业相关政策、标准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电子油门行业相关发展规划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2023-2024年中国电子油门技术发展分析</w:t>
      </w:r>
      <w:r>
        <w:rPr>
          <w:rFonts w:hint="eastAsia"/>
        </w:rPr>
        <w:br/>
      </w:r>
      <w:r>
        <w:rPr>
          <w:rFonts w:hint="eastAsia"/>
        </w:rPr>
        <w:t>　　第一节 当前电子油门技术发展现状分析</w:t>
      </w:r>
      <w:r>
        <w:rPr>
          <w:rFonts w:hint="eastAsia"/>
        </w:rPr>
        <w:br/>
      </w:r>
      <w:r>
        <w:rPr>
          <w:rFonts w:hint="eastAsia"/>
        </w:rPr>
        <w:t>　　第二节 电子油门生产中需注意的问题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电子油门行业主要技术趋势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2023-2024年电子油门市场特性分析</w:t>
      </w:r>
      <w:r>
        <w:rPr>
          <w:rFonts w:hint="eastAsia"/>
        </w:rPr>
        <w:br/>
      </w:r>
      <w:r>
        <w:rPr>
          <w:rFonts w:hint="eastAsia"/>
        </w:rPr>
        <w:t>　　第一节 电子油门行业集中度分析</w:t>
      </w:r>
      <w:r>
        <w:rPr>
          <w:rFonts w:hint="eastAsia"/>
        </w:rPr>
        <w:br/>
      </w:r>
      <w:r>
        <w:rPr>
          <w:rFonts w:hint="eastAsia"/>
        </w:rPr>
        <w:t>　　第二节 电子油门行业SWOT分析</w:t>
      </w:r>
      <w:r>
        <w:rPr>
          <w:rFonts w:hint="eastAsia"/>
        </w:rPr>
        <w:br/>
      </w:r>
      <w:r>
        <w:rPr>
          <w:rFonts w:hint="eastAsia"/>
        </w:rPr>
        <w:t>　　　　一、电子油门行业优势</w:t>
      </w:r>
      <w:r>
        <w:rPr>
          <w:rFonts w:hint="eastAsia"/>
        </w:rPr>
        <w:br/>
      </w:r>
      <w:r>
        <w:rPr>
          <w:rFonts w:hint="eastAsia"/>
        </w:rPr>
        <w:t>　　　　二、电子油门行业劣势</w:t>
      </w:r>
      <w:r>
        <w:rPr>
          <w:rFonts w:hint="eastAsia"/>
        </w:rPr>
        <w:br/>
      </w:r>
      <w:r>
        <w:rPr>
          <w:rFonts w:hint="eastAsia"/>
        </w:rPr>
        <w:t>　　　　三、电子油门行业机会</w:t>
      </w:r>
      <w:r>
        <w:rPr>
          <w:rFonts w:hint="eastAsia"/>
        </w:rPr>
        <w:br/>
      </w:r>
      <w:r>
        <w:rPr>
          <w:rFonts w:hint="eastAsia"/>
        </w:rPr>
        <w:t>　　　　四、电子油门行业风险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2023-2024年中国电子油门发展现状</w:t>
      </w:r>
      <w:r>
        <w:rPr>
          <w:rFonts w:hint="eastAsia"/>
        </w:rPr>
        <w:br/>
      </w:r>
      <w:r>
        <w:rPr>
          <w:rFonts w:hint="eastAsia"/>
        </w:rPr>
        <w:t>　　第一节 中国电子油门市场现状分析</w:t>
      </w:r>
      <w:r>
        <w:rPr>
          <w:rFonts w:hint="eastAsia"/>
        </w:rPr>
        <w:br/>
      </w:r>
      <w:r>
        <w:rPr>
          <w:rFonts w:hint="eastAsia"/>
        </w:rPr>
        <w:t>　　第二节 中国电子油门产量分析及预测</w:t>
      </w:r>
      <w:r>
        <w:rPr>
          <w:rFonts w:hint="eastAsia"/>
        </w:rPr>
        <w:br/>
      </w:r>
      <w:r>
        <w:rPr>
          <w:rFonts w:hint="eastAsia"/>
        </w:rPr>
        <w:t>　　　　一、电子油门总体产能规模</w:t>
      </w:r>
      <w:r>
        <w:rPr>
          <w:rFonts w:hint="eastAsia"/>
        </w:rPr>
        <w:br/>
      </w:r>
      <w:r>
        <w:rPr>
          <w:rFonts w:hint="eastAsia"/>
        </w:rPr>
        <w:t>　　　　二、电子油门生产区域分布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三、2019-2024年中国电子油门产量统计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三、2024-2030年中国电子油门产量预测</w:t>
      </w:r>
      <w:r>
        <w:rPr>
          <w:rFonts w:hint="eastAsia"/>
        </w:rPr>
        <w:br/>
      </w:r>
      <w:r>
        <w:rPr>
          <w:rFonts w:hint="eastAsia"/>
        </w:rPr>
        <w:t>　　第三节 中国电子油门市场需求分析及预测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一、中国电子油门市场需求特点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二、2019-2024年中国电子油门市场需求量统计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三、2024-2030年中国电子油门市场需求量预测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中国电子油门价格趋势分析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一、2019-2024年中国电子油门市场价格趋势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二、2024-2030年中国电子油门市场价格走势预测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2019-2024年电子油门行业经济运行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2019-2024年中国电子油门行业盈利能力分析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2019-2024年中国电子油门行业发展能力分析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2019-2024年电子油门行业偿债能力分析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2019-2024年电子油门制造企业数量分析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中国电子油门行业重点地区发展分析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**地区电子油门市场发展分析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**地区电子油门市场发展分析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**地区电子油门市场发展分析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**地区电子油门市场发展分析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**地区电子油门市场发展分析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2019-2024年中国电子油门进出口分析</w:t>
      </w:r>
      <w:r>
        <w:rPr>
          <w:rFonts w:hint="eastAsia"/>
        </w:rPr>
        <w:br/>
      </w:r>
      <w:r>
        <w:rPr>
          <w:rFonts w:hint="eastAsia"/>
        </w:rPr>
        <w:t>　　第一节 电子油门进口情况分析</w:t>
      </w:r>
      <w:r>
        <w:rPr>
          <w:rFonts w:hint="eastAsia"/>
        </w:rPr>
        <w:br/>
      </w:r>
      <w:r>
        <w:rPr>
          <w:rFonts w:hint="eastAsia"/>
        </w:rPr>
        <w:t>　　第二节 电子油门出口情况分析</w:t>
      </w:r>
      <w:r>
        <w:rPr>
          <w:rFonts w:hint="eastAsia"/>
        </w:rPr>
        <w:br/>
      </w:r>
      <w:r>
        <w:rPr>
          <w:rFonts w:hint="eastAsia"/>
        </w:rPr>
        <w:t>　　第三节 影响电子油门进出口因素分析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主要电子油门生产企业及竞争格局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三、企业电子油门经营状况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三、企业电子油门经营状况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三、企业电子油门经营状况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三、企业电子油门经营状况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三、企业电子油门经营状况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三、企业电子油门经营状况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电子油门行业投资战略研究</w:t>
      </w:r>
      <w:r>
        <w:rPr>
          <w:rFonts w:hint="eastAsia"/>
        </w:rPr>
        <w:br/>
      </w:r>
      <w:r>
        <w:rPr>
          <w:rFonts w:hint="eastAsia"/>
        </w:rPr>
        <w:t>　　第一节 电子油门行业发展战略研究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对我国电子油门品牌的战略思考</w:t>
      </w:r>
      <w:r>
        <w:rPr>
          <w:rFonts w:hint="eastAsia"/>
        </w:rPr>
        <w:br/>
      </w:r>
      <w:r>
        <w:rPr>
          <w:rFonts w:hint="eastAsia"/>
        </w:rPr>
        <w:t>　　　　一、电子油门品牌的重要性</w:t>
      </w:r>
      <w:r>
        <w:rPr>
          <w:rFonts w:hint="eastAsia"/>
        </w:rPr>
        <w:br/>
      </w:r>
      <w:r>
        <w:rPr>
          <w:rFonts w:hint="eastAsia"/>
        </w:rPr>
        <w:t>　　　　二、电子油门实施品牌战略的意义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三、电子油门企业品牌的现状分析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四、我国电子油门企业的品牌战略</w:t>
      </w:r>
      <w:r>
        <w:rPr>
          <w:rFonts w:hint="eastAsia"/>
        </w:rPr>
        <w:br/>
      </w:r>
      <w:r>
        <w:rPr>
          <w:rFonts w:hint="eastAsia"/>
        </w:rPr>
        <w:t>　　　　五、电子油门品牌战略管理的策略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电子油门经营策略分析</w:t>
      </w:r>
      <w:r>
        <w:rPr>
          <w:rFonts w:hint="eastAsia"/>
        </w:rPr>
        <w:br/>
      </w:r>
      <w:r>
        <w:rPr>
          <w:rFonts w:hint="eastAsia"/>
        </w:rPr>
        <w:t>　　　　一、电子油门市场细分策略</w:t>
      </w:r>
      <w:r>
        <w:rPr>
          <w:rFonts w:hint="eastAsia"/>
        </w:rPr>
        <w:br/>
      </w:r>
      <w:r>
        <w:rPr>
          <w:rFonts w:hint="eastAsia"/>
        </w:rPr>
        <w:t>　　　　二、电子油门市场创新策略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四、电子油门新产品差异化战略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2024-2030年中国电子油门发展趋势预测及投资风险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2024年电子油门市场前景分析</w:t>
      </w:r>
      <w:r>
        <w:rPr>
          <w:rFonts w:hint="eastAsia"/>
        </w:rPr>
        <w:br/>
      </w:r>
      <w:r>
        <w:rPr>
          <w:rFonts w:hint="eastAsia"/>
        </w:rPr>
        <w:t>　　第二节 2024年电子油门行业发展趋势预测</w:t>
      </w:r>
      <w:r>
        <w:rPr>
          <w:rFonts w:hint="eastAsia"/>
        </w:rPr>
        <w:br/>
      </w:r>
      <w:r>
        <w:rPr>
          <w:rFonts w:hint="eastAsia"/>
        </w:rPr>
        <w:t>　　第三节 电子油门行业投资风险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电子油门投资建议</w:t>
      </w:r>
      <w:r>
        <w:rPr>
          <w:rFonts w:hint="eastAsia"/>
        </w:rPr>
        <w:br/>
      </w:r>
      <w:r>
        <w:rPr>
          <w:rFonts w:hint="eastAsia"/>
        </w:rPr>
        <w:t>　　第一节 电子油门行业投资环境分析</w:t>
      </w:r>
      <w:r>
        <w:rPr>
          <w:rFonts w:hint="eastAsia"/>
        </w:rPr>
        <w:br/>
      </w:r>
      <w:r>
        <w:rPr>
          <w:rFonts w:hint="eastAsia"/>
        </w:rPr>
        <w:t>　　第二节 电子油门行业投资进入壁垒分析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2019-2024年中国电子油门市场规模及增长情况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2019-2024年中国电子油门行业产量及增长趋势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2024-2030年中国电子油门行业产量预测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2019-2024年中国电子油门行业市场需求及增长情况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2024-2030年中国电子油门行业市场需求预测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**地区电子油门市场规模及增长情况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**地区电子油门行业市场需求情况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**地区电子油门市场规模及增长情况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**地区电子油门行业市场需求情况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2019-2024年中国电子油门行业出口情况分析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电子油门重点企业经营情况分析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2024年电子油门行业壁垒</w:t>
      </w:r>
      <w:r>
        <w:rPr>
          <w:rFonts w:hint="eastAsia"/>
        </w:rPr>
        <w:br/>
      </w:r>
      <w:r>
        <w:rPr>
          <w:rFonts w:hint="eastAsia"/>
        </w:rPr>
        <w:t>　　图表 2024年电子油门市场前景分析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2024-2030年中国电子油门市场规模预测</w:t>
      </w:r>
      <w:r>
        <w:rPr>
          <w:rFonts w:hint="eastAsia"/>
        </w:rPr>
        <w:br/>
      </w:r>
      <w:r>
        <w:rPr>
          <w:rFonts w:hint="eastAsia"/>
        </w:rPr>
        <w:t>　　图表 2024年电子油门发展趋势预测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e28f254584bce" w:history="1">
        <w:r>
          <w:rPr>
            <w:rStyle w:val="Hyperlink"/>
          </w:rPr>
          <w:t>2024-2030年全球与中国电子油门行业现状及前景趋势报告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e28f254584bce" w:history="1">
        <w:r>
          <w:rPr>
            <w:rStyle w:val="Hyperlink"/>
          </w:rPr>
          <w:t>https://www.20087.com/0/27/DianZiYouMenHangYeQianJingQuShi.html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649c588ff43de" w:history="1">
      <w:r>
        <w:rPr>
          <w:rStyle w:val="Hyperlink"/>
        </w:rPr>
        <w:t>2024-2030年全球与中国电子油门行业现状及前景趋势报告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ianZiYouMenHangYeQianJingQuShi.html" TargetMode="External" Id="Rf80e28f25458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ianZiYouMenHangYeQianJingQuShi.html" TargetMode="External" Id="R188649c588ff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2024-01-20T06:47:00Z</dcterms:created>
  <dcterms:modified xsi:type="dcterms:W3CDTF">2024-01-20T07:47:00Z</dcterms:modified>
  <dc:subject>2024-2030年全球与中国电子油门行业现状及前景趋势报告</dc:subject>
  <dc:title>2024-2030年全球与中国电子油门行业现状及前景趋势报告</dc:title>
  <cp:keywords>2024-2030年全球与中国电子油门行业现状及前景趋势报告</cp:keywords>
  <dc:description>2024-2030年全球与中国电子油门行业现状及前景趋势报告</dc:description>
</cp:coreProperties>
</file>