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75f49fbb340a7" w:history="1">
              <w:r>
                <w:rPr>
                  <w:rStyle w:val="Hyperlink"/>
                </w:rPr>
                <w:t>2023-2029年中国电梯行业发展现状调研及市场前景分析报告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75f49fbb340a7" w:history="1">
              <w:r>
                <w:rPr>
                  <w:rStyle w:val="Hyperlink"/>
                </w:rPr>
                <w:t>2023-2029年中国电梯行业发展现状调研及市场前景分析报告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75f49fbb340a7" w:history="1">
                <w:r>
                  <w:rPr>
                    <w:rStyle w:val="Hyperlink"/>
                  </w:rPr>
                  <w:t>https://www.20087.com/0/67/DianTiFaZhanQuShi.html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一种重要的垂直交通工具，近年来随着城市化进程的加快和建筑技术的发展而得到了广泛应用。目前，电梯不仅在高层建筑中不可或缺，还在地下停车场、商场等场所得到广泛应用。随着电梯技术的进步，电梯的安全性、舒适性和节能性能得到了显著提升。同时，随着对无障碍设施的重视，电梯的设计更加人性化，满足了不同人群的需求。</w:t>
      </w:r>
      <w:r>
        <w:rPr>
          <w:rFonts w:hint="eastAsia"/>
        </w:rPr>
        <w:br/>
      </w:r>
      <w:r>
        <w:rPr>
          <w:rFonts w:hint="eastAsia"/>
        </w:rPr>
        <w:t>　　未来，电梯的发展将更加注重智能化和个性化。一方面，随着物联网技术的应用，电梯将具备更加智能的调度和管理功能，能够根据人流情况自动调整运行策略，提高运行效率。另一方面，随着对个性化需求的关注，电梯的设计将更加注重用户体验，提供定制化的装饰和服务选项。此外，随着对可持续发展的追求，电梯将更加注重节能技术的应用，如能量回馈系统、智能照明控制等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75f49fbb340a7" w:history="1">
        <w:r>
          <w:rPr>
            <w:rStyle w:val="Hyperlink"/>
          </w:rPr>
          <w:t>2023-2029年中国电梯行业发展现状调研及市场前景分析报告</w:t>
        </w:r>
      </w:hyperlink>
      <w:r>
        <w:rPr>
          <w:rFonts w:hint="eastAsia"/>
        </w:rPr>
        <w:t>》基于多年监测调研数据，结合电梯行业现状与发展前景，全面分析了电梯市场需求、市场规模、产业链构成、价格机制以及电梯细分市场特性。电梯报告客观评估了市场前景，预测了发展趋势，深入分析了品牌竞争、市场集中度及电梯重点企业运营状况。同时，电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电梯相关概述</w:t>
      </w:r>
      <w:r>
        <w:rPr>
          <w:rFonts w:hint="eastAsia"/>
        </w:rPr>
        <w:br/>
      </w:r>
      <w:r>
        <w:rPr>
          <w:rFonts w:hint="eastAsia"/>
        </w:rPr>
        <w:t>　　第一节 电梯阐述</w:t>
      </w:r>
      <w:r>
        <w:rPr>
          <w:rFonts w:hint="eastAsia"/>
        </w:rPr>
        <w:br/>
      </w:r>
      <w:r>
        <w:rPr>
          <w:rFonts w:hint="eastAsia"/>
        </w:rPr>
        <w:t>　　　　一、电梯的品质与成本</w:t>
      </w:r>
      <w:r>
        <w:rPr>
          <w:rFonts w:hint="eastAsia"/>
        </w:rPr>
        <w:br/>
      </w:r>
      <w:r>
        <w:rPr>
          <w:rFonts w:hint="eastAsia"/>
        </w:rPr>
        <w:t>　　　　二、电梯的功用</w:t>
      </w:r>
      <w:r>
        <w:rPr>
          <w:rFonts w:hint="eastAsia"/>
        </w:rPr>
        <w:br/>
      </w:r>
      <w:r>
        <w:rPr>
          <w:rFonts w:hint="eastAsia"/>
        </w:rPr>
        <w:t>　　第二节 电梯的分类</w:t>
      </w:r>
      <w:r>
        <w:rPr>
          <w:rFonts w:hint="eastAsia"/>
        </w:rPr>
        <w:br/>
      </w:r>
      <w:r>
        <w:rPr>
          <w:rFonts w:hint="eastAsia"/>
        </w:rPr>
        <w:t>　　第三节 电梯的制造流程</w:t>
      </w:r>
      <w:r>
        <w:rPr>
          <w:rFonts w:hint="eastAsia"/>
        </w:rPr>
        <w:br/>
      </w:r>
      <w:r>
        <w:rPr>
          <w:rFonts w:hint="eastAsia"/>
        </w:rPr>
        <w:t>　　第四节 电梯产业简况</w:t>
      </w:r>
      <w:r>
        <w:rPr>
          <w:rFonts w:hint="eastAsia"/>
        </w:rPr>
        <w:br/>
      </w:r>
      <w:r>
        <w:rPr>
          <w:rFonts w:hint="eastAsia"/>
        </w:rPr>
        <w:t>　　　　一、电梯产业链条分析</w:t>
      </w:r>
      <w:r>
        <w:rPr>
          <w:rFonts w:hint="eastAsia"/>
        </w:rPr>
        <w:br/>
      </w:r>
      <w:r>
        <w:rPr>
          <w:rFonts w:hint="eastAsia"/>
        </w:rPr>
        <w:t>　　　　二、电梯产业生命周期分析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2018-2023年世界电梯产业发展透析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2022-2023年世界电梯产业运营环境分析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二、世界电梯产业发展现状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2022-2023年世界电梯行业发展总况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2018-2023年世界电梯重点国家及地区市场分析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一、电梯行业监管管理体制</w:t>
      </w:r>
      <w:r>
        <w:rPr>
          <w:rFonts w:hint="eastAsia"/>
        </w:rPr>
        <w:br/>
      </w:r>
      <w:r>
        <w:rPr>
          <w:rFonts w:hint="eastAsia"/>
        </w:rPr>
        <w:t>　　　　二、电梯行业相关政策及法律法规分析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三、电梯进出口相关政策分析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2022-2023年中国电梯行业社会环境分析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2018-2023年中国电梯市场供需调查分析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2018-2023年中国电梯市场供给分析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2018-2023年中国电梯市场需求分析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2022-2023年中国电梯产业发展存在问题分析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中国电梯产品进口主要来源地及出口目的地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2018-2023年中国电梯产量统计分析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2018-2023年全国电梯产量分析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2022-2023年全国及主要省份电梯产量分析</w:t>
      </w:r>
      <w:r>
        <w:rPr>
          <w:rFonts w:hint="eastAsia"/>
        </w:rPr>
        <w:br/>
      </w:r>
      <w:r>
        <w:rPr>
          <w:rFonts w:hint="eastAsia"/>
        </w:rPr>
        <w:t>　　第三节 2022-2023年电梯产量集中度分析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2018-2023年中国电梯产业主要数据监测分析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2018-2023年中国电梯行业规模分析</w:t>
      </w:r>
      <w:r>
        <w:rPr>
          <w:rFonts w:hint="eastAsia"/>
        </w:rPr>
        <w:br/>
      </w:r>
      <w:r>
        <w:rPr>
          <w:rFonts w:hint="eastAsia"/>
        </w:rPr>
        <w:t>　　　　一、电梯企业数量增长分析</w:t>
      </w:r>
      <w:r>
        <w:rPr>
          <w:rFonts w:hint="eastAsia"/>
        </w:rPr>
        <w:br/>
      </w:r>
      <w:r>
        <w:rPr>
          <w:rFonts w:hint="eastAsia"/>
        </w:rPr>
        <w:t>　　　　二、电梯从业人数增长分析</w:t>
      </w:r>
      <w:r>
        <w:rPr>
          <w:rFonts w:hint="eastAsia"/>
        </w:rPr>
        <w:br/>
      </w:r>
      <w:r>
        <w:rPr>
          <w:rFonts w:hint="eastAsia"/>
        </w:rPr>
        <w:t>　　　　三、电梯资产规模增长分析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2018-2023年中国电梯行业结构分析</w:t>
      </w:r>
      <w:r>
        <w:rPr>
          <w:rFonts w:hint="eastAsia"/>
        </w:rPr>
        <w:br/>
      </w:r>
      <w:r>
        <w:rPr>
          <w:rFonts w:hint="eastAsia"/>
        </w:rPr>
        <w:t>　　　　一、电梯企业数量结构分析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2018-2023年中国电梯行业产值分析</w:t>
      </w:r>
      <w:r>
        <w:rPr>
          <w:rFonts w:hint="eastAsia"/>
        </w:rPr>
        <w:br/>
      </w:r>
      <w:r>
        <w:rPr>
          <w:rFonts w:hint="eastAsia"/>
        </w:rPr>
        <w:t>　　　　一、电梯产成品增长分析</w:t>
      </w:r>
      <w:r>
        <w:rPr>
          <w:rFonts w:hint="eastAsia"/>
        </w:rPr>
        <w:br/>
      </w:r>
      <w:r>
        <w:rPr>
          <w:rFonts w:hint="eastAsia"/>
        </w:rPr>
        <w:t>　　　　二、电梯工业销售产值分析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2018-2023年中国电梯行业成本费用分析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2023-2029年中国电梯市场投资潜力及前景预测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2023-2029年中国电梯市场未来发展趋势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一、中国电梯行业发展趋势</w:t>
      </w:r>
      <w:r>
        <w:rPr>
          <w:rFonts w:hint="eastAsia"/>
        </w:rPr>
        <w:br/>
      </w:r>
      <w:r>
        <w:rPr>
          <w:rFonts w:hint="eastAsia"/>
        </w:rPr>
        <w:t>　　　　二、电梯产品技术的发展走向</w:t>
      </w:r>
      <w:r>
        <w:rPr>
          <w:rFonts w:hint="eastAsia"/>
        </w:rPr>
        <w:br/>
      </w:r>
      <w:r>
        <w:rPr>
          <w:rFonts w:hint="eastAsia"/>
        </w:rPr>
        <w:t>　　　　三、电梯行业未来发展方向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2023-2029年中国电梯市场前景展望</w:t>
      </w:r>
      <w:r>
        <w:rPr>
          <w:rFonts w:hint="eastAsia"/>
        </w:rPr>
        <w:br/>
      </w:r>
      <w:r>
        <w:rPr>
          <w:rFonts w:hint="eastAsia"/>
        </w:rPr>
        <w:t>　　　　一、中国电梯市场发展前景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三、2023-2029年中国电梯市场规模预测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2023-2029年中国电梯市场投资潜力分析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2018-2023年中国电梯投资概况</w:t>
      </w:r>
      <w:r>
        <w:rPr>
          <w:rFonts w:hint="eastAsia"/>
        </w:rPr>
        <w:br/>
      </w:r>
      <w:r>
        <w:rPr>
          <w:rFonts w:hint="eastAsia"/>
        </w:rPr>
        <w:t>　　　　一、中国电梯投资环境</w:t>
      </w:r>
      <w:r>
        <w:rPr>
          <w:rFonts w:hint="eastAsia"/>
        </w:rPr>
        <w:br/>
      </w:r>
      <w:r>
        <w:rPr>
          <w:rFonts w:hint="eastAsia"/>
        </w:rPr>
        <w:t>　　　　二、电梯行业上游投资决定的产业整体规模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三、电梯产品市场投资热情</w:t>
      </w:r>
      <w:r>
        <w:rPr>
          <w:rFonts w:hint="eastAsia"/>
        </w:rPr>
        <w:br/>
      </w:r>
      <w:r>
        <w:rPr>
          <w:rFonts w:hint="eastAsia"/>
        </w:rPr>
        <w:t>　　第二节 中国电梯产业投资模式分析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2023-2029年中国电梯投资机会分析</w:t>
      </w:r>
      <w:r>
        <w:rPr>
          <w:rFonts w:hint="eastAsia"/>
        </w:rPr>
        <w:br/>
      </w:r>
      <w:r>
        <w:rPr>
          <w:rFonts w:hint="eastAsia"/>
        </w:rPr>
        <w:t>　　　　一、中国电梯投资吸引力分析</w:t>
      </w:r>
      <w:r>
        <w:rPr>
          <w:rFonts w:hint="eastAsia"/>
        </w:rPr>
        <w:br/>
      </w:r>
      <w:r>
        <w:rPr>
          <w:rFonts w:hint="eastAsia"/>
        </w:rPr>
        <w:t>　　　　二、中国电梯产业投资潜力分析</w:t>
      </w:r>
      <w:r>
        <w:rPr>
          <w:rFonts w:hint="eastAsia"/>
        </w:rPr>
        <w:br/>
      </w:r>
      <w:r>
        <w:rPr>
          <w:rFonts w:hint="eastAsia"/>
        </w:rPr>
        <w:t>　　第四节 中智-林-　2023-2029年中国电梯投资风险分析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75f49fbb340a7" w:history="1">
        <w:r>
          <w:rPr>
            <w:rStyle w:val="Hyperlink"/>
          </w:rPr>
          <w:t>2023-2029年中国电梯行业发展现状调研及市场前景分析报告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75f49fbb340a7" w:history="1">
        <w:r>
          <w:rPr>
            <w:rStyle w:val="Hyperlink"/>
          </w:rPr>
          <w:t>https://www.20087.com/0/67/DianTiFaZhanQuShi.html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3192efc874fc9" w:history="1">
      <w:r>
        <w:rPr>
          <w:rStyle w:val="Hyperlink"/>
        </w:rPr>
        <w:t>2023-2029年中国电梯行业发展现状调研及市场前景分析报告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TiFaZhanQuShi.html" TargetMode="External" Id="Rc4d75f49fbb3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TiFaZhanQuShi.html" TargetMode="External" Id="R2093192efc87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2022-12-16T23:48:00Z</dcterms:created>
  <dcterms:modified xsi:type="dcterms:W3CDTF">2022-12-17T00:48:00Z</dcterms:modified>
  <dc:subject>2023-2029年中国电梯行业发展现状调研及市场前景分析报告</dc:subject>
  <dc:title>2023-2029年中国电梯行业发展现状调研及市场前景分析报告</dc:title>
  <cp:keywords>2023-2029年中国电梯行业发展现状调研及市场前景分析报告</cp:keywords>
  <dc:description>2023-2029年中国电梯行业发展现状调研及市场前景分析报告</dc:description>
</cp:coreProperties>
</file>