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19e114bd14c4a" w:history="1">
              <w:r>
                <w:rPr>
                  <w:rStyle w:val="Hyperlink"/>
                </w:rPr>
                <w:t>2026年版中国电缆行业专题研究及市场前景分析报告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19e114bd14c4a" w:history="1">
              <w:r>
                <w:rPr>
                  <w:rStyle w:val="Hyperlink"/>
                </w:rPr>
                <w:t>2026年版中国电缆行业专题研究及市场前景分析报告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19e114bd14c4a" w:history="1">
                <w:r>
                  <w:rPr>
                    <w:rStyle w:val="Hyperlink"/>
                  </w:rPr>
                  <w:t>https://www.20087.com/0/97/DianLanShiChangDiaoYanBaoGao.html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是电力传输和通信系统中的关键组件，随着全球能源转型和数字化进程的加速，电缆行业正经历着快速的技术革新和市场扩张。高压电缆和海底电缆技术的发展，为远距离电力输送和跨海联网提供了可能。同时，随着电动汽车和可再生能源的普及，对充电设施和电网升级的需求也推动了电缆市场的增长。</w:t>
      </w:r>
      <w:r>
        <w:rPr>
          <w:rFonts w:hint="eastAsia"/>
        </w:rPr>
        <w:br/>
      </w:r>
      <w:r>
        <w:rPr>
          <w:rFonts w:hint="eastAsia"/>
        </w:rPr>
        <w:t>　　未来，电缆行业将更加注重可持续性和智能化。随着对减少碳足迹的重视，电缆生产商将采用更环保的材料和生产工艺，如无卤阻燃材料和回收铜。同时，智能电网的发展将促进电缆技术的创新，如集成传感器的智能电缆，能够实时监测自身状态和环境参数，提高电网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19e114bd14c4a" w:history="1">
        <w:r>
          <w:rPr>
            <w:rStyle w:val="Hyperlink"/>
          </w:rPr>
          <w:t>2026年版中国电缆行业专题研究及市场前景分析报告</w:t>
        </w:r>
      </w:hyperlink>
      <w:r>
        <w:rPr>
          <w:rFonts w:hint="eastAsia"/>
        </w:rPr>
        <w:t>》以专业视角，系统分析了电缆行业的市场规模、价格动态及产业链结构，梳理了不同电缆细分领域的发展现状。报告从电缆技术路径、供需关系等维度，客观呈现了电缆领域的技术成熟度与创新方向，并对中期市场前景作出合理预测，同时评估了电缆重点企业的市场表现、品牌竞争力和行业集中度。报告还结合政策环境与消费升级趋势，识别了电缆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中国电缆行业发展环境</w:t>
      </w:r>
      <w:r>
        <w:rPr>
          <w:rFonts w:hint="eastAsia"/>
        </w:rPr>
        <w:br/>
      </w:r>
      <w:r>
        <w:rPr>
          <w:rFonts w:hint="eastAsia"/>
        </w:rPr>
        <w:t>　　第一节 电缆行业及属性分析</w:t>
      </w:r>
      <w:r>
        <w:rPr>
          <w:rFonts w:hint="eastAsia"/>
        </w:rPr>
        <w:br/>
      </w:r>
      <w:r>
        <w:rPr>
          <w:rFonts w:hint="eastAsia"/>
        </w:rPr>
        <w:t>　　　　一、电缆行业定义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四、电缆行业周期属性</w:t>
      </w:r>
      <w:r>
        <w:rPr>
          <w:rFonts w:hint="eastAsia"/>
        </w:rPr>
        <w:br/>
      </w:r>
      <w:r>
        <w:rPr>
          <w:rFonts w:hint="eastAsia"/>
        </w:rPr>
        <w:t>　　第二节 电缆行业经济发展环境</w:t>
      </w:r>
      <w:r>
        <w:rPr>
          <w:rFonts w:hint="eastAsia"/>
        </w:rPr>
        <w:br/>
      </w:r>
      <w:r>
        <w:rPr>
          <w:rFonts w:hint="eastAsia"/>
        </w:rPr>
        <w:t>　　第三节 电缆行业政策发展环境</w:t>
      </w:r>
      <w:r>
        <w:rPr>
          <w:rFonts w:hint="eastAsia"/>
        </w:rPr>
        <w:br/>
      </w:r>
      <w:r>
        <w:rPr>
          <w:rFonts w:hint="eastAsia"/>
        </w:rPr>
        <w:t>　　第四节 电缆行业社会发展环境</w:t>
      </w:r>
      <w:r>
        <w:rPr>
          <w:rFonts w:hint="eastAsia"/>
        </w:rPr>
        <w:br/>
      </w:r>
      <w:r>
        <w:rPr>
          <w:rFonts w:hint="eastAsia"/>
        </w:rPr>
        <w:t>　　第五节 电缆投融资发展环境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2020-2025年中国电缆行业总体规模</w:t>
      </w:r>
      <w:r>
        <w:rPr>
          <w:rFonts w:hint="eastAsia"/>
        </w:rPr>
        <w:br/>
      </w:r>
      <w:r>
        <w:rPr>
          <w:rFonts w:hint="eastAsia"/>
        </w:rPr>
        <w:t>　　第二节 中国电缆行业盈利情况分析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三、2026-2032年中国电缆市场需求预测分析分析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一、我国电缆行业发展前景</w:t>
      </w:r>
      <w:r>
        <w:rPr>
          <w:rFonts w:hint="eastAsia"/>
        </w:rPr>
        <w:br/>
      </w:r>
      <w:r>
        <w:rPr>
          <w:rFonts w:hint="eastAsia"/>
        </w:rPr>
        <w:t>　　　　二、我国电缆发展机遇分析</w:t>
      </w:r>
      <w:r>
        <w:rPr>
          <w:rFonts w:hint="eastAsia"/>
        </w:rPr>
        <w:br/>
      </w:r>
      <w:r>
        <w:rPr>
          <w:rFonts w:hint="eastAsia"/>
        </w:rPr>
        <w:t>　　　　三、2026年电缆的发展机遇分析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2026-2032年中国电缆市场趋势分析</w:t>
      </w:r>
      <w:r>
        <w:rPr>
          <w:rFonts w:hint="eastAsia"/>
        </w:rPr>
        <w:br/>
      </w:r>
      <w:r>
        <w:rPr>
          <w:rFonts w:hint="eastAsia"/>
        </w:rPr>
        <w:t>　　　　一、电缆市场趋势总结</w:t>
      </w:r>
      <w:r>
        <w:rPr>
          <w:rFonts w:hint="eastAsia"/>
        </w:rPr>
        <w:br/>
      </w:r>
      <w:r>
        <w:rPr>
          <w:rFonts w:hint="eastAsia"/>
        </w:rPr>
        <w:t>　　　　二、电缆发展趋势分析</w:t>
      </w:r>
      <w:r>
        <w:rPr>
          <w:rFonts w:hint="eastAsia"/>
        </w:rPr>
        <w:br/>
      </w:r>
      <w:r>
        <w:rPr>
          <w:rFonts w:hint="eastAsia"/>
        </w:rPr>
        <w:t>　　　　三、电缆市场发展空间</w:t>
      </w:r>
      <w:r>
        <w:rPr>
          <w:rFonts w:hint="eastAsia"/>
        </w:rPr>
        <w:br/>
      </w:r>
      <w:r>
        <w:rPr>
          <w:rFonts w:hint="eastAsia"/>
        </w:rPr>
        <w:t>　　　　四、电缆产业政策趋向</w:t>
      </w:r>
      <w:r>
        <w:rPr>
          <w:rFonts w:hint="eastAsia"/>
        </w:rPr>
        <w:br/>
      </w:r>
      <w:r>
        <w:rPr>
          <w:rFonts w:hint="eastAsia"/>
        </w:rPr>
        <w:t>　　　　五、电缆技术革新趋势</w:t>
      </w:r>
      <w:r>
        <w:rPr>
          <w:rFonts w:hint="eastAsia"/>
        </w:rPr>
        <w:br/>
      </w:r>
      <w:r>
        <w:rPr>
          <w:rFonts w:hint="eastAsia"/>
        </w:rPr>
        <w:t>　　　　六、电缆价格走势分析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一、2026年电缆行业投资状况分析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二、2026年电缆行业投资效益分析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四、2026年电缆行业投资方向</w:t>
      </w:r>
      <w:r>
        <w:rPr>
          <w:rFonts w:hint="eastAsia"/>
        </w:rPr>
        <w:br/>
      </w:r>
      <w:r>
        <w:rPr>
          <w:rFonts w:hint="eastAsia"/>
        </w:rPr>
        <w:t>　　　　五、2026年电缆行业投资建议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三、电缆经营风险及控制策略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2026-2032年电缆行业市场盈利预测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中智~林~－电缆行业项目投资建议</w:t>
      </w:r>
      <w:r>
        <w:rPr>
          <w:rFonts w:hint="eastAsia"/>
        </w:rPr>
        <w:br/>
      </w:r>
      <w:r>
        <w:rPr>
          <w:rFonts w:hint="eastAsia"/>
        </w:rPr>
        <w:t>　　　　一、电缆技术应用注意事项</w:t>
      </w:r>
      <w:r>
        <w:rPr>
          <w:rFonts w:hint="eastAsia"/>
        </w:rPr>
        <w:br/>
      </w:r>
      <w:r>
        <w:rPr>
          <w:rFonts w:hint="eastAsia"/>
        </w:rPr>
        <w:t>　　　　二、电缆项目投资注意事项</w:t>
      </w:r>
      <w:r>
        <w:rPr>
          <w:rFonts w:hint="eastAsia"/>
        </w:rPr>
        <w:br/>
      </w:r>
      <w:r>
        <w:rPr>
          <w:rFonts w:hint="eastAsia"/>
        </w:rPr>
        <w:t>　　　　三、电缆生产开发注意事项</w:t>
      </w:r>
      <w:r>
        <w:rPr>
          <w:rFonts w:hint="eastAsia"/>
        </w:rPr>
        <w:br/>
      </w:r>
      <w:r>
        <w:rPr>
          <w:rFonts w:hint="eastAsia"/>
        </w:rPr>
        <w:t>　　　　四、电缆销售注意事项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电缆行业历程</w:t>
      </w:r>
      <w:r>
        <w:rPr>
          <w:rFonts w:hint="eastAsia"/>
        </w:rPr>
        <w:br/>
      </w:r>
      <w:r>
        <w:rPr>
          <w:rFonts w:hint="eastAsia"/>
        </w:rPr>
        <w:t>　　图表 电缆行业生命周期</w:t>
      </w:r>
      <w:r>
        <w:rPr>
          <w:rFonts w:hint="eastAsia"/>
        </w:rPr>
        <w:br/>
      </w:r>
      <w:r>
        <w:rPr>
          <w:rFonts w:hint="eastAsia"/>
        </w:rPr>
        <w:t>　　图表 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电缆企业信息</w:t>
      </w:r>
      <w:r>
        <w:rPr>
          <w:rFonts w:hint="eastAsia"/>
        </w:rPr>
        <w:br/>
      </w:r>
      <w:r>
        <w:rPr>
          <w:rFonts w:hint="eastAsia"/>
        </w:rPr>
        <w:t>　　图表 电缆企业经营情况分析</w:t>
      </w:r>
      <w:r>
        <w:rPr>
          <w:rFonts w:hint="eastAsia"/>
        </w:rPr>
        <w:br/>
      </w:r>
      <w:r>
        <w:rPr>
          <w:rFonts w:hint="eastAsia"/>
        </w:rPr>
        <w:t>　　图表 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19e114bd14c4a" w:history="1">
        <w:r>
          <w:rPr>
            <w:rStyle w:val="Hyperlink"/>
          </w:rPr>
          <w:t>2026年版中国电缆行业专题研究及市场前景分析报告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19e114bd14c4a" w:history="1">
        <w:r>
          <w:rPr>
            <w:rStyle w:val="Hyperlink"/>
          </w:rPr>
          <w:t>https://www.20087.com/0/97/DianLanShiChangDiaoYanBaoGao.html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热点：rvv电缆、电缆厂家、专用电缆、电缆品牌排行前十名、铜芯电缆、电缆回收、电缆电阻、电缆品牌、电缆十大品牌排行榜前十名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dfe2877794de6" w:history="1">
      <w:r>
        <w:rPr>
          <w:rStyle w:val="Hyperlink"/>
        </w:rPr>
        <w:t>2026年版中国电缆行业专题研究及市场前景分析报告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ianLanShiChangDiaoYanBaoGao.html" TargetMode="External" Id="R36519e114bd1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ianLanShiChangDiaoYanBaoGao.html" TargetMode="External" Id="Rc3edfe287779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2025-10-26T05:08:00Z</dcterms:created>
  <dcterms:modified xsi:type="dcterms:W3CDTF">2025-10-26T06:08:00Z</dcterms:modified>
  <dc:subject>2026年版中国电缆行业专题研究及市场前景分析报告</dc:subject>
  <dc:title>2026年版中国电缆行业专题研究及市场前景分析报告</dc:title>
  <cp:keywords>2026年版中国电缆行业专题研究及市场前景分析报告</cp:keywords>
  <dc:description>2026年版中国电缆行业专题研究及市场前景分析报告</dc:description>
</cp:coreProperties>
</file>