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fd97bcb1d4642" w:history="1">
              <w:r>
                <w:rPr>
                  <w:rStyle w:val="Hyperlink"/>
                </w:rPr>
                <w:t>中国电缆造粒机行业发展现状分析与前景趋势报告（2026-2032年）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fd97bcb1d4642" w:history="1">
              <w:r>
                <w:rPr>
                  <w:rStyle w:val="Hyperlink"/>
                </w:rPr>
                <w:t>中国电缆造粒机行业发展现状分析与前景趋势报告（2026-2032年）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fd97bcb1d4642" w:history="1">
                <w:r>
                  <w:rPr>
                    <w:rStyle w:val="Hyperlink"/>
                  </w:rPr>
                  <w:t>https://www.20087.com/0/97/DianLanZaoLiJiHangYeQianJingFenXi.html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造粒机是电线电缆行业废料回收与原料预处理的核心设备，主要用于将聚乙烯、聚氯乙烯等绝缘护套废料破碎、熔融并挤出造粒，实现资源循环利用。该设备需兼顾高产量、低能耗与颗粒均匀性，近年来在螺杆结构优化、温控精度提升及自动化清网系统方面取得进展。随着环保法规趋严与原生塑料成本波动，电缆企业对再生料品质稳定性要求提高，推动造粒机向密闭式、低气味、高洁净度方向升级，并集成在线杂质检测与自动分选功能。</w:t>
      </w:r>
      <w:r>
        <w:rPr>
          <w:rFonts w:hint="eastAsia"/>
        </w:rPr>
        <w:br/>
      </w:r>
      <w:r>
        <w:rPr>
          <w:rFonts w:hint="eastAsia"/>
        </w:rPr>
        <w:t>　　未来，电缆造粒机将深度融合循环经济理念与智能制造技术。市场调研网认为，为应对多组分复合电缆（如含铝箔、芳纶纤维）的回收难题，设备将发展多级分离与兼容性更强的共混造粒能力，支持高比例再生料用于高端线缆生产。同时，基于工业物联网的远程监控、能耗优化与故障预警系统将成为标配，提升设备运行效率与运维便捷性。长远看，在塑料闭环回收政策驱动下，电缆造粒机可能与前端拆解、后端改性形成一体化产线，成为线缆产业绿色转型的关键装备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efd97bcb1d4642" w:history="1">
        <w:r>
          <w:rPr>
            <w:rStyle w:val="Hyperlink"/>
          </w:rPr>
          <w:t>中国电缆造粒机行业发展现状分析与前景趋势报告（2026-2032年）</w:t>
        </w:r>
      </w:hyperlink>
      <w:r>
        <w:rPr>
          <w:rFonts w:hint="eastAsia"/>
        </w:rPr>
        <w:t>》，2025年电缆造粒机行业市场规模达 亿元，预计2032年市场规模将达 亿元，期间年均复合增长率（CAGR）达 %。报告依托多年行业监测数据，结合电缆造粒机行业现状与未来前景，系统分析了电缆造粒机市场需求、市场规模、产业链结构、价格机制及细分市场特征。报告对电缆造粒机市场前景进行了客观评估，预测了电缆造粒机行业发展趋势，并详细解读了品牌竞争格局、市场集中度及重点企业的运营表现。此外，报告通过SWOT分析识别了电缆造粒机行业机遇与潜在风险，为投资者和决策者提供了科学、规范的战略建议，助力把握电缆造粒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电缆造粒机市场概述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按照不同工艺类型，电缆造粒机主要可以分为如下几个类别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中国不同工艺类型电缆造粒机增长趋势2021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干式铜电缆造粒机</w:t>
      </w:r>
      <w:r>
        <w:rPr>
          <w:rFonts w:hint="eastAsia"/>
        </w:rPr>
        <w:br/>
      </w:r>
      <w:r>
        <w:rPr>
          <w:rFonts w:hint="eastAsia"/>
        </w:rPr>
        <w:t>　　　　1.2.3 湿式铜电缆造粒机</w:t>
      </w:r>
      <w:r>
        <w:rPr>
          <w:rFonts w:hint="eastAsia"/>
        </w:rPr>
        <w:br/>
      </w:r>
      <w:r>
        <w:rPr>
          <w:rFonts w:hint="eastAsia"/>
        </w:rPr>
        <w:t>　　1.3 按照不同结构类型，电缆造粒机主要可以分为如下几个类别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中国不同结构类型电缆造粒机增长趋势2021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紧凑一体式</w:t>
      </w:r>
      <w:r>
        <w:rPr>
          <w:rFonts w:hint="eastAsia"/>
        </w:rPr>
        <w:br/>
      </w:r>
      <w:r>
        <w:rPr>
          <w:rFonts w:hint="eastAsia"/>
        </w:rPr>
        <w:t>　　　　1.3.3 模块化组合式</w:t>
      </w:r>
      <w:r>
        <w:rPr>
          <w:rFonts w:hint="eastAsia"/>
        </w:rPr>
        <w:br/>
      </w:r>
      <w:r>
        <w:rPr>
          <w:rFonts w:hint="eastAsia"/>
        </w:rPr>
        <w:t>　　1.4 按照不同自动化类型，电缆造粒机主要可以分为如下几个类别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中国不同自动化类型电缆造粒机增长趋势2021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半自动型</w:t>
      </w:r>
      <w:r>
        <w:rPr>
          <w:rFonts w:hint="eastAsia"/>
        </w:rPr>
        <w:br/>
      </w:r>
      <w:r>
        <w:rPr>
          <w:rFonts w:hint="eastAsia"/>
        </w:rPr>
        <w:t>　　　　1.4.3 全自动型</w:t>
      </w:r>
      <w:r>
        <w:rPr>
          <w:rFonts w:hint="eastAsia"/>
        </w:rPr>
        <w:br/>
      </w:r>
      <w:r>
        <w:rPr>
          <w:rFonts w:hint="eastAsia"/>
        </w:rPr>
        <w:t>　　1.5 从不同应用，电缆造粒机主要包括如下几个方面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中国不同应用电缆造粒机增长趋势2021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电气与电子行业</w:t>
      </w:r>
      <w:r>
        <w:rPr>
          <w:rFonts w:hint="eastAsia"/>
        </w:rPr>
        <w:br/>
      </w:r>
      <w:r>
        <w:rPr>
          <w:rFonts w:hint="eastAsia"/>
        </w:rPr>
        <w:t>　　　　1.5.3 建筑行业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其他用途</w:t>
      </w:r>
      <w:r>
        <w:rPr>
          <w:rFonts w:hint="eastAsia"/>
        </w:rPr>
        <w:br/>
      </w:r>
      <w:r>
        <w:rPr>
          <w:rFonts w:hint="eastAsia"/>
        </w:rPr>
        <w:t>　　1.6 中国电缆造粒机发展现状及未来趋势（2021-2032）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中国市场电缆造粒机收入及增长率（2021-2032）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中国市场电缆造粒机销量及增长率（2021-2032）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中国市场主要电缆造粒机厂商分析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中国市场主要厂商电缆造粒机销量及市场占有率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中国市场主要厂商电缆造粒机销量（2021-2026）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中国市场主要厂商电缆造粒机收入及市场占有率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中国市场主要厂商电缆造粒机收入（2021-2026）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2025年中国市场主要厂商电缆造粒机收入排名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中国市场主要厂商电缆造粒机价格（2021-2026）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中国市场主要厂商电缆造粒机总部及产地分布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中国市场主要厂商成立时间及电缆造粒机商业化日期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中国市场主要厂商电缆造粒机产品类型及应用</w:t>
      </w:r>
      <w:r>
        <w:rPr>
          <w:rFonts w:hint="eastAsia"/>
        </w:rPr>
        <w:br/>
      </w:r>
      <w:r>
        <w:rPr>
          <w:rFonts w:hint="eastAsia"/>
        </w:rPr>
        <w:t>　　2.7 电缆造粒机行业集中度、竞争程度分析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电缆造粒机行业集中度分析：2025年中国Top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中国市场电缆造粒机第一梯队、第二梯队和第三梯队厂商（品牌）及2025年市场份额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不同工艺类型电缆造粒机分析</w:t>
      </w:r>
      <w:r>
        <w:rPr>
          <w:rFonts w:hint="eastAsia"/>
        </w:rPr>
        <w:br/>
      </w:r>
      <w:r>
        <w:rPr>
          <w:rFonts w:hint="eastAsia"/>
        </w:rPr>
        <w:t>　　4.1 中国市场不同工艺类型电缆造粒机销量（2021-2032）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中国市场不同工艺类型电缆造粒机销量及市场份额（2021-2026）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中国市场不同工艺类型电缆造粒机销量预测（2027-2032）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中国市场不同工艺类型电缆造粒机规模（2021-2032）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中国市场不同工艺类型电缆造粒机规模及市场份额（2021-2026）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中国市场不同工艺类型电缆造粒机规模预测（2027-2032）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中国市场不同工艺类型电缆造粒机价格走势（2021-2032）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不同应用电缆造粒机分析</w:t>
      </w:r>
      <w:r>
        <w:rPr>
          <w:rFonts w:hint="eastAsia"/>
        </w:rPr>
        <w:br/>
      </w:r>
      <w:r>
        <w:rPr>
          <w:rFonts w:hint="eastAsia"/>
        </w:rPr>
        <w:t>　　5.1 中国市场不同应用电缆造粒机销量（2021-2032）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中国市场不同应用电缆造粒机销量预测（2027-2032）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中国市场不同应用电缆造粒机规模（2021-2032）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中国市场不同应用电缆造粒机规模及市场份额（2021-2026）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中国市场不同应用电缆造粒机规模预测（2027-2032）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中国市场不同应用电缆造粒机价格走势（2021-2032）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电缆造粒机行业发展分析---发展趋势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电缆造粒机行业发展分析---厂商壁垒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电缆造粒机行业发展分析---驱动因素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电缆造粒机行业发展分析---制约因素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电缆造粒机中国企业SWOT分析</w:t>
      </w:r>
      <w:r>
        <w:rPr>
          <w:rFonts w:hint="eastAsia"/>
        </w:rPr>
        <w:br/>
      </w:r>
      <w:r>
        <w:rPr>
          <w:rFonts w:hint="eastAsia"/>
        </w:rPr>
        <w:t>　　6.6 电缆造粒机行业发展分析---行业政策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电缆造粒机行业产业链简介</w:t>
      </w:r>
      <w:r>
        <w:rPr>
          <w:rFonts w:hint="eastAsia"/>
        </w:rPr>
        <w:br/>
      </w:r>
      <w:r>
        <w:rPr>
          <w:rFonts w:hint="eastAsia"/>
        </w:rPr>
        <w:t>　　7.2 电缆造粒机产业链分析-上游</w:t>
      </w:r>
      <w:r>
        <w:rPr>
          <w:rFonts w:hint="eastAsia"/>
        </w:rPr>
        <w:br/>
      </w:r>
      <w:r>
        <w:rPr>
          <w:rFonts w:hint="eastAsia"/>
        </w:rPr>
        <w:t>　　7.3 电缆造粒机产业链分析-中游</w:t>
      </w:r>
      <w:r>
        <w:rPr>
          <w:rFonts w:hint="eastAsia"/>
        </w:rPr>
        <w:br/>
      </w:r>
      <w:r>
        <w:rPr>
          <w:rFonts w:hint="eastAsia"/>
        </w:rPr>
        <w:t>　　7.4 电缆造粒机产业链分析-下游</w:t>
      </w:r>
      <w:r>
        <w:rPr>
          <w:rFonts w:hint="eastAsia"/>
        </w:rPr>
        <w:br/>
      </w:r>
      <w:r>
        <w:rPr>
          <w:rFonts w:hint="eastAsia"/>
        </w:rPr>
        <w:t>　　7.5 电缆造粒机行业采购模式</w:t>
      </w:r>
      <w:r>
        <w:rPr>
          <w:rFonts w:hint="eastAsia"/>
        </w:rPr>
        <w:br/>
      </w:r>
      <w:r>
        <w:rPr>
          <w:rFonts w:hint="eastAsia"/>
        </w:rPr>
        <w:t>　　7.6 电缆造粒机行业生产模式</w:t>
      </w:r>
      <w:r>
        <w:rPr>
          <w:rFonts w:hint="eastAsia"/>
        </w:rPr>
        <w:br/>
      </w:r>
      <w:r>
        <w:rPr>
          <w:rFonts w:hint="eastAsia"/>
        </w:rPr>
        <w:t>　　7.7 电缆造粒机行业销售模式及销售渠道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中国本土电缆造粒机产能、产量分析</w:t>
      </w:r>
      <w:r>
        <w:rPr>
          <w:rFonts w:hint="eastAsia"/>
        </w:rPr>
        <w:br/>
      </w:r>
      <w:r>
        <w:rPr>
          <w:rFonts w:hint="eastAsia"/>
        </w:rPr>
        <w:t>　　8.1 中国电缆造粒机供需现状及预测（2021-2032）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中国电缆造粒机产量、市场需求量及发展趋势（2021-2032）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中国电缆造粒机进出口分析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中国市场电缆造粒机主要进口来源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中国市场电缆造粒机主要出口目的地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不同工艺类型电缆造粒机市场规模2021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不同结构类型电缆造粒机市场规模2021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不同自动化类型电缆造粒机市场规模2021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不同应用电缆造粒机市场规模2021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中国市场主要厂商电缆造粒机收入（2021-2026）&amp;（万元）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中国市场主要厂商电缆造粒机收入份额（2021-2026）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2025年中国主要生产商电缆造粒机收入排名（万元）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中国市场主要厂商电缆造粒机价格（2021-2026）&amp;（元/台）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中国市场主要厂商电缆造粒机总部及产地分布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中国市场主要厂商成立时间及电缆造粒机商业化日期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中国市场主要厂商电缆造粒机产品类型及应用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2025年中国市场电缆造粒机主要厂商市场地位（第一梯队、第二梯队和第三梯队）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电缆造粒机市场投资、并购等现状分析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电缆造粒机生产基地、总部、竞争对手及市场地位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电缆造粒机产品规格、参数及市场应用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电缆造粒机销量（千台）、收入（万元）、价格（元/台）及毛利率（2021-2026）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中国市场不同工艺类型电缆造粒机销量（2021-2026）&amp;（千台）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中国市场不同工艺类型电缆造粒机销量市场份额（2021-2026）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中国市场不同工艺类型电缆造粒机销量预测（2027-2032）&amp;（千台）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中国市场不同工艺类型电缆造粒机销量市场份额预测（2027-2032）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中国市场不同工艺类型电缆造粒机规模（2021-2026）&amp;（万元）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中国市场不同工艺类型电缆造粒机规模市场份额（2021-2026）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中国市场不同工艺类型电缆造粒机规模预测（2027-2032）&amp;（万元）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中国市场不同工艺类型电缆造粒机规模市场份额预测（2027-2032）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中国市场不同应用电缆造粒机销量（2021-2026）&amp;（千台）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中国市场不同应用电缆造粒机销量市场份额（2021-2026）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中国市场不同应用电缆造粒机销量预测（2027-2032）&amp;（千台）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中国市场不同应用电缆造粒机销量市场份额预测（2027-2032）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中国市场不同应用电缆造粒机规模（2021-2026）&amp;（万元）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中国市场不同应用电缆造粒机规模市场份额（2021-2026）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中国市场不同应用电缆造粒机规模预测（2027-2032）&amp;（万元）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中国市场不同应用电缆造粒机规模市场份额预测（2027-2032）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电缆造粒机行业发展分析---发展趋势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电缆造粒机行业发展分析---厂商壁垒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电缆造粒机行业发展分析---驱动因素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电缆造粒机行业发展分析---制约因素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电缆造粒机行业相关重点政策一览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电缆造粒机行业供应链分析</w:t>
      </w:r>
      <w:r>
        <w:rPr>
          <w:rFonts w:hint="eastAsia"/>
        </w:rPr>
        <w:br/>
      </w:r>
      <w:r>
        <w:rPr>
          <w:rFonts w:hint="eastAsia"/>
        </w:rPr>
        <w:t>　　表 103： 电缆造粒机上游原料供应商</w:t>
      </w:r>
      <w:r>
        <w:rPr>
          <w:rFonts w:hint="eastAsia"/>
        </w:rPr>
        <w:br/>
      </w:r>
      <w:r>
        <w:rPr>
          <w:rFonts w:hint="eastAsia"/>
        </w:rPr>
        <w:t>　　表 104： 电缆造粒机行业主要下游客户</w:t>
      </w:r>
      <w:r>
        <w:rPr>
          <w:rFonts w:hint="eastAsia"/>
        </w:rPr>
        <w:br/>
      </w:r>
      <w:r>
        <w:rPr>
          <w:rFonts w:hint="eastAsia"/>
        </w:rPr>
        <w:t>　　表 105： 电缆造粒机典型经销商</w:t>
      </w:r>
      <w:r>
        <w:rPr>
          <w:rFonts w:hint="eastAsia"/>
        </w:rPr>
        <w:br/>
      </w:r>
      <w:r>
        <w:rPr>
          <w:rFonts w:hint="eastAsia"/>
        </w:rPr>
        <w:t>　　表 106： 中国电缆造粒机产量、销量、进口量及出口量（2021-2026）&amp;（千台）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中国电缆造粒机产量、销量、进口量及出口量预测（2027-2032）&amp;（千台）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中国市场电缆造粒机主要进口来源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中国市场电缆造粒机主要出口目的地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电缆造粒机产品图片</w:t>
      </w:r>
      <w:r>
        <w:rPr>
          <w:rFonts w:hint="eastAsia"/>
        </w:rPr>
        <w:br/>
      </w:r>
      <w:r>
        <w:rPr>
          <w:rFonts w:hint="eastAsia"/>
        </w:rPr>
        <w:t>　　图 2： 中国不同工艺类型电缆造粒机市场规模市场份额2025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干式铜电缆造粒机产品图片</w:t>
      </w:r>
      <w:r>
        <w:rPr>
          <w:rFonts w:hint="eastAsia"/>
        </w:rPr>
        <w:br/>
      </w:r>
      <w:r>
        <w:rPr>
          <w:rFonts w:hint="eastAsia"/>
        </w:rPr>
        <w:t>　　图 4： 湿式铜电缆造粒机产品图片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中国不同结构类型电缆造粒机市场规模市场份额2025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紧凑一体式产品图片</w:t>
      </w:r>
      <w:r>
        <w:rPr>
          <w:rFonts w:hint="eastAsia"/>
        </w:rPr>
        <w:br/>
      </w:r>
      <w:r>
        <w:rPr>
          <w:rFonts w:hint="eastAsia"/>
        </w:rPr>
        <w:t>　　图 7： 模块化组合式产品图片</w:t>
      </w:r>
      <w:r>
        <w:rPr>
          <w:rFonts w:hint="eastAsia"/>
        </w:rPr>
        <w:br/>
      </w:r>
      <w:r>
        <w:rPr>
          <w:rFonts w:hint="eastAsia"/>
        </w:rPr>
        <w:t>　　图 8： 中国不同自动化类型电缆造粒机市场规模市场份额2025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半自动型产品图片</w:t>
      </w:r>
      <w:r>
        <w:rPr>
          <w:rFonts w:hint="eastAsia"/>
        </w:rPr>
        <w:br/>
      </w:r>
      <w:r>
        <w:rPr>
          <w:rFonts w:hint="eastAsia"/>
        </w:rPr>
        <w:t>　　图 10： 全自动型产品图片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中国不同应用电缆造粒机市场份额2025 &amp; 2032</w:t>
      </w:r>
      <w:r>
        <w:rPr>
          <w:rFonts w:hint="eastAsia"/>
        </w:rPr>
        <w:br/>
      </w:r>
      <w:r>
        <w:rPr>
          <w:rFonts w:hint="eastAsia"/>
        </w:rPr>
        <w:t>　　图 12： 电气与电子行业</w:t>
      </w:r>
      <w:r>
        <w:rPr>
          <w:rFonts w:hint="eastAsia"/>
        </w:rPr>
        <w:br/>
      </w:r>
      <w:r>
        <w:rPr>
          <w:rFonts w:hint="eastAsia"/>
        </w:rPr>
        <w:t>　　图 13： 建筑行业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其他用途</w:t>
      </w:r>
      <w:r>
        <w:rPr>
          <w:rFonts w:hint="eastAsia"/>
        </w:rPr>
        <w:br/>
      </w:r>
      <w:r>
        <w:rPr>
          <w:rFonts w:hint="eastAsia"/>
        </w:rPr>
        <w:t>　　图 16： 中国市场电缆造粒机市场规模，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中国市场电缆造粒机收入及增长率（2021-2032）&amp;（万元）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中国市场电缆造粒机销量及增长率（2021-2032）&amp;（千台）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2025年中国市场主要厂商电缆造粒机销量市场份额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2025年中国市场主要厂商电缆造粒机收入市场份额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2025年中国市场前五大厂商电缆造粒机市场份额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2025年中国市场电缆造粒机第一梯队、第二梯队和第三梯队厂商（品牌）及市场份额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中国市场不同工艺类型电缆造粒机价格走势（2021-2032）&amp;（元/台）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中国市场不同应用电缆造粒机价格走势（2021-2032）&amp;（元/台）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电缆造粒机中国企业SWOT分析</w:t>
      </w:r>
      <w:r>
        <w:rPr>
          <w:rFonts w:hint="eastAsia"/>
        </w:rPr>
        <w:br/>
      </w:r>
      <w:r>
        <w:rPr>
          <w:rFonts w:hint="eastAsia"/>
        </w:rPr>
        <w:t>　　图 26： 电缆造粒机产业链</w:t>
      </w:r>
      <w:r>
        <w:rPr>
          <w:rFonts w:hint="eastAsia"/>
        </w:rPr>
        <w:br/>
      </w:r>
      <w:r>
        <w:rPr>
          <w:rFonts w:hint="eastAsia"/>
        </w:rPr>
        <w:t>　　图 27： 电缆造粒机行业采购模式分析</w:t>
      </w:r>
      <w:r>
        <w:rPr>
          <w:rFonts w:hint="eastAsia"/>
        </w:rPr>
        <w:br/>
      </w:r>
      <w:r>
        <w:rPr>
          <w:rFonts w:hint="eastAsia"/>
        </w:rPr>
        <w:t>　　图 28： 电缆造粒机行业生产模式分析</w:t>
      </w:r>
      <w:r>
        <w:rPr>
          <w:rFonts w:hint="eastAsia"/>
        </w:rPr>
        <w:br/>
      </w:r>
      <w:r>
        <w:rPr>
          <w:rFonts w:hint="eastAsia"/>
        </w:rPr>
        <w:t>　　图 29： 电缆造粒机行业销售模式分析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中国电缆造粒机产能、产量、产能利用率及发展趋势（2021-2032）&amp;（千台）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中国电缆造粒机产量、市场需求量及发展趋势（2021-2032）&amp;（千台）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fd97bcb1d4642" w:history="1">
        <w:r>
          <w:rPr>
            <w:rStyle w:val="Hyperlink"/>
          </w:rPr>
          <w:t>中国电缆造粒机行业发展现状分析与前景趋势报告（2026-2032年）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fd97bcb1d4642" w:history="1">
        <w:r>
          <w:rPr>
            <w:rStyle w:val="Hyperlink"/>
          </w:rPr>
          <w:t>https://www.20087.com/0/97/DianLanZaoLiJiHangYeQianJingFenXi.html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热点：造粒机工作原理、造粒机器、pvc造粒机设备视频、电缆颗粒机、塑料造粒机全套设备、造粒机电气控制原理图、造粒机颗粒机、造粒机设备厂家、大型挤压造粒机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ac7c4dad34903" w:history="1">
      <w:r>
        <w:rPr>
          <w:rStyle w:val="Hyperlink"/>
        </w:rPr>
        <w:t>中国电缆造粒机行业发展现状分析与前景趋势报告（2026-2032年）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ianLanZaoLiJiHangYeQianJingFenXi.html" TargetMode="External" Id="Reeefd97bcb1d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ianLanZaoLiJiHangYeQianJingFenXi.html" TargetMode="External" Id="Reb6ac7c4dad3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2026-03-19T23:38:56Z</dcterms:created>
  <dcterms:modified xsi:type="dcterms:W3CDTF">2026-03-20T00:38:56Z</dcterms:modified>
  <dc:subject>中国电缆造粒机行业发展现状分析与前景趋势报告（2026-2032年）</dc:subject>
  <dc:title>中国电缆造粒机行业发展现状分析与前景趋势报告（2026-2032年）</dc:title>
  <cp:keywords>中国电缆造粒机行业发展现状分析与前景趋势报告（2026-2032年）</cp:keywords>
  <dc:description>中国电缆造粒机行业发展现状分析与前景趋势报告（2026-2032年）</dc:description>
</cp:coreProperties>
</file>