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3ce95fa4640e9" w:history="1">
              <w:r>
                <w:rPr>
                  <w:rStyle w:val="Hyperlink"/>
                </w:rPr>
                <w:t>中国石英晶体元器件行业发展调研与市场前景预测报告（2024-2030年）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3ce95fa4640e9" w:history="1">
              <w:r>
                <w:rPr>
                  <w:rStyle w:val="Hyperlink"/>
                </w:rPr>
                <w:t>中国石英晶体元器件行业发展调研与市场前景预测报告（2024-2030年）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3ce95fa4640e9" w:history="1">
                <w:r>
                  <w:rPr>
                    <w:rStyle w:val="Hyperlink"/>
                  </w:rPr>
                  <w:t>https://www.20087.com/0/87/ShiYingJingTiYuanQiJianShiChangDiaoChaFenXi.html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元器件是电子设备中不可或缺的基础组件之一，主要用于频率控制和稳定。近年来，随着电子设备向小型化、高性能化方向发展，石英晶体元器件的需求量持续增长。目前，石英晶体元器件的技术已相当成熟，产品种类丰富，包括石英振荡器、谐振器等，广泛应用于通信、汽车电子、计算机等领域。随着5G网络的部署和物联网技术的发展，对石英晶体元器件的精度和稳定性提出了更高要求，推动了相关技术的不断创新。</w:t>
      </w:r>
      <w:r>
        <w:rPr>
          <w:rFonts w:hint="eastAsia"/>
        </w:rPr>
        <w:br/>
      </w:r>
      <w:r>
        <w:rPr>
          <w:rFonts w:hint="eastAsia"/>
        </w:rPr>
        <w:t>　　未来，石英晶体元器件的发展将更加注重技术创新和应用领域的拓展。一方面，随着电子设备对频率控制精度的需求日益提高，石英晶体元器件将向更高精度、更小尺寸方向发展。另一方面，随着新能源汽车、智能穿戴设备等新兴领域的兴起，石英晶体元器件的应用范围将进一步扩大。此外，为了满足环保要求，石英晶体元器件的生产过程将更加注重节能减排和材料的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中国石英晶体元器件行业发展综述</w:t>
      </w:r>
      <w:r>
        <w:rPr>
          <w:rFonts w:hint="eastAsia"/>
        </w:rPr>
        <w:br/>
      </w:r>
      <w:r>
        <w:rPr>
          <w:rFonts w:hint="eastAsia"/>
        </w:rPr>
        <w:t>　　1.1 石英晶体元器件行业定义及特点</w:t>
      </w:r>
      <w:r>
        <w:rPr>
          <w:rFonts w:hint="eastAsia"/>
        </w:rPr>
        <w:br/>
      </w:r>
      <w:r>
        <w:rPr>
          <w:rFonts w:hint="eastAsia"/>
        </w:rPr>
        <w:t>　　　　1.1.1 石英晶体元器件行业的定义</w:t>
      </w:r>
      <w:r>
        <w:rPr>
          <w:rFonts w:hint="eastAsia"/>
        </w:rPr>
        <w:br/>
      </w:r>
      <w:r>
        <w:rPr>
          <w:rFonts w:hint="eastAsia"/>
        </w:rPr>
        <w:t>　　　　1.1.2 石英晶体元器件行业产品特点</w:t>
      </w:r>
      <w:r>
        <w:rPr>
          <w:rFonts w:hint="eastAsia"/>
        </w:rPr>
        <w:br/>
      </w:r>
      <w:r>
        <w:rPr>
          <w:rFonts w:hint="eastAsia"/>
        </w:rPr>
        <w:t>　　1.2 石英晶体元器件行业统计方法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国际石英晶体元器件行业发展经验借鉴</w:t>
      </w:r>
      <w:r>
        <w:rPr>
          <w:rFonts w:hint="eastAsia"/>
        </w:rPr>
        <w:br/>
      </w:r>
      <w:r>
        <w:rPr>
          <w:rFonts w:hint="eastAsia"/>
        </w:rPr>
        <w:t>　　2.1 美国石英晶体元器件行业发展经验借鉴</w:t>
      </w:r>
      <w:r>
        <w:rPr>
          <w:rFonts w:hint="eastAsia"/>
        </w:rPr>
        <w:br/>
      </w:r>
      <w:r>
        <w:rPr>
          <w:rFonts w:hint="eastAsia"/>
        </w:rPr>
        <w:t>　　2.2 英国石英晶体元器件行业发展经验借鉴</w:t>
      </w:r>
      <w:r>
        <w:rPr>
          <w:rFonts w:hint="eastAsia"/>
        </w:rPr>
        <w:br/>
      </w:r>
      <w:r>
        <w:rPr>
          <w:rFonts w:hint="eastAsia"/>
        </w:rPr>
        <w:t>　　2.3 日本石英晶体元器件行业发展经验借鉴</w:t>
      </w:r>
      <w:r>
        <w:rPr>
          <w:rFonts w:hint="eastAsia"/>
        </w:rPr>
        <w:br/>
      </w:r>
      <w:r>
        <w:rPr>
          <w:rFonts w:hint="eastAsia"/>
        </w:rPr>
        <w:t>　　2.4 韩国石英晶体元器件行业发展经验借鉴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中国石英晶体元器件行业市场发展现状分析</w:t>
      </w:r>
      <w:r>
        <w:rPr>
          <w:rFonts w:hint="eastAsia"/>
        </w:rPr>
        <w:br/>
      </w:r>
      <w:r>
        <w:rPr>
          <w:rFonts w:hint="eastAsia"/>
        </w:rPr>
        <w:t>　　3.1 石英晶体元器件行业环境分析</w:t>
      </w:r>
      <w:r>
        <w:rPr>
          <w:rFonts w:hint="eastAsia"/>
        </w:rPr>
        <w:br/>
      </w:r>
      <w:r>
        <w:rPr>
          <w:rFonts w:hint="eastAsia"/>
        </w:rPr>
        <w:t>　　　　3.1.1 石英晶体元器件行业经济环境分析</w:t>
      </w:r>
      <w:r>
        <w:rPr>
          <w:rFonts w:hint="eastAsia"/>
        </w:rPr>
        <w:br/>
      </w:r>
      <w:r>
        <w:rPr>
          <w:rFonts w:hint="eastAsia"/>
        </w:rPr>
        <w:t>　　　　3.1.2 石英晶体元器件行业政治环境分析</w:t>
      </w:r>
      <w:r>
        <w:rPr>
          <w:rFonts w:hint="eastAsia"/>
        </w:rPr>
        <w:br/>
      </w:r>
      <w:r>
        <w:rPr>
          <w:rFonts w:hint="eastAsia"/>
        </w:rPr>
        <w:t>　　　　3.1.3 石英晶体元器件行业社会环境分析</w:t>
      </w:r>
      <w:r>
        <w:rPr>
          <w:rFonts w:hint="eastAsia"/>
        </w:rPr>
        <w:br/>
      </w:r>
      <w:r>
        <w:rPr>
          <w:rFonts w:hint="eastAsia"/>
        </w:rPr>
        <w:t>　　　　3.1.4 石英晶体元器件行业技术环境分析</w:t>
      </w:r>
      <w:r>
        <w:rPr>
          <w:rFonts w:hint="eastAsia"/>
        </w:rPr>
        <w:br/>
      </w:r>
      <w:r>
        <w:rPr>
          <w:rFonts w:hint="eastAsia"/>
        </w:rPr>
        <w:t>　　3.2 石英晶体元器件行业发展概况</w:t>
      </w:r>
      <w:r>
        <w:rPr>
          <w:rFonts w:hint="eastAsia"/>
        </w:rPr>
        <w:br/>
      </w:r>
      <w:r>
        <w:rPr>
          <w:rFonts w:hint="eastAsia"/>
        </w:rPr>
        <w:t>　　　　3.2.1 石英晶体元器件行业市场规模分析</w:t>
      </w:r>
      <w:r>
        <w:rPr>
          <w:rFonts w:hint="eastAsia"/>
        </w:rPr>
        <w:br/>
      </w:r>
      <w:r>
        <w:rPr>
          <w:rFonts w:hint="eastAsia"/>
        </w:rPr>
        <w:t>　　　　3.2.2 石英晶体元器件行业竞争格局分析</w:t>
      </w:r>
      <w:r>
        <w:rPr>
          <w:rFonts w:hint="eastAsia"/>
        </w:rPr>
        <w:br/>
      </w:r>
      <w:r>
        <w:rPr>
          <w:rFonts w:hint="eastAsia"/>
        </w:rPr>
        <w:t>　　　　3.2.3 石英晶体元器件行业市场容量预测</w:t>
      </w:r>
      <w:r>
        <w:rPr>
          <w:rFonts w:hint="eastAsia"/>
        </w:rPr>
        <w:br/>
      </w:r>
      <w:r>
        <w:rPr>
          <w:rFonts w:hint="eastAsia"/>
        </w:rPr>
        <w:t>　　3.3 石英晶体元器件行业供需状况分析</w:t>
      </w:r>
      <w:r>
        <w:rPr>
          <w:rFonts w:hint="eastAsia"/>
        </w:rPr>
        <w:br/>
      </w:r>
      <w:r>
        <w:rPr>
          <w:rFonts w:hint="eastAsia"/>
        </w:rPr>
        <w:t>　　　　3.3.1 石英晶体元器件行业供给状况分析</w:t>
      </w:r>
      <w:r>
        <w:rPr>
          <w:rFonts w:hint="eastAsia"/>
        </w:rPr>
        <w:br/>
      </w:r>
      <w:r>
        <w:rPr>
          <w:rFonts w:hint="eastAsia"/>
        </w:rPr>
        <w:t>　　　　3.3.2 石英晶体元器件行业需求状况分析</w:t>
      </w:r>
      <w:r>
        <w:rPr>
          <w:rFonts w:hint="eastAsia"/>
        </w:rPr>
        <w:br/>
      </w:r>
      <w:r>
        <w:rPr>
          <w:rFonts w:hint="eastAsia"/>
        </w:rPr>
        <w:t>　　　　3.3.3 石英晶体元器件行业供需平衡分析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中国石英晶体元器件行业产业链上下游分析</w:t>
      </w:r>
      <w:r>
        <w:rPr>
          <w:rFonts w:hint="eastAsia"/>
        </w:rPr>
        <w:br/>
      </w:r>
      <w:r>
        <w:rPr>
          <w:rFonts w:hint="eastAsia"/>
        </w:rPr>
        <w:t>　　4.1 石英晶体元器件行业产业链简介</w:t>
      </w:r>
      <w:r>
        <w:rPr>
          <w:rFonts w:hint="eastAsia"/>
        </w:rPr>
        <w:br/>
      </w:r>
      <w:r>
        <w:rPr>
          <w:rFonts w:hint="eastAsia"/>
        </w:rPr>
        <w:t>　　　　4.1.1 石英晶体元器件产业链上游行业分布</w:t>
      </w:r>
      <w:r>
        <w:rPr>
          <w:rFonts w:hint="eastAsia"/>
        </w:rPr>
        <w:br/>
      </w:r>
      <w:r>
        <w:rPr>
          <w:rFonts w:hint="eastAsia"/>
        </w:rPr>
        <w:t>　　　　4.1.2 石英晶体元器件产业链中游行业分布</w:t>
      </w:r>
      <w:r>
        <w:rPr>
          <w:rFonts w:hint="eastAsia"/>
        </w:rPr>
        <w:br/>
      </w:r>
      <w:r>
        <w:rPr>
          <w:rFonts w:hint="eastAsia"/>
        </w:rPr>
        <w:t>　　　　4.1.3 石英晶体元器件产业链下游行业分布</w:t>
      </w:r>
      <w:r>
        <w:rPr>
          <w:rFonts w:hint="eastAsia"/>
        </w:rPr>
        <w:br/>
      </w:r>
      <w:r>
        <w:rPr>
          <w:rFonts w:hint="eastAsia"/>
        </w:rPr>
        <w:t>　　4.2 石英晶体元器件产业链上游行业分析</w:t>
      </w:r>
      <w:r>
        <w:rPr>
          <w:rFonts w:hint="eastAsia"/>
        </w:rPr>
        <w:br/>
      </w:r>
      <w:r>
        <w:rPr>
          <w:rFonts w:hint="eastAsia"/>
        </w:rPr>
        <w:t>　　　　4.2.1 石英晶体元器件产业上游发展现状</w:t>
      </w:r>
      <w:r>
        <w:rPr>
          <w:rFonts w:hint="eastAsia"/>
        </w:rPr>
        <w:br/>
      </w:r>
      <w:r>
        <w:rPr>
          <w:rFonts w:hint="eastAsia"/>
        </w:rPr>
        <w:t>　　　　4.2.2 石英晶体元器件产业上游竞争格局</w:t>
      </w:r>
      <w:r>
        <w:rPr>
          <w:rFonts w:hint="eastAsia"/>
        </w:rPr>
        <w:br/>
      </w:r>
      <w:r>
        <w:rPr>
          <w:rFonts w:hint="eastAsia"/>
        </w:rPr>
        <w:t>　　4.3 石英晶体元器件产业链中游行业分析</w:t>
      </w:r>
      <w:r>
        <w:rPr>
          <w:rFonts w:hint="eastAsia"/>
        </w:rPr>
        <w:br/>
      </w:r>
      <w:r>
        <w:rPr>
          <w:rFonts w:hint="eastAsia"/>
        </w:rPr>
        <w:t>　　　　4.3.1 石英晶体元器件行业中游经营效益</w:t>
      </w:r>
      <w:r>
        <w:rPr>
          <w:rFonts w:hint="eastAsia"/>
        </w:rPr>
        <w:br/>
      </w:r>
      <w:r>
        <w:rPr>
          <w:rFonts w:hint="eastAsia"/>
        </w:rPr>
        <w:t>　　　　4.3.2 石英晶体元器件行业中游竞争格局</w:t>
      </w:r>
      <w:r>
        <w:rPr>
          <w:rFonts w:hint="eastAsia"/>
        </w:rPr>
        <w:br/>
      </w:r>
      <w:r>
        <w:rPr>
          <w:rFonts w:hint="eastAsia"/>
        </w:rPr>
        <w:t>　　　　4.3.3 石英晶体元器件行业中游发展趋势</w:t>
      </w:r>
      <w:r>
        <w:rPr>
          <w:rFonts w:hint="eastAsia"/>
        </w:rPr>
        <w:br/>
      </w:r>
      <w:r>
        <w:rPr>
          <w:rFonts w:hint="eastAsia"/>
        </w:rPr>
        <w:t>　　4.4 石英晶体元器件产业链下游行业分析</w:t>
      </w:r>
      <w:r>
        <w:rPr>
          <w:rFonts w:hint="eastAsia"/>
        </w:rPr>
        <w:br/>
      </w:r>
      <w:r>
        <w:rPr>
          <w:rFonts w:hint="eastAsia"/>
        </w:rPr>
        <w:t>　　　　4.4.1 石英晶体元器件行业下游需求分析</w:t>
      </w:r>
      <w:r>
        <w:rPr>
          <w:rFonts w:hint="eastAsia"/>
        </w:rPr>
        <w:br/>
      </w:r>
      <w:r>
        <w:rPr>
          <w:rFonts w:hint="eastAsia"/>
        </w:rPr>
        <w:t>　　　　4.4.2 石英晶体元器件行业下游运营现状</w:t>
      </w:r>
      <w:r>
        <w:rPr>
          <w:rFonts w:hint="eastAsia"/>
        </w:rPr>
        <w:br/>
      </w:r>
      <w:r>
        <w:rPr>
          <w:rFonts w:hint="eastAsia"/>
        </w:rPr>
        <w:t>　　　　4.4.3 石英晶体元器件行业下游发展前景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中国石英晶体元器件行业市场竞争格局分析</w:t>
      </w:r>
      <w:r>
        <w:rPr>
          <w:rFonts w:hint="eastAsia"/>
        </w:rPr>
        <w:br/>
      </w:r>
      <w:r>
        <w:rPr>
          <w:rFonts w:hint="eastAsia"/>
        </w:rPr>
        <w:t>　　5.1 石英晶体元器件行业竞争格局分析</w:t>
      </w:r>
      <w:r>
        <w:rPr>
          <w:rFonts w:hint="eastAsia"/>
        </w:rPr>
        <w:br/>
      </w:r>
      <w:r>
        <w:rPr>
          <w:rFonts w:hint="eastAsia"/>
        </w:rPr>
        <w:t>　　　　5.1.1 石英晶体元器件行业区域分布格局</w:t>
      </w:r>
      <w:r>
        <w:rPr>
          <w:rFonts w:hint="eastAsia"/>
        </w:rPr>
        <w:br/>
      </w:r>
      <w:r>
        <w:rPr>
          <w:rFonts w:hint="eastAsia"/>
        </w:rPr>
        <w:t>　　　　5.1.2 石英晶体元器件行业企业规模格局</w:t>
      </w:r>
      <w:r>
        <w:rPr>
          <w:rFonts w:hint="eastAsia"/>
        </w:rPr>
        <w:br/>
      </w:r>
      <w:r>
        <w:rPr>
          <w:rFonts w:hint="eastAsia"/>
        </w:rPr>
        <w:t>　　　　5.1.3 石英晶体元器件行业企业性质格局</w:t>
      </w:r>
      <w:r>
        <w:rPr>
          <w:rFonts w:hint="eastAsia"/>
        </w:rPr>
        <w:br/>
      </w:r>
      <w:r>
        <w:rPr>
          <w:rFonts w:hint="eastAsia"/>
        </w:rPr>
        <w:t>　　5.2 石英晶体元器件行业竞争状况分析</w:t>
      </w:r>
      <w:r>
        <w:rPr>
          <w:rFonts w:hint="eastAsia"/>
        </w:rPr>
        <w:br/>
      </w:r>
      <w:r>
        <w:rPr>
          <w:rFonts w:hint="eastAsia"/>
        </w:rPr>
        <w:t>　　　　5.2.1 石英晶体元器件行业上游议价能力</w:t>
      </w:r>
      <w:r>
        <w:rPr>
          <w:rFonts w:hint="eastAsia"/>
        </w:rPr>
        <w:br/>
      </w:r>
      <w:r>
        <w:rPr>
          <w:rFonts w:hint="eastAsia"/>
        </w:rPr>
        <w:t>　　　　5.2.2 石英晶体元器件行业下游议价能力</w:t>
      </w:r>
      <w:r>
        <w:rPr>
          <w:rFonts w:hint="eastAsia"/>
        </w:rPr>
        <w:br/>
      </w:r>
      <w:r>
        <w:rPr>
          <w:rFonts w:hint="eastAsia"/>
        </w:rPr>
        <w:t>　　　　5.2.3 石英晶体元器件行业新进入者威胁</w:t>
      </w:r>
      <w:r>
        <w:rPr>
          <w:rFonts w:hint="eastAsia"/>
        </w:rPr>
        <w:br/>
      </w:r>
      <w:r>
        <w:rPr>
          <w:rFonts w:hint="eastAsia"/>
        </w:rPr>
        <w:t>　　　　5.2.4 石英晶体元器件行业替代产品威胁</w:t>
      </w:r>
      <w:r>
        <w:rPr>
          <w:rFonts w:hint="eastAsia"/>
        </w:rPr>
        <w:br/>
      </w:r>
      <w:r>
        <w:rPr>
          <w:rFonts w:hint="eastAsia"/>
        </w:rPr>
        <w:t>　　　　5.2.5 石英晶体元器件行业内部竞争</w:t>
      </w:r>
      <w:r>
        <w:rPr>
          <w:rFonts w:hint="eastAsia"/>
        </w:rPr>
        <w:br/>
      </w:r>
      <w:r>
        <w:rPr>
          <w:rFonts w:hint="eastAsia"/>
        </w:rPr>
        <w:t>　　5.3 石英晶体元器件行业投资兼并重组整合分析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中国石英晶体元器件行业重点省市投资机会分析</w:t>
      </w:r>
      <w:r>
        <w:rPr>
          <w:rFonts w:hint="eastAsia"/>
        </w:rPr>
        <w:br/>
      </w:r>
      <w:r>
        <w:rPr>
          <w:rFonts w:hint="eastAsia"/>
        </w:rPr>
        <w:t>　　6.1 石英晶体元器件行业区域投资环境分析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6.3 石英晶体元器件行业区域投资前景分析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东北地区省市石英晶体元器件投资前景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中国石英晶体元器件行业标杆企业经营分析</w:t>
      </w:r>
      <w:r>
        <w:rPr>
          <w:rFonts w:hint="eastAsia"/>
        </w:rPr>
        <w:br/>
      </w:r>
      <w:r>
        <w:rPr>
          <w:rFonts w:hint="eastAsia"/>
        </w:rPr>
        <w:t>　　7.1 石英晶体元器件行业企业总体发展概况</w:t>
      </w:r>
      <w:r>
        <w:rPr>
          <w:rFonts w:hint="eastAsia"/>
        </w:rPr>
        <w:br/>
      </w:r>
      <w:r>
        <w:rPr>
          <w:rFonts w:hint="eastAsia"/>
        </w:rPr>
        <w:t>　　7.2 石英晶体元器件行业企业经营状况分析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(中智-林)关于石英晶体元器件行业前景预测与投资战略规划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石英晶体元器件行业投资特性分析</w:t>
      </w:r>
      <w:r>
        <w:rPr>
          <w:rFonts w:hint="eastAsia"/>
        </w:rPr>
        <w:br/>
      </w:r>
      <w:r>
        <w:rPr>
          <w:rFonts w:hint="eastAsia"/>
        </w:rPr>
        <w:t>　　　　8.1.1 石英晶体元器件行业进入壁垒分析</w:t>
      </w:r>
      <w:r>
        <w:rPr>
          <w:rFonts w:hint="eastAsia"/>
        </w:rPr>
        <w:br/>
      </w:r>
      <w:r>
        <w:rPr>
          <w:rFonts w:hint="eastAsia"/>
        </w:rPr>
        <w:t>　　　　8.1.2 石英晶体元器件行业投资风险分析</w:t>
      </w:r>
      <w:r>
        <w:rPr>
          <w:rFonts w:hint="eastAsia"/>
        </w:rPr>
        <w:br/>
      </w:r>
      <w:r>
        <w:rPr>
          <w:rFonts w:hint="eastAsia"/>
        </w:rPr>
        <w:t>　　8.2 石英晶体元器件行业投资战略规划</w:t>
      </w:r>
      <w:r>
        <w:rPr>
          <w:rFonts w:hint="eastAsia"/>
        </w:rPr>
        <w:br/>
      </w:r>
      <w:r>
        <w:rPr>
          <w:rFonts w:hint="eastAsia"/>
        </w:rPr>
        <w:t>　　　　8.2.1 石英晶体元器件行业投资机会分析</w:t>
      </w:r>
      <w:r>
        <w:rPr>
          <w:rFonts w:hint="eastAsia"/>
        </w:rPr>
        <w:br/>
      </w:r>
      <w:r>
        <w:rPr>
          <w:rFonts w:hint="eastAsia"/>
        </w:rPr>
        <w:t>　　　　8.2.2 石英晶体元器件企业战略布局建议</w:t>
      </w:r>
      <w:r>
        <w:rPr>
          <w:rFonts w:hint="eastAsia"/>
        </w:rPr>
        <w:br/>
      </w:r>
      <w:r>
        <w:rPr>
          <w:rFonts w:hint="eastAsia"/>
        </w:rPr>
        <w:t>　　　　8.2.3 石英晶体元器件行业投资重点建议</w:t>
      </w:r>
      <w:r>
        <w:rPr>
          <w:rFonts w:hint="eastAsia"/>
        </w:rPr>
        <w:br/>
      </w:r>
      <w:r>
        <w:rPr>
          <w:rFonts w:hint="eastAsia"/>
        </w:rPr>
        <w:t>　　图表 石英晶体元器件行业产业链</w:t>
      </w:r>
      <w:r>
        <w:rPr>
          <w:rFonts w:hint="eastAsia"/>
        </w:rPr>
        <w:br/>
      </w:r>
      <w:r>
        <w:rPr>
          <w:rFonts w:hint="eastAsia"/>
        </w:rPr>
        <w:t>　　图表 2019-2024年我国石英晶体元器件行业企业数量增长趋势图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2019-2024年我国石英晶体元器件行业亏损企业数量增长趋势图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2019-2024年我国石英晶体元器件行业从业人数增长趋势图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2019-2024年我国石英晶体元器件行业资产规模增长趋势图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2019-2024年我国石英晶体元器件行业产成品增长趋势图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2019-2024年我国石英晶体元器件行业工业销售产值增长趋势图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2019-2024年我国石英晶体元器件行业销售成本增长趋势图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2019-2024年我国石英晶体元器件行业费用使用统计图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2019-2024年我国石英晶体元器件行业主要盈利指标统计图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2019-2024年我国石英晶体元器件行业主要盈利指标增长趋势图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2019-2024年石英晶体元器件行业市场供给</w:t>
      </w:r>
      <w:r>
        <w:rPr>
          <w:rFonts w:hint="eastAsia"/>
        </w:rPr>
        <w:br/>
      </w:r>
      <w:r>
        <w:rPr>
          <w:rFonts w:hint="eastAsia"/>
        </w:rPr>
        <w:t>　　图表 2019-2024年石英晶体元器件行业市场需求</w:t>
      </w:r>
      <w:r>
        <w:rPr>
          <w:rFonts w:hint="eastAsia"/>
        </w:rPr>
        <w:br/>
      </w:r>
      <w:r>
        <w:rPr>
          <w:rFonts w:hint="eastAsia"/>
        </w:rPr>
        <w:t>　　图表 2019-2024年石英晶体元器件行业市场规模</w:t>
      </w:r>
      <w:r>
        <w:rPr>
          <w:rFonts w:hint="eastAsia"/>
        </w:rPr>
        <w:br/>
      </w:r>
      <w:r>
        <w:rPr>
          <w:rFonts w:hint="eastAsia"/>
        </w:rPr>
        <w:t>　　图表 石英晶体元器件所属行业生命周期判断</w:t>
      </w:r>
      <w:r>
        <w:rPr>
          <w:rFonts w:hint="eastAsia"/>
        </w:rPr>
        <w:br/>
      </w:r>
      <w:r>
        <w:rPr>
          <w:rFonts w:hint="eastAsia"/>
        </w:rPr>
        <w:t>　　图表 石英晶体元器件所属行业区域市场分布情况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2024-2030年中国石英晶体元器件行业市场规模预测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2024-2030年中国石英晶体元器件行业供给预测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2024-2030年中国石英晶体元器件行业需求预测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2024-2030年中国石英晶体元器件行业价格指数预测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3ce95fa4640e9" w:history="1">
        <w:r>
          <w:rPr>
            <w:rStyle w:val="Hyperlink"/>
          </w:rPr>
          <w:t>中国石英晶体元器件行业发展调研与市场前景预测报告（2024-2030年）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3ce95fa4640e9" w:history="1">
        <w:r>
          <w:rPr>
            <w:rStyle w:val="Hyperlink"/>
          </w:rPr>
          <w:t>https://www.20087.com/0/87/ShiYingJingTiYuanQiJianShiChangDiaoChaFenXi.html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9fd97e3c6475e" w:history="1">
      <w:r>
        <w:rPr>
          <w:rStyle w:val="Hyperlink"/>
        </w:rPr>
        <w:t>中国石英晶体元器件行业发展调研与市场前景预测报告（2024-2030年）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iYingJingTiYuanQiJianShiChangDiaoChaFenXi.html" TargetMode="External" Id="Rfca3ce95fa46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iYingJingTiYuanQiJianShiChangDiaoChaFenXi.html" TargetMode="External" Id="Rcf19fd97e3c6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2024-04-14T03:51:00Z</dcterms:created>
  <dcterms:modified xsi:type="dcterms:W3CDTF">2024-04-14T04:51:00Z</dcterms:modified>
  <dc:subject>中国石英晶体元器件行业发展调研与市场前景预测报告（2024-2030年）</dc:subject>
  <dc:title>中国石英晶体元器件行业发展调研与市场前景预测报告（2024-2030年）</dc:title>
  <cp:keywords>中国石英晶体元器件行业发展调研与市场前景预测报告（2024-2030年）</cp:keywords>
  <dc:description>中国石英晶体元器件行业发展调研与市场前景预测报告（2024-2030年）</dc:description>
</cp:coreProperties>
</file>